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4A" w:rsidRPr="00203F39" w:rsidRDefault="004D7A4A" w:rsidP="004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39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C37834" w:rsidRPr="00203F39" w:rsidRDefault="004D7A4A" w:rsidP="004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39">
        <w:rPr>
          <w:rFonts w:ascii="Times New Roman" w:hAnsi="Times New Roman" w:cs="Times New Roman"/>
          <w:b/>
          <w:sz w:val="24"/>
          <w:szCs w:val="24"/>
        </w:rPr>
        <w:t>об информационном сотрудничестве</w:t>
      </w:r>
    </w:p>
    <w:p w:rsidR="004D7A4A" w:rsidRPr="00203F39" w:rsidRDefault="004D7A4A" w:rsidP="004D7A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A4A" w:rsidRPr="00203F39" w:rsidRDefault="004D7A4A" w:rsidP="004D7A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sz w:val="24"/>
          <w:szCs w:val="24"/>
        </w:rPr>
        <w:t>город Ухта Республики Коми</w:t>
      </w:r>
      <w:r w:rsidRPr="00203F39">
        <w:rPr>
          <w:rFonts w:ascii="Times New Roman" w:hAnsi="Times New Roman" w:cs="Times New Roman"/>
          <w:sz w:val="24"/>
          <w:szCs w:val="24"/>
        </w:rPr>
        <w:tab/>
      </w:r>
      <w:r w:rsidRPr="00203F39">
        <w:rPr>
          <w:rFonts w:ascii="Times New Roman" w:hAnsi="Times New Roman" w:cs="Times New Roman"/>
          <w:sz w:val="24"/>
          <w:szCs w:val="24"/>
        </w:rPr>
        <w:tab/>
      </w:r>
      <w:r w:rsidRPr="00203F39">
        <w:rPr>
          <w:rFonts w:ascii="Times New Roman" w:hAnsi="Times New Roman" w:cs="Times New Roman"/>
          <w:sz w:val="24"/>
          <w:szCs w:val="24"/>
        </w:rPr>
        <w:tab/>
      </w:r>
      <w:r w:rsidRPr="00203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1294D">
        <w:rPr>
          <w:rFonts w:ascii="Times New Roman" w:hAnsi="Times New Roman" w:cs="Times New Roman"/>
          <w:sz w:val="24"/>
          <w:szCs w:val="24"/>
        </w:rPr>
        <w:tab/>
      </w:r>
      <w:r w:rsidRPr="00203F39">
        <w:rPr>
          <w:rFonts w:ascii="Times New Roman" w:hAnsi="Times New Roman" w:cs="Times New Roman"/>
          <w:sz w:val="24"/>
          <w:szCs w:val="24"/>
        </w:rPr>
        <w:t>«</w:t>
      </w:r>
      <w:r w:rsidR="0001294D">
        <w:rPr>
          <w:rFonts w:ascii="Times New Roman" w:hAnsi="Times New Roman" w:cs="Times New Roman"/>
          <w:sz w:val="24"/>
          <w:szCs w:val="24"/>
        </w:rPr>
        <w:t xml:space="preserve"> </w:t>
      </w:r>
      <w:r w:rsidRPr="000129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0129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03F39">
        <w:rPr>
          <w:rFonts w:ascii="Times New Roman" w:hAnsi="Times New Roman" w:cs="Times New Roman"/>
          <w:sz w:val="24"/>
          <w:szCs w:val="24"/>
        </w:rPr>
        <w:t xml:space="preserve"> » _</w:t>
      </w:r>
      <w:r w:rsidR="0001294D">
        <w:rPr>
          <w:rFonts w:ascii="Times New Roman" w:hAnsi="Times New Roman" w:cs="Times New Roman"/>
          <w:sz w:val="24"/>
          <w:szCs w:val="24"/>
        </w:rPr>
        <w:t>__</w:t>
      </w:r>
      <w:r w:rsidRPr="00203F39">
        <w:rPr>
          <w:rFonts w:ascii="Times New Roman" w:hAnsi="Times New Roman" w:cs="Times New Roman"/>
          <w:sz w:val="24"/>
          <w:szCs w:val="24"/>
        </w:rPr>
        <w:t>__________20_</w:t>
      </w:r>
      <w:r w:rsidR="0001294D">
        <w:rPr>
          <w:rFonts w:ascii="Times New Roman" w:hAnsi="Times New Roman" w:cs="Times New Roman"/>
          <w:sz w:val="24"/>
          <w:szCs w:val="24"/>
        </w:rPr>
        <w:t>_</w:t>
      </w:r>
      <w:r w:rsidRPr="00203F39">
        <w:rPr>
          <w:rFonts w:ascii="Times New Roman" w:hAnsi="Times New Roman" w:cs="Times New Roman"/>
          <w:sz w:val="24"/>
          <w:szCs w:val="24"/>
        </w:rPr>
        <w:t>_ г.</w:t>
      </w:r>
    </w:p>
    <w:p w:rsidR="004D7A4A" w:rsidRPr="00203F39" w:rsidRDefault="004D7A4A" w:rsidP="004D7A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A4A" w:rsidRPr="00203F39" w:rsidRDefault="004D7A4A" w:rsidP="004D7A4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D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 w:rsidRPr="00F74DE1">
        <w:rPr>
          <w:rFonts w:ascii="Times New Roman" w:hAnsi="Times New Roman" w:cs="Times New Roman"/>
          <w:sz w:val="24"/>
          <w:szCs w:val="24"/>
        </w:rPr>
        <w:t>, именуемый(</w:t>
      </w:r>
      <w:proofErr w:type="spellStart"/>
      <w:r w:rsidRPr="00F74DE1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74DE1">
        <w:rPr>
          <w:rFonts w:ascii="Times New Roman" w:hAnsi="Times New Roman" w:cs="Times New Roman"/>
          <w:sz w:val="24"/>
          <w:szCs w:val="24"/>
        </w:rPr>
        <w:t xml:space="preserve">) в дальнейшем «Учреждение», в лице </w:t>
      </w:r>
      <w:r w:rsidRPr="00F74DE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F74DE1">
        <w:rPr>
          <w:rFonts w:ascii="Times New Roman" w:hAnsi="Times New Roman" w:cs="Times New Roman"/>
          <w:sz w:val="24"/>
          <w:szCs w:val="24"/>
        </w:rPr>
        <w:t>, действующего на основании ___________________________,</w:t>
      </w:r>
    </w:p>
    <w:p w:rsidR="004D7A4A" w:rsidRPr="00203F39" w:rsidRDefault="004D7A4A" w:rsidP="004D7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городского округа «Ухта»</w:t>
      </w:r>
      <w:r w:rsidRPr="00203F39">
        <w:rPr>
          <w:rFonts w:ascii="Times New Roman" w:hAnsi="Times New Roman" w:cs="Times New Roman"/>
          <w:sz w:val="24"/>
          <w:szCs w:val="24"/>
        </w:rPr>
        <w:t xml:space="preserve">, именуемая в дальнейшем «Администрация», в лице </w:t>
      </w:r>
      <w:r w:rsidRPr="00203F39">
        <w:rPr>
          <w:rFonts w:ascii="Times New Roman" w:hAnsi="Times New Roman" w:cs="Times New Roman"/>
          <w:b/>
          <w:sz w:val="24"/>
          <w:szCs w:val="24"/>
        </w:rPr>
        <w:t xml:space="preserve">руководителя администрации </w:t>
      </w:r>
      <w:r w:rsidR="00203F39" w:rsidRPr="00203F39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</w:t>
      </w:r>
      <w:r w:rsidRPr="00203F39">
        <w:rPr>
          <w:rFonts w:ascii="Times New Roman" w:hAnsi="Times New Roman" w:cs="Times New Roman"/>
          <w:b/>
          <w:sz w:val="24"/>
          <w:szCs w:val="24"/>
        </w:rPr>
        <w:t xml:space="preserve"> «Ухта» </w:t>
      </w:r>
      <w:proofErr w:type="spellStart"/>
      <w:r w:rsidRPr="00203F39">
        <w:rPr>
          <w:rFonts w:ascii="Times New Roman" w:hAnsi="Times New Roman" w:cs="Times New Roman"/>
          <w:b/>
          <w:sz w:val="24"/>
          <w:szCs w:val="24"/>
        </w:rPr>
        <w:t>Османова</w:t>
      </w:r>
      <w:proofErr w:type="spellEnd"/>
      <w:r w:rsidRPr="00203F39">
        <w:rPr>
          <w:rFonts w:ascii="Times New Roman" w:hAnsi="Times New Roman" w:cs="Times New Roman"/>
          <w:b/>
          <w:sz w:val="24"/>
          <w:szCs w:val="24"/>
        </w:rPr>
        <w:t xml:space="preserve"> Магомеда </w:t>
      </w:r>
      <w:proofErr w:type="spellStart"/>
      <w:r w:rsidRPr="00203F39">
        <w:rPr>
          <w:rFonts w:ascii="Times New Roman" w:hAnsi="Times New Roman" w:cs="Times New Roman"/>
          <w:b/>
          <w:sz w:val="24"/>
          <w:szCs w:val="24"/>
        </w:rPr>
        <w:t>Нурмагомедовича</w:t>
      </w:r>
      <w:proofErr w:type="spellEnd"/>
      <w:r w:rsidRPr="00203F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03F39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</w:t>
      </w:r>
      <w:r w:rsidR="00203F39" w:rsidRPr="00203F39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</w:t>
      </w:r>
      <w:r w:rsidRPr="00203F39">
        <w:rPr>
          <w:rFonts w:ascii="Times New Roman" w:hAnsi="Times New Roman" w:cs="Times New Roman"/>
          <w:sz w:val="24"/>
          <w:szCs w:val="24"/>
        </w:rPr>
        <w:t xml:space="preserve"> «Ухта»,</w:t>
      </w:r>
      <w:r w:rsidR="00203F39" w:rsidRPr="00203F39">
        <w:rPr>
          <w:rFonts w:ascii="Times New Roman" w:hAnsi="Times New Roman" w:cs="Times New Roman"/>
          <w:sz w:val="24"/>
          <w:szCs w:val="24"/>
        </w:rPr>
        <w:t xml:space="preserve"> </w:t>
      </w:r>
      <w:r w:rsidRPr="00203F39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Pr="00203F39">
        <w:rPr>
          <w:rFonts w:ascii="Times New Roman" w:hAnsi="Times New Roman"/>
          <w:sz w:val="24"/>
          <w:szCs w:val="24"/>
        </w:rPr>
        <w:t>Соглашение о об информационном сотрудничестве</w:t>
      </w:r>
      <w:r w:rsidRPr="00203F39">
        <w:rPr>
          <w:rFonts w:ascii="Times New Roman" w:hAnsi="Times New Roman"/>
          <w:b/>
          <w:sz w:val="24"/>
          <w:szCs w:val="24"/>
        </w:rPr>
        <w:t xml:space="preserve"> </w:t>
      </w:r>
      <w:r w:rsidRPr="00203F39">
        <w:rPr>
          <w:rFonts w:ascii="Times New Roman" w:hAnsi="Times New Roman" w:cs="Times New Roman"/>
          <w:sz w:val="24"/>
          <w:szCs w:val="24"/>
        </w:rPr>
        <w:t>(далее – Соглашение) о нижеследующем.</w:t>
      </w:r>
    </w:p>
    <w:p w:rsidR="004D7A4A" w:rsidRPr="00203F39" w:rsidRDefault="004D7A4A" w:rsidP="004D7A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A4A" w:rsidRPr="00203F39" w:rsidRDefault="00203F39" w:rsidP="00203F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F39">
        <w:rPr>
          <w:rFonts w:ascii="Times New Roman" w:hAnsi="Times New Roman" w:cs="Times New Roman"/>
          <w:b/>
          <w:sz w:val="24"/>
          <w:szCs w:val="24"/>
        </w:rPr>
        <w:t>Определения и понятия, используемы в настоящем Соглашении</w:t>
      </w:r>
    </w:p>
    <w:p w:rsidR="00203F39" w:rsidRPr="00203F39" w:rsidRDefault="00203F39" w:rsidP="00203F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sz w:val="24"/>
          <w:szCs w:val="24"/>
        </w:rPr>
        <w:t>«ИСОГД» - информационная система обеспечения градостроительной деятельности.</w:t>
      </w:r>
    </w:p>
    <w:p w:rsidR="00203F39" w:rsidRDefault="00203F39" w:rsidP="00203F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sz w:val="24"/>
          <w:szCs w:val="24"/>
        </w:rPr>
        <w:t>«Пользователь</w:t>
      </w:r>
      <w:r>
        <w:rPr>
          <w:rFonts w:ascii="Times New Roman" w:hAnsi="Times New Roman" w:cs="Times New Roman"/>
          <w:sz w:val="24"/>
          <w:szCs w:val="24"/>
        </w:rPr>
        <w:t xml:space="preserve"> ИСОГД» - </w:t>
      </w:r>
      <w:r w:rsidR="005D0760">
        <w:rPr>
          <w:rFonts w:ascii="Times New Roman" w:hAnsi="Times New Roman" w:cs="Times New Roman"/>
          <w:sz w:val="24"/>
          <w:szCs w:val="24"/>
        </w:rPr>
        <w:t>представитель со Стороны</w:t>
      </w:r>
      <w:r>
        <w:rPr>
          <w:rFonts w:ascii="Times New Roman" w:hAnsi="Times New Roman" w:cs="Times New Roman"/>
          <w:sz w:val="24"/>
          <w:szCs w:val="24"/>
        </w:rPr>
        <w:t xml:space="preserve"> Учреждения, </w:t>
      </w:r>
      <w:r w:rsidR="005D0760">
        <w:rPr>
          <w:rFonts w:ascii="Times New Roman" w:hAnsi="Times New Roman" w:cs="Times New Roman"/>
          <w:sz w:val="24"/>
          <w:szCs w:val="24"/>
        </w:rPr>
        <w:t>указанный в п. 4.4 настоящего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3F39" w:rsidRDefault="00203F39" w:rsidP="00203F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sz w:val="24"/>
          <w:szCs w:val="24"/>
        </w:rPr>
        <w:t>«Конфиденциальная информация» - информация ограниченного доступа (доступ к которой ограничен федеральными законами), не содержащая сведения, составляющие государственную тайну.</w:t>
      </w:r>
    </w:p>
    <w:p w:rsidR="00203F39" w:rsidRDefault="00203F39" w:rsidP="00203F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3F39">
        <w:rPr>
          <w:rFonts w:ascii="Times New Roman" w:hAnsi="Times New Roman" w:cs="Times New Roman"/>
          <w:sz w:val="24"/>
          <w:szCs w:val="24"/>
        </w:rPr>
        <w:t>«Конфиденциальность информации» - обязательное для выполнения требование лицом, получившим доступ к определённой информации (конфиденциальной информации), не передавать такую информацию третьим лицам без согласия её обладателя.</w:t>
      </w:r>
    </w:p>
    <w:p w:rsidR="00203F39" w:rsidRDefault="00203F39" w:rsidP="00203F3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03F39" w:rsidRDefault="00203F39" w:rsidP="00203F3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и срок действия </w:t>
      </w:r>
      <w:r w:rsidRPr="0036421F">
        <w:rPr>
          <w:rFonts w:ascii="Times New Roman" w:hAnsi="Times New Roman" w:cs="Times New Roman"/>
          <w:b/>
          <w:sz w:val="24"/>
          <w:szCs w:val="24"/>
        </w:rPr>
        <w:t>Соглашени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03F39" w:rsidRDefault="00203F39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54081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некоммерческое сотрудничество Сторон в сфере информационного взаимодействия с целью </w:t>
      </w:r>
      <w:r w:rsidR="00A66353">
        <w:rPr>
          <w:rFonts w:ascii="Times New Roman" w:hAnsi="Times New Roman" w:cs="Times New Roman"/>
          <w:sz w:val="24"/>
          <w:szCs w:val="24"/>
        </w:rPr>
        <w:t>реализации</w:t>
      </w:r>
      <w:r w:rsidR="00054081">
        <w:rPr>
          <w:rFonts w:ascii="Times New Roman" w:hAnsi="Times New Roman" w:cs="Times New Roman"/>
          <w:sz w:val="24"/>
          <w:szCs w:val="24"/>
        </w:rPr>
        <w:t xml:space="preserve"> этапа</w:t>
      </w:r>
      <w:r w:rsidR="00054081" w:rsidRPr="00054081">
        <w:rPr>
          <w:rFonts w:ascii="Times New Roman" w:hAnsi="Times New Roman" w:cs="Times New Roman"/>
          <w:sz w:val="24"/>
          <w:szCs w:val="24"/>
        </w:rPr>
        <w:t xml:space="preserve"> «</w:t>
      </w:r>
      <w:r w:rsidR="00054081">
        <w:rPr>
          <w:rFonts w:ascii="Times New Roman" w:hAnsi="Times New Roman" w:cs="Times New Roman"/>
          <w:sz w:val="24"/>
          <w:szCs w:val="24"/>
        </w:rPr>
        <w:t xml:space="preserve">2.4 </w:t>
      </w:r>
      <w:r w:rsidR="00054081" w:rsidRPr="00054081">
        <w:rPr>
          <w:rFonts w:ascii="Times New Roman" w:hAnsi="Times New Roman" w:cs="Times New Roman"/>
          <w:sz w:val="24"/>
          <w:szCs w:val="24"/>
        </w:rPr>
        <w:t>Оптимизация процедуры получения разрешения на проведение работ»</w:t>
      </w:r>
      <w:r w:rsidR="00054081">
        <w:rPr>
          <w:rFonts w:ascii="Times New Roman" w:hAnsi="Times New Roman" w:cs="Times New Roman"/>
          <w:sz w:val="24"/>
          <w:szCs w:val="24"/>
        </w:rPr>
        <w:t xml:space="preserve"> Дорожной карты, утверждённой распоряжением Правительства Республики Коми от 16 февраля 2017 года № 81-р «</w:t>
      </w:r>
      <w:r w:rsidR="00054081" w:rsidRPr="00054081">
        <w:rPr>
          <w:rFonts w:ascii="Times New Roman" w:hAnsi="Times New Roman" w:cs="Times New Roman"/>
          <w:sz w:val="24"/>
          <w:szCs w:val="24"/>
        </w:rPr>
        <w:t>Об утверждении Плана мероприятий ("дорожной карты") по внедрению целевой модели "Технологическое присоединение к электриче</w:t>
      </w:r>
      <w:r w:rsidR="00054081">
        <w:rPr>
          <w:rFonts w:ascii="Times New Roman" w:hAnsi="Times New Roman" w:cs="Times New Roman"/>
          <w:sz w:val="24"/>
          <w:szCs w:val="24"/>
        </w:rPr>
        <w:t>ским сетям" в Республике Коми».</w:t>
      </w:r>
    </w:p>
    <w:p w:rsidR="00A66353" w:rsidRDefault="00A66353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6A09">
        <w:rPr>
          <w:rFonts w:ascii="Times New Roman" w:hAnsi="Times New Roman" w:cs="Times New Roman"/>
          <w:sz w:val="24"/>
          <w:szCs w:val="24"/>
        </w:rPr>
        <w:t>Все изменения и дополнения к Соглашению оформляются дополнительными соглашениями и подписываются Сторонами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6353" w:rsidRDefault="00A66353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145">
        <w:rPr>
          <w:rFonts w:ascii="Times New Roman" w:hAnsi="Times New Roman" w:cs="Times New Roman"/>
          <w:sz w:val="24"/>
          <w:szCs w:val="24"/>
        </w:rPr>
        <w:t>Соглашение вступает в силу с даты его подписания Сторонами и действует в течение 12 (двенадцати) месяцев. Соглашение считается пролонгированным на каждые следующие 12</w:t>
      </w:r>
      <w:r>
        <w:rPr>
          <w:rFonts w:ascii="Times New Roman" w:hAnsi="Times New Roman" w:cs="Times New Roman"/>
          <w:sz w:val="24"/>
          <w:szCs w:val="24"/>
        </w:rPr>
        <w:t xml:space="preserve"> (двенадцать</w:t>
      </w:r>
      <w:r w:rsidRPr="006A2145">
        <w:rPr>
          <w:rFonts w:ascii="Times New Roman" w:hAnsi="Times New Roman" w:cs="Times New Roman"/>
          <w:sz w:val="24"/>
          <w:szCs w:val="24"/>
        </w:rPr>
        <w:t>) месяцев, если за 30 (тридцать) календарных дней до окончания срока действия Соглашения ни одна из Сторон не заявила в письменной форме о его расторжении.</w:t>
      </w:r>
    </w:p>
    <w:p w:rsidR="004128F3" w:rsidRDefault="004128F3" w:rsidP="004128F3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128F3" w:rsidRDefault="004128F3" w:rsidP="004128F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8F3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4128F3" w:rsidRPr="008D3E26" w:rsidRDefault="004128F3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E26">
        <w:rPr>
          <w:rFonts w:ascii="Times New Roman" w:hAnsi="Times New Roman" w:cs="Times New Roman"/>
          <w:b/>
          <w:sz w:val="24"/>
          <w:szCs w:val="24"/>
        </w:rPr>
        <w:t>Администрация обязана:</w:t>
      </w:r>
    </w:p>
    <w:p w:rsidR="004128F3" w:rsidRDefault="004128F3" w:rsidP="004128F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8F3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>
        <w:rPr>
          <w:rFonts w:ascii="Times New Roman" w:hAnsi="Times New Roman" w:cs="Times New Roman"/>
          <w:sz w:val="24"/>
          <w:szCs w:val="24"/>
        </w:rPr>
        <w:t>доступ</w:t>
      </w:r>
      <w:r w:rsidR="0045018E">
        <w:rPr>
          <w:rFonts w:ascii="Times New Roman" w:hAnsi="Times New Roman" w:cs="Times New Roman"/>
          <w:sz w:val="24"/>
          <w:szCs w:val="24"/>
        </w:rPr>
        <w:t xml:space="preserve"> в режиме просмотра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18E">
        <w:rPr>
          <w:rFonts w:ascii="Times New Roman" w:hAnsi="Times New Roman" w:cs="Times New Roman"/>
          <w:sz w:val="24"/>
          <w:szCs w:val="24"/>
        </w:rPr>
        <w:t>Учреждению, выполняющему работы по получению разрешения на проведение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B90">
        <w:rPr>
          <w:rFonts w:ascii="Times New Roman" w:hAnsi="Times New Roman" w:cs="Times New Roman"/>
          <w:sz w:val="24"/>
          <w:szCs w:val="24"/>
        </w:rPr>
        <w:t>к ИСОГД</w:t>
      </w:r>
      <w:r w:rsidR="0045018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84B90">
        <w:rPr>
          <w:rFonts w:ascii="Times New Roman" w:hAnsi="Times New Roman" w:cs="Times New Roman"/>
          <w:sz w:val="24"/>
          <w:szCs w:val="24"/>
        </w:rPr>
        <w:t>;</w:t>
      </w:r>
    </w:p>
    <w:p w:rsidR="00563615" w:rsidRDefault="00563615" w:rsidP="004128F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Пользователю ИСОГД консультацию по работе с ИСОГД Администрации в режиме просмотра;</w:t>
      </w:r>
    </w:p>
    <w:p w:rsidR="00284B90" w:rsidRDefault="00284B90" w:rsidP="004128F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информацию, ставшую известной Администрации в рамках Соглашения.</w:t>
      </w:r>
    </w:p>
    <w:p w:rsidR="00284B90" w:rsidRPr="00284B90" w:rsidRDefault="00284B90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B90">
        <w:rPr>
          <w:rFonts w:ascii="Times New Roman" w:hAnsi="Times New Roman" w:cs="Times New Roman"/>
          <w:b/>
          <w:sz w:val="24"/>
          <w:szCs w:val="24"/>
        </w:rPr>
        <w:t>Учреждение обязано:</w:t>
      </w:r>
    </w:p>
    <w:p w:rsidR="00284B90" w:rsidRDefault="00284B90" w:rsidP="00284B9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разглашать конфиденциальную информацию, ставшую известной Учреждению</w:t>
      </w:r>
      <w:r w:rsidR="0045018E">
        <w:rPr>
          <w:rFonts w:ascii="Times New Roman" w:hAnsi="Times New Roman" w:cs="Times New Roman"/>
          <w:sz w:val="24"/>
          <w:szCs w:val="24"/>
        </w:rPr>
        <w:t xml:space="preserve"> в рамках Соглашения;</w:t>
      </w:r>
    </w:p>
    <w:p w:rsidR="00284B90" w:rsidRDefault="00284B90" w:rsidP="00284B90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нахождении в здании Администрации соблюдать трудовой распорядок Администрации.</w:t>
      </w:r>
    </w:p>
    <w:p w:rsidR="0045018E" w:rsidRPr="0045018E" w:rsidRDefault="0045018E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8E">
        <w:rPr>
          <w:rFonts w:ascii="Times New Roman" w:hAnsi="Times New Roman" w:cs="Times New Roman"/>
          <w:b/>
          <w:sz w:val="24"/>
          <w:szCs w:val="24"/>
        </w:rPr>
        <w:t>Администрация имеет право:</w:t>
      </w:r>
    </w:p>
    <w:p w:rsidR="0045018E" w:rsidRDefault="0045018E" w:rsidP="0045018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Запросить у Пользователя ИСОГД оригинал документа, подтверждающего его право на доступ к ИСОГД Администрации в режиме просмотра, определённое настоящим Соглашением;</w:t>
      </w:r>
    </w:p>
    <w:p w:rsidR="0045018E" w:rsidRDefault="0045018E" w:rsidP="0045018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 Пользователю ИСОГД в доступе к ИСОГД Администрации в случаях нарушения настоящего Соглашения.</w:t>
      </w:r>
    </w:p>
    <w:p w:rsidR="0045018E" w:rsidRPr="0045018E" w:rsidRDefault="0045018E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18E">
        <w:rPr>
          <w:rFonts w:ascii="Times New Roman" w:hAnsi="Times New Roman" w:cs="Times New Roman"/>
          <w:b/>
          <w:sz w:val="24"/>
          <w:szCs w:val="24"/>
        </w:rPr>
        <w:t>Учреждение имеет право:</w:t>
      </w:r>
    </w:p>
    <w:p w:rsidR="0045018E" w:rsidRDefault="0045018E" w:rsidP="0045018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доступ в режиме просмотра к ИСОГД Администрации;</w:t>
      </w:r>
    </w:p>
    <w:p w:rsidR="0045018E" w:rsidRDefault="00563615" w:rsidP="0045018E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по работе с ИСОГД Администрации в режиме просмотра.</w:t>
      </w:r>
    </w:p>
    <w:p w:rsidR="00563615" w:rsidRDefault="00563615" w:rsidP="00563615">
      <w:pPr>
        <w:pStyle w:val="a3"/>
        <w:spacing w:after="0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563615" w:rsidRDefault="007C7424" w:rsidP="00563615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424">
        <w:rPr>
          <w:rFonts w:ascii="Times New Roman" w:hAnsi="Times New Roman" w:cs="Times New Roman"/>
          <w:b/>
          <w:sz w:val="24"/>
          <w:szCs w:val="24"/>
        </w:rPr>
        <w:t>Порядок взаимодействия между Сторонами</w:t>
      </w:r>
    </w:p>
    <w:p w:rsidR="007C7424" w:rsidRDefault="007C7424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режиме просмотра к ИСОГД Администрации предоставляется Учреждению в рабочие дни с 9-00 до 13-00 и с 14-00 до 16-00 по адресу: г. Ухта, ул. Бушуева, д.</w:t>
      </w:r>
      <w:r w:rsidR="00682EA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82EA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424" w:rsidRDefault="008D7169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предоставления доступа</w:t>
      </w:r>
      <w:r w:rsidRPr="008D7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режиме просмотра к ИСОГД Администрации</w:t>
      </w:r>
      <w:r w:rsidR="005D0760" w:rsidRPr="005D0760">
        <w:rPr>
          <w:rFonts w:ascii="Times New Roman" w:hAnsi="Times New Roman" w:cs="Times New Roman"/>
          <w:sz w:val="24"/>
          <w:szCs w:val="24"/>
        </w:rPr>
        <w:t xml:space="preserve"> </w:t>
      </w:r>
      <w:r w:rsidR="005D0760">
        <w:rPr>
          <w:rFonts w:ascii="Times New Roman" w:hAnsi="Times New Roman" w:cs="Times New Roman"/>
          <w:sz w:val="24"/>
          <w:szCs w:val="24"/>
        </w:rPr>
        <w:t>фиксируется представителем со Стороны Администрации в журнале регистрации обращений сетевых и инфраструктурных организаций по вопросу предоставления доступа в режиме просмотра к ИСОГД Администрации.</w:t>
      </w:r>
    </w:p>
    <w:p w:rsidR="005D0760" w:rsidRDefault="005D0760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со стороны Администрации: главный эксперт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Мищихина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Николаевна, главный эксперт – Аникина Дарья Анатольевна.</w:t>
      </w:r>
    </w:p>
    <w:p w:rsidR="005D0760" w:rsidRDefault="005D0760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со стороны Учреждения: _____________________________________ ______________________________________________________________________</w:t>
      </w:r>
      <w:r w:rsidR="00E0432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D0760" w:rsidRDefault="005D0760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D0760">
        <w:rPr>
          <w:rFonts w:ascii="Times New Roman" w:hAnsi="Times New Roman" w:cs="Times New Roman"/>
          <w:sz w:val="24"/>
          <w:szCs w:val="24"/>
        </w:rPr>
        <w:t>В случае смены представителя одна Сторона направляет другой Стороне информационное письмо, в котором указывает Ф.И.О. представителя, его должность и контактные данные не позднее 5 (пяти) рабочих дней после смены представителя.</w:t>
      </w:r>
    </w:p>
    <w:p w:rsidR="005D0760" w:rsidRDefault="005D0760" w:rsidP="005D0760">
      <w:pPr>
        <w:pStyle w:val="a3"/>
        <w:spacing w:after="0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5D0760" w:rsidRDefault="005D0760" w:rsidP="005D076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760">
        <w:rPr>
          <w:rFonts w:ascii="Times New Roman" w:hAnsi="Times New Roman" w:cs="Times New Roman"/>
          <w:b/>
          <w:sz w:val="24"/>
          <w:szCs w:val="24"/>
        </w:rPr>
        <w:t>Конфиденциальность информации</w:t>
      </w:r>
    </w:p>
    <w:p w:rsidR="00E04328" w:rsidRDefault="00E04328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328">
        <w:rPr>
          <w:rFonts w:ascii="Times New Roman" w:hAnsi="Times New Roman" w:cs="Times New Roman"/>
          <w:sz w:val="24"/>
          <w:szCs w:val="24"/>
        </w:rPr>
        <w:t>Стороны обязуются соблюдать конфиденциальность персональных данных и безопасность персональных данных при их обработке, полученной в рамках выполнения Соглашения. Обязательства Сторон, касающиеся соблюдения условий конфиденциальности действуют без ограничения срока.</w:t>
      </w:r>
    </w:p>
    <w:p w:rsidR="005D0760" w:rsidRDefault="00E04328" w:rsidP="008D3E26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8D3E26" w:rsidRPr="008D3E26">
        <w:rPr>
          <w:rFonts w:ascii="Times New Roman" w:hAnsi="Times New Roman" w:cs="Times New Roman"/>
          <w:sz w:val="24"/>
          <w:szCs w:val="24"/>
        </w:rPr>
        <w:t xml:space="preserve"> обязуется не разглашать предоставленную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="008D3E26" w:rsidRPr="008D3E26">
        <w:rPr>
          <w:rFonts w:ascii="Times New Roman" w:hAnsi="Times New Roman" w:cs="Times New Roman"/>
          <w:sz w:val="24"/>
          <w:szCs w:val="24"/>
        </w:rPr>
        <w:t xml:space="preserve">, а также ставшую ему известной в ходе исполнения Соглашения, конфиденциальную информацию, в том числе информацию о технических характеристиках оборудования, средствах защиты информации и программном обеспечении, установленном на компьютерах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8D3E26" w:rsidRPr="008D3E26">
        <w:rPr>
          <w:rFonts w:ascii="Times New Roman" w:hAnsi="Times New Roman" w:cs="Times New Roman"/>
          <w:sz w:val="24"/>
          <w:szCs w:val="24"/>
        </w:rPr>
        <w:t>, какому-либо другому юри</w:t>
      </w:r>
      <w:r>
        <w:rPr>
          <w:rFonts w:ascii="Times New Roman" w:hAnsi="Times New Roman" w:cs="Times New Roman"/>
          <w:sz w:val="24"/>
          <w:szCs w:val="24"/>
        </w:rPr>
        <w:t>дическому или физическому лицу</w:t>
      </w:r>
      <w:r w:rsidR="008D3E26" w:rsidRPr="008D3E26">
        <w:rPr>
          <w:rFonts w:ascii="Times New Roman" w:hAnsi="Times New Roman" w:cs="Times New Roman"/>
          <w:sz w:val="24"/>
          <w:szCs w:val="24"/>
        </w:rPr>
        <w:t>.</w:t>
      </w:r>
    </w:p>
    <w:p w:rsidR="00E04328" w:rsidRDefault="00E04328" w:rsidP="00E0432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4328">
        <w:rPr>
          <w:rFonts w:ascii="Times New Roman" w:hAnsi="Times New Roman" w:cs="Times New Roman"/>
          <w:sz w:val="24"/>
          <w:szCs w:val="24"/>
        </w:rPr>
        <w:t xml:space="preserve">Конфиденциальная информация может использоваться </w:t>
      </w:r>
      <w:r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E04328">
        <w:rPr>
          <w:rFonts w:ascii="Times New Roman" w:hAnsi="Times New Roman" w:cs="Times New Roman"/>
          <w:sz w:val="24"/>
          <w:szCs w:val="24"/>
        </w:rPr>
        <w:t>только в связи с выполнением им своих обязательств по Соглашению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328" w:rsidRDefault="00E04328" w:rsidP="00E04328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Фотосъемка и видеосъемка Пользователем ИСОГД, действующего в рамках настоящего Соглашения, является нарушением условий конфиденциальности. </w:t>
      </w:r>
    </w:p>
    <w:p w:rsidR="00844209" w:rsidRDefault="00844209" w:rsidP="0084420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209" w:rsidRDefault="00844209" w:rsidP="0084420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09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расторжения Соглашения</w:t>
      </w:r>
    </w:p>
    <w:p w:rsidR="00844209" w:rsidRDefault="00844209" w:rsidP="0084420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209">
        <w:rPr>
          <w:rFonts w:ascii="Times New Roman" w:hAnsi="Times New Roman" w:cs="Times New Roman"/>
          <w:sz w:val="24"/>
          <w:szCs w:val="24"/>
        </w:rPr>
        <w:t>При возникновении спорных вопросов об исполнении Соглашения урегулирование вопроса Сторонами происходит путем переговоров. При невозможности достижения соглашения путем переговоров, возникший спор разрешается в порядке, установленном законодательством Российской Федерации.</w:t>
      </w:r>
    </w:p>
    <w:p w:rsidR="00844209" w:rsidRDefault="00844209" w:rsidP="0084420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209">
        <w:rPr>
          <w:rFonts w:ascii="Times New Roman" w:hAnsi="Times New Roman" w:cs="Times New Roman"/>
          <w:sz w:val="24"/>
          <w:szCs w:val="24"/>
        </w:rPr>
        <w:t xml:space="preserve">Соглашение может быть расторгнуто досрочно по письменному соглашению Сторон. Сторона, намеревающаяся расторгнуть Соглашение, обязана за 30 (тридцать) календарных дней письменно предупредить другую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44209">
        <w:rPr>
          <w:rFonts w:ascii="Times New Roman" w:hAnsi="Times New Roman" w:cs="Times New Roman"/>
          <w:sz w:val="24"/>
          <w:szCs w:val="24"/>
        </w:rPr>
        <w:t>торону о намерении расторгнуть Соглашение.</w:t>
      </w:r>
    </w:p>
    <w:p w:rsidR="00844209" w:rsidRDefault="00844209" w:rsidP="0084420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09">
        <w:rPr>
          <w:rFonts w:ascii="Times New Roman" w:hAnsi="Times New Roman" w:cs="Times New Roman"/>
          <w:b/>
          <w:sz w:val="24"/>
          <w:szCs w:val="24"/>
        </w:rPr>
        <w:lastRenderedPageBreak/>
        <w:t>Прочие условия</w:t>
      </w:r>
    </w:p>
    <w:p w:rsidR="00844209" w:rsidRDefault="00844209" w:rsidP="0084420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209">
        <w:rPr>
          <w:rFonts w:ascii="Times New Roman" w:hAnsi="Times New Roman" w:cs="Times New Roman"/>
          <w:sz w:val="24"/>
          <w:szCs w:val="24"/>
        </w:rPr>
        <w:t xml:space="preserve">Соглашение составлено в 2 (двух) экземплярах, имеющих одинаковую юридическую силу, один из которых остается 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844209">
        <w:rPr>
          <w:rFonts w:ascii="Times New Roman" w:hAnsi="Times New Roman" w:cs="Times New Roman"/>
          <w:sz w:val="24"/>
          <w:szCs w:val="24"/>
        </w:rPr>
        <w:t xml:space="preserve">, другой – у </w:t>
      </w: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844209" w:rsidRDefault="00844209" w:rsidP="0084420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реквизитов, предусмотренных п. 8. настоящего Соглашения, Сторона. В отношении которой изменилась данная информация, обязана уведомить об этом другую Сторону. Сторона, не уведомившая другую Сторону о соответствующих изменениях, несёт риск последствий неисполнения данной обязанности.</w:t>
      </w:r>
    </w:p>
    <w:p w:rsidR="00844209" w:rsidRDefault="00844209" w:rsidP="00844209">
      <w:pPr>
        <w:pStyle w:val="a3"/>
        <w:numPr>
          <w:ilvl w:val="1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4209">
        <w:rPr>
          <w:rFonts w:ascii="Times New Roman" w:hAnsi="Times New Roman" w:cs="Times New Roman"/>
          <w:sz w:val="24"/>
          <w:szCs w:val="24"/>
        </w:rPr>
        <w:t>Сотрудничество в рамках настоящего Соглашения не препятствует другим формам сотрудничества между Сторонами.</w:t>
      </w:r>
    </w:p>
    <w:p w:rsidR="00844209" w:rsidRDefault="00844209" w:rsidP="00844209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4209" w:rsidRDefault="00844209" w:rsidP="0084420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20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629"/>
      </w:tblGrid>
      <w:tr w:rsidR="00844209" w:rsidTr="00844209">
        <w:tc>
          <w:tcPr>
            <w:tcW w:w="4814" w:type="dxa"/>
          </w:tcPr>
          <w:p w:rsidR="00844209" w:rsidRDefault="00844209" w:rsidP="008442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Администрация:</w:t>
            </w:r>
          </w:p>
        </w:tc>
        <w:tc>
          <w:tcPr>
            <w:tcW w:w="4814" w:type="dxa"/>
          </w:tcPr>
          <w:p w:rsidR="00844209" w:rsidRDefault="00844209" w:rsidP="008442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</w:tc>
      </w:tr>
      <w:tr w:rsidR="00844209" w:rsidTr="00844209">
        <w:tc>
          <w:tcPr>
            <w:tcW w:w="4814" w:type="dxa"/>
          </w:tcPr>
          <w:p w:rsidR="00844209" w:rsidRP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 w:rsidRPr="00844209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городского округа «Ухта»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адрес: 169300,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Коми, г. Ухта,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Бушуева, д. 11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УФК по Республике Коми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(Администрация МОГО «Ухта»)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№ 40 101 810 000 000 01 0004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Отделение-НБ Республики Коми 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Сыктывкара,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04073 00 3180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048702001, ИНН 1102024570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110201001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1021100735810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04047850</w:t>
            </w:r>
          </w:p>
          <w:p w:rsidR="00844209" w:rsidRDefault="00844209" w:rsidP="0084420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75.11.32</w:t>
            </w:r>
          </w:p>
          <w:p w:rsidR="00844209" w:rsidRDefault="00844209" w:rsidP="008442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844209" w:rsidRDefault="00844209" w:rsidP="008442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4209" w:rsidTr="00844209">
        <w:tc>
          <w:tcPr>
            <w:tcW w:w="4814" w:type="dxa"/>
          </w:tcPr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администрации муниципального образования городского округа «Ухта»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__________________М. Н. Османов</w:t>
            </w:r>
          </w:p>
          <w:p w:rsidR="00844209" w:rsidRP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814" w:type="dxa"/>
          </w:tcPr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44209" w:rsidRDefault="00844209" w:rsidP="00844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844209" w:rsidRDefault="00844209" w:rsidP="0084420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44209" w:rsidRPr="00844209" w:rsidRDefault="00844209" w:rsidP="00844209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844209" w:rsidRPr="00844209" w:rsidSect="0001294D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F4267"/>
    <w:multiLevelType w:val="multilevel"/>
    <w:tmpl w:val="83B2CFC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3018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4A"/>
    <w:rsid w:val="0001294D"/>
    <w:rsid w:val="00054081"/>
    <w:rsid w:val="00203F39"/>
    <w:rsid w:val="00284B90"/>
    <w:rsid w:val="004128F3"/>
    <w:rsid w:val="0045018E"/>
    <w:rsid w:val="004D7A4A"/>
    <w:rsid w:val="00563615"/>
    <w:rsid w:val="005D0760"/>
    <w:rsid w:val="00682EAC"/>
    <w:rsid w:val="007C7424"/>
    <w:rsid w:val="008261F0"/>
    <w:rsid w:val="00844209"/>
    <w:rsid w:val="008D3E26"/>
    <w:rsid w:val="008D7169"/>
    <w:rsid w:val="00A66353"/>
    <w:rsid w:val="00DF0CDC"/>
    <w:rsid w:val="00E04328"/>
    <w:rsid w:val="00F7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68374-A962-4394-8D0B-D837E1FD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844209"/>
    <w:pPr>
      <w:tabs>
        <w:tab w:val="num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Book Antiqua" w:eastAsia="Times New Roman" w:hAnsi="Book Antiqua" w:cs="Times New Roman"/>
      <w:sz w:val="20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39"/>
    <w:pPr>
      <w:ind w:left="720"/>
      <w:contextualSpacing/>
    </w:pPr>
  </w:style>
  <w:style w:type="table" w:styleId="a4">
    <w:name w:val="Table Grid"/>
    <w:basedOn w:val="a1"/>
    <w:uiPriority w:val="39"/>
    <w:rsid w:val="00844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semiHidden/>
    <w:rsid w:val="00844209"/>
    <w:rPr>
      <w:rFonts w:ascii="Book Antiqua" w:eastAsia="Times New Roman" w:hAnsi="Book Antiqua" w:cs="Times New Roman"/>
      <w:sz w:val="20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user143</dc:creator>
  <cp:keywords/>
  <dc:description/>
  <cp:lastModifiedBy>user143</cp:lastModifiedBy>
  <cp:revision>13</cp:revision>
  <dcterms:created xsi:type="dcterms:W3CDTF">2018-10-12T06:48:00Z</dcterms:created>
  <dcterms:modified xsi:type="dcterms:W3CDTF">2018-10-15T05:50:00Z</dcterms:modified>
</cp:coreProperties>
</file>