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0E" w:rsidRDefault="00D33F0E" w:rsidP="00D33F0E">
      <w:pPr>
        <w:jc w:val="center"/>
        <w:rPr>
          <w:rFonts w:ascii="Times New Roman" w:hAnsi="Times New Roman" w:cs="Times New Roman"/>
          <w:color w:val="auto"/>
        </w:rPr>
      </w:pPr>
      <w:r w:rsidRPr="00882274">
        <w:rPr>
          <w:rFonts w:ascii="Times New Roman" w:hAnsi="Times New Roman" w:cs="Times New Roman"/>
          <w:color w:val="auto"/>
          <w:lang w:val="en-US"/>
        </w:rPr>
        <w:t>II</w:t>
      </w:r>
      <w:r w:rsidRPr="00882274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82274">
        <w:rPr>
          <w:rFonts w:ascii="Times New Roman" w:hAnsi="Times New Roman" w:cs="Times New Roman"/>
          <w:color w:val="auto"/>
        </w:rPr>
        <w:t>План мероприятий по профилактике нарушений на 20</w:t>
      </w:r>
      <w:r w:rsidRPr="00882274">
        <w:rPr>
          <w:rFonts w:ascii="Times New Roman" w:hAnsi="Times New Roman" w:cs="Times New Roman"/>
          <w:color w:val="auto"/>
          <w:lang w:val="ru-RU"/>
        </w:rPr>
        <w:t>20</w:t>
      </w:r>
      <w:r w:rsidRPr="00882274">
        <w:rPr>
          <w:rFonts w:ascii="Times New Roman" w:hAnsi="Times New Roman" w:cs="Times New Roman"/>
          <w:color w:val="auto"/>
        </w:rPr>
        <w:t xml:space="preserve"> год</w:t>
      </w:r>
    </w:p>
    <w:p w:rsidR="00D33F0E" w:rsidRPr="00882274" w:rsidRDefault="00D33F0E" w:rsidP="00D33F0E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6"/>
        <w:gridCol w:w="1644"/>
        <w:gridCol w:w="1996"/>
        <w:gridCol w:w="2882"/>
      </w:tblGrid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N п/п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Наименование мероприятия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Срок реализации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Ответственное структурное подразделение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Ожидаемые результаты</w:t>
            </w: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Размещение на официальном сайте </w:t>
            </w:r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 xml:space="preserve">администрации МОГО «Ухта» в информационно-телекоммуникационной сети «Интернет» </w:t>
            </w:r>
            <w:hyperlink r:id="rId4" w:history="1">
              <w:r w:rsidRPr="00882274">
                <w:rPr>
                  <w:rFonts w:ascii="Times New Roman" w:eastAsia="Times New Roman" w:hAnsi="Times New Roman" w:cs="Times New Roman"/>
                  <w:color w:val="auto"/>
                  <w:spacing w:val="2"/>
                  <w:u w:val="single"/>
                  <w:shd w:val="clear" w:color="auto" w:fill="FFFFFF"/>
                  <w:lang w:val="ru-RU"/>
                </w:rPr>
                <w:t>https://ухта.рф/adm/</w:t>
              </w:r>
            </w:hyperlink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 xml:space="preserve"> перечней нормативных правовых актов или их частей, содержащих обязательные требования, оценка соблюдения которых является предметом муниципального контроля </w:t>
            </w:r>
            <w:r w:rsidRPr="00D23326">
              <w:rPr>
                <w:rFonts w:ascii="Times New Roman" w:eastAsia="Times New Roman" w:hAnsi="Times New Roman" w:cs="Times New Roman"/>
                <w:color w:val="auto"/>
              </w:rPr>
              <w:t xml:space="preserve">за обеспечением сохранности автомобильных дорог МОГО «Ухта» </w:t>
            </w:r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>с текстами (ссылками на тексты) соответствующих нормативно правовых актов.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8227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мере внесения изменений в нормативно-правовые акты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D33F0E" w:rsidRPr="00D23326" w:rsidTr="00C57809">
        <w:tc>
          <w:tcPr>
            <w:tcW w:w="510" w:type="dxa"/>
            <w:vMerge w:val="restart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676" w:type="dxa"/>
            <w:vMerge w:val="restart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Мониторинг законодательства и подготовка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      </w:r>
            <w:r w:rsidRPr="00D23326">
              <w:rPr>
                <w:rFonts w:ascii="Times New Roman" w:eastAsia="Times New Roman" w:hAnsi="Times New Roman" w:cs="Times New Roman"/>
                <w:color w:val="auto"/>
              </w:rPr>
              <w:t>за обеспечением сохранности автомобильных дорог МОГО «Ухта»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а так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же текстов, соответствующих нормативных правовых 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актов и изменений, вносимых в указанные нормативные правовые акты (далее Перечень).</w:t>
            </w:r>
          </w:p>
        </w:tc>
        <w:tc>
          <w:tcPr>
            <w:tcW w:w="1644" w:type="dxa"/>
            <w:vMerge w:val="restart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По мере изменений в нормативно-правовые акты</w:t>
            </w:r>
          </w:p>
        </w:tc>
        <w:tc>
          <w:tcPr>
            <w:tcW w:w="1996" w:type="dxa"/>
            <w:tcBorders>
              <w:bottom w:val="nil"/>
            </w:tcBorders>
          </w:tcPr>
          <w:p w:rsidR="00D33F0E" w:rsidRPr="00D23326" w:rsidRDefault="00D33F0E" w:rsidP="00C5780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  <w:vMerge w:val="restart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D33F0E" w:rsidRPr="00D23326" w:rsidTr="00C57809">
        <w:tc>
          <w:tcPr>
            <w:tcW w:w="510" w:type="dxa"/>
            <w:vMerge/>
          </w:tcPr>
          <w:p w:rsidR="00D33F0E" w:rsidRPr="00D23326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676" w:type="dxa"/>
            <w:vMerge/>
          </w:tcPr>
          <w:p w:rsidR="00D33F0E" w:rsidRPr="00D23326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vMerge/>
          </w:tcPr>
          <w:p w:rsidR="00D33F0E" w:rsidRPr="00D23326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:rsidR="00D33F0E" w:rsidRPr="00D23326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882" w:type="dxa"/>
            <w:vMerge/>
          </w:tcPr>
          <w:p w:rsidR="00D33F0E" w:rsidRPr="00D23326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В случае изменения обязательных требований, подготовка и размещение на официальном сайте </w:t>
            </w:r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 xml:space="preserve">администрации МОГО «Ухта» </w:t>
            </w:r>
            <w:hyperlink r:id="rId5" w:history="1">
              <w:r w:rsidRPr="00882274">
                <w:rPr>
                  <w:rFonts w:ascii="Times New Roman" w:eastAsia="Times New Roman" w:hAnsi="Times New Roman" w:cs="Times New Roman"/>
                  <w:color w:val="auto"/>
                  <w:spacing w:val="2"/>
                  <w:u w:val="single"/>
                  <w:shd w:val="clear" w:color="auto" w:fill="FFFFFF"/>
                  <w:lang w:val="ru-RU"/>
                </w:rPr>
                <w:t>https://ухта.рф/adm/</w:t>
              </w:r>
            </w:hyperlink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 xml:space="preserve">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действие.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 мере внесения изменений в нормативно-правовые акты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Информирование заинтересованных лиц по вопросам соблюдения обязательных требований посре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дством направления писем (а так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же сообщений, направленных посредством электронной почты), проведения совещаний, семинаров.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 течение года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Обобщение практики осуществления муниципального контроля </w:t>
            </w:r>
            <w:r w:rsidRPr="00D23326">
              <w:rPr>
                <w:rFonts w:ascii="Times New Roman" w:eastAsia="Times New Roman" w:hAnsi="Times New Roman" w:cs="Times New Roman"/>
                <w:color w:val="auto"/>
              </w:rPr>
              <w:t>за обеспечением сохранности автомобильных дорог МОГО «Ухта»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с размещением обзора на официальном сайте </w:t>
            </w:r>
            <w:bookmarkStart w:id="0" w:name="OLE_LINK141"/>
            <w:bookmarkStart w:id="1" w:name="OLE_LINK142"/>
            <w:bookmarkStart w:id="2" w:name="OLE_LINK143"/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 xml:space="preserve">администрации МОГО «Ухта» </w:t>
            </w:r>
            <w:hyperlink r:id="rId6" w:history="1">
              <w:r w:rsidRPr="00882274">
                <w:rPr>
                  <w:rFonts w:ascii="Times New Roman" w:eastAsia="Times New Roman" w:hAnsi="Times New Roman" w:cs="Times New Roman"/>
                  <w:color w:val="auto"/>
                  <w:spacing w:val="2"/>
                  <w:u w:val="single"/>
                  <w:shd w:val="clear" w:color="auto" w:fill="FFFFFF"/>
                  <w:lang w:val="ru-RU"/>
                </w:rPr>
                <w:t>https://ухта.</w:t>
              </w:r>
              <w:r w:rsidRPr="00882274">
                <w:rPr>
                  <w:rFonts w:ascii="Times New Roman" w:eastAsia="Times New Roman" w:hAnsi="Times New Roman" w:cs="Times New Roman"/>
                  <w:color w:val="auto"/>
                  <w:spacing w:val="2"/>
                  <w:u w:val="single"/>
                  <w:shd w:val="clear" w:color="auto" w:fill="FFFFFF"/>
                  <w:lang w:val="ru-RU"/>
                </w:rPr>
                <w:t>р</w:t>
              </w:r>
              <w:r w:rsidRPr="00882274">
                <w:rPr>
                  <w:rFonts w:ascii="Times New Roman" w:eastAsia="Times New Roman" w:hAnsi="Times New Roman" w:cs="Times New Roman"/>
                  <w:color w:val="auto"/>
                  <w:spacing w:val="2"/>
                  <w:u w:val="single"/>
                  <w:shd w:val="clear" w:color="auto" w:fill="FFFFFF"/>
                  <w:lang w:val="ru-RU"/>
                </w:rPr>
                <w:t>ф/adm/</w:t>
              </w:r>
            </w:hyperlink>
            <w:bookmarkEnd w:id="0"/>
            <w:bookmarkEnd w:id="1"/>
            <w:bookmarkEnd w:id="2"/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 раз в год (по итогам года)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Оценка снижения количества нарушений юридическими лицами, индивидуальными предпринимателями и физическими лицами обязательных требований действующего законодательства</w:t>
            </w: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Консультирование юридических лиц, индивидуальных предпринимателей и физических лиц по вопросам муниципального контроля </w:t>
            </w:r>
            <w:r w:rsidRPr="00D23326">
              <w:rPr>
                <w:rFonts w:ascii="Times New Roman" w:eastAsia="Times New Roman" w:hAnsi="Times New Roman" w:cs="Times New Roman"/>
                <w:color w:val="auto"/>
              </w:rPr>
              <w:t>за обеспечением сохранности автомобильных дорог МОГО «Ухта»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 течение года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Проведение публичных мероприятий (обсуждений) с подконтрольными субъектами по вопросам законодательства в области муниципального контроля </w:t>
            </w:r>
            <w:r w:rsidRPr="00D23326">
              <w:rPr>
                <w:rFonts w:ascii="Times New Roman" w:eastAsia="Times New Roman" w:hAnsi="Times New Roman" w:cs="Times New Roman"/>
                <w:color w:val="auto"/>
              </w:rPr>
              <w:t>за обеспечением сохранности автомобильных дорог МОГО «Ухта»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 раза в год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Выдача предостережения о недопустимости нарушения обязательных требований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При наличии сведений о готовящихся нарушениях или о признаках нарушений обязательных требований, полученных в ходе реализации мероприятий по контролю и в соответствии с Федеральным </w:t>
            </w:r>
            <w:hyperlink r:id="rId7" w:history="1">
              <w:r w:rsidRPr="00D23326">
                <w:rPr>
                  <w:rFonts w:ascii="Times New Roman" w:eastAsia="Times New Roman" w:hAnsi="Times New Roman" w:cs="Times New Roman"/>
                  <w:color w:val="auto"/>
                  <w:lang w:val="ru-RU"/>
                </w:rPr>
                <w:t>законом</w:t>
              </w:r>
            </w:hyperlink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N 294-ФЗ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Принятие мер по предупреждению нарушений обязательных требований и представление уведомления об исполнении предостережения в установленный срок</w:t>
            </w:r>
          </w:p>
        </w:tc>
      </w:tr>
      <w:tr w:rsidR="00D33F0E" w:rsidRPr="00D23326" w:rsidTr="00C57809">
        <w:tc>
          <w:tcPr>
            <w:tcW w:w="510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267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 xml:space="preserve">Проведение выездных рабочих встреч и обследований объектов улично-дорожной сети </w:t>
            </w:r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lastRenderedPageBreak/>
              <w:t>с участием подконтрольных субъектов</w:t>
            </w:r>
          </w:p>
        </w:tc>
        <w:tc>
          <w:tcPr>
            <w:tcW w:w="1644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 раза в год</w:t>
            </w:r>
          </w:p>
        </w:tc>
        <w:tc>
          <w:tcPr>
            <w:tcW w:w="1996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коммунального хозяйства администрации МОГО «Ухта»</w:t>
            </w:r>
          </w:p>
        </w:tc>
        <w:tc>
          <w:tcPr>
            <w:tcW w:w="2882" w:type="dxa"/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Принятие мер по выявлению и предупреждению нарушений обязательных 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требований и представление уведомления об исполнении предостережения в установленный срок</w:t>
            </w:r>
          </w:p>
        </w:tc>
      </w:tr>
      <w:tr w:rsidR="00D33F0E" w:rsidRPr="00882274" w:rsidTr="00C578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E" w:rsidRPr="00882274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82274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E" w:rsidRPr="00D23326" w:rsidRDefault="00D33F0E" w:rsidP="00C578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</w:pP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Разработка и утверждение Программы профилактики нарушений обязательных требований, соблюдение которых оценивается при проведении Муниципальным учреждением «Управление жилищно-коммунального хозяйства администрации МОГО «Ухта» муниципального контроля за</w:t>
            </w:r>
            <w:r w:rsidRPr="00D23326">
              <w:rPr>
                <w:rFonts w:ascii="Times New Roman" w:eastAsia="Times New Roman" w:hAnsi="Times New Roman" w:cs="Times New Roman"/>
                <w:color w:val="auto"/>
              </w:rPr>
              <w:t xml:space="preserve"> обеспечением сохранности автомобильных дорог МОГО «Ухта» </w:t>
            </w:r>
            <w:r w:rsidRPr="00D2332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на 2020 год, и ее размещение на официальном сайте </w:t>
            </w:r>
            <w:r w:rsidRPr="00D23326">
              <w:rPr>
                <w:rFonts w:ascii="Times New Roman" w:eastAsia="Times New Roman" w:hAnsi="Times New Roman" w:cs="Times New Roman"/>
                <w:color w:val="auto"/>
                <w:spacing w:val="2"/>
                <w:shd w:val="clear" w:color="auto" w:fill="FFFFFF"/>
                <w:lang w:val="ru-RU"/>
              </w:rPr>
              <w:t xml:space="preserve">администрации МОГО «Ухта» </w:t>
            </w:r>
            <w:hyperlink r:id="rId8" w:history="1">
              <w:r w:rsidRPr="00882274">
                <w:rPr>
                  <w:rFonts w:ascii="Times New Roman" w:eastAsia="Times New Roman" w:hAnsi="Times New Roman" w:cs="Times New Roman"/>
                  <w:color w:val="auto"/>
                  <w:spacing w:val="2"/>
                  <w:u w:val="single"/>
                  <w:shd w:val="clear" w:color="auto" w:fill="FFFFFF"/>
                  <w:lang w:val="ru-RU"/>
                </w:rPr>
                <w:t>https://ухта.рф/adm/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E" w:rsidRPr="00882274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8227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20 декабря 20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  <w:r w:rsidRPr="00882274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E" w:rsidRPr="00882274" w:rsidRDefault="00D33F0E" w:rsidP="00C57809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8227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E" w:rsidRPr="00882274" w:rsidRDefault="00D33F0E" w:rsidP="00C57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8227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Обеспечение реализации мероприятий по профилактике нарушений обязательных требований</w:t>
            </w:r>
          </w:p>
        </w:tc>
      </w:tr>
    </w:tbl>
    <w:p w:rsidR="006D097D" w:rsidRDefault="006D097D">
      <w:bookmarkStart w:id="3" w:name="_GoBack"/>
      <w:bookmarkEnd w:id="3"/>
    </w:p>
    <w:sectPr w:rsidR="006D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0E"/>
    <w:rsid w:val="006D097D"/>
    <w:rsid w:val="00A2646B"/>
    <w:rsid w:val="00D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A4686-1C02-4622-8C05-6E57FB09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3F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93;&#1090;&#1072;.&#1088;&#1092;/ad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41C03C51849559F0330B81FCAAF339B9AEBAE7D2124985E5E07798FB8FC9574FB6E155F6AF06D577C567822826H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1;&#1093;&#1090;&#1072;.&#1088;&#1092;/adm/" TargetMode="External"/><Relationship Id="rId5" Type="http://schemas.openxmlformats.org/officeDocument/2006/relationships/hyperlink" Target="https://&#1091;&#1093;&#1090;&#1072;.&#1088;&#1092;/ad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&#1091;&#1093;&#1090;&#1072;.&#1088;&#1092;/ad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Николаевич</dc:creator>
  <cp:keywords/>
  <dc:description/>
  <cp:lastModifiedBy>Кирьянов Игорь Николаевич</cp:lastModifiedBy>
  <cp:revision>1</cp:revision>
  <dcterms:created xsi:type="dcterms:W3CDTF">2019-12-26T14:32:00Z</dcterms:created>
  <dcterms:modified xsi:type="dcterms:W3CDTF">2019-12-26T14:33:00Z</dcterms:modified>
</cp:coreProperties>
</file>