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40"/>
        <w:gridCol w:w="900"/>
        <w:gridCol w:w="4320"/>
      </w:tblGrid>
      <w:tr w:rsidR="00DF0FF5" w:rsidTr="0074614E">
        <w:trPr>
          <w:cantSplit/>
        </w:trPr>
        <w:tc>
          <w:tcPr>
            <w:tcW w:w="4140" w:type="dxa"/>
            <w:tcBorders>
              <w:top w:val="nil"/>
              <w:left w:val="nil"/>
              <w:bottom w:val="nil"/>
              <w:right w:val="nil"/>
            </w:tcBorders>
            <w:hideMark/>
          </w:tcPr>
          <w:p w:rsidR="00DF0FF5" w:rsidRDefault="00430B14" w:rsidP="0074614E">
            <w:pPr>
              <w:jc w:val="center"/>
              <w:rPr>
                <w:b/>
                <w:sz w:val="28"/>
              </w:rPr>
            </w:pPr>
            <w:r>
              <w:rPr>
                <w:b/>
                <w:sz w:val="28"/>
              </w:rPr>
              <w:t>«</w:t>
            </w:r>
            <w:r w:rsidR="00DF0FF5">
              <w:rPr>
                <w:b/>
                <w:sz w:val="28"/>
              </w:rPr>
              <w:t>Ухта</w:t>
            </w:r>
            <w:r>
              <w:rPr>
                <w:b/>
                <w:sz w:val="28"/>
              </w:rPr>
              <w:t>»</w:t>
            </w:r>
            <w:r w:rsidR="00DF0FF5">
              <w:rPr>
                <w:b/>
                <w:sz w:val="28"/>
              </w:rPr>
              <w:t xml:space="preserve"> кар </w:t>
            </w:r>
            <w:proofErr w:type="spellStart"/>
            <w:r w:rsidR="00DF0FF5">
              <w:rPr>
                <w:b/>
                <w:sz w:val="28"/>
              </w:rPr>
              <w:t>кытшлöн</w:t>
            </w:r>
            <w:proofErr w:type="spellEnd"/>
            <w:r w:rsidR="00DF0FF5">
              <w:rPr>
                <w:b/>
                <w:sz w:val="28"/>
              </w:rPr>
              <w:t xml:space="preserve"> </w:t>
            </w:r>
          </w:p>
          <w:p w:rsidR="00DF0FF5" w:rsidRDefault="00DF0FF5" w:rsidP="0074614E">
            <w:pPr>
              <w:jc w:val="center"/>
              <w:rPr>
                <w:b/>
                <w:sz w:val="28"/>
              </w:rPr>
            </w:pPr>
            <w:proofErr w:type="spellStart"/>
            <w:r>
              <w:rPr>
                <w:b/>
                <w:sz w:val="28"/>
              </w:rPr>
              <w:t>муниципальнöй</w:t>
            </w:r>
            <w:proofErr w:type="spellEnd"/>
            <w:r>
              <w:rPr>
                <w:b/>
                <w:sz w:val="28"/>
              </w:rPr>
              <w:t xml:space="preserve"> </w:t>
            </w:r>
            <w:proofErr w:type="spellStart"/>
            <w:r>
              <w:rPr>
                <w:b/>
                <w:sz w:val="28"/>
              </w:rPr>
              <w:t>юкöнса</w:t>
            </w:r>
            <w:proofErr w:type="spellEnd"/>
            <w:r>
              <w:rPr>
                <w:b/>
                <w:sz w:val="28"/>
              </w:rPr>
              <w:t xml:space="preserve"> </w:t>
            </w:r>
          </w:p>
          <w:p w:rsidR="00DF0FF5" w:rsidRDefault="00DF0FF5" w:rsidP="0074614E">
            <w:pPr>
              <w:jc w:val="center"/>
              <w:rPr>
                <w:b/>
                <w:sz w:val="28"/>
              </w:rPr>
            </w:pPr>
            <w:proofErr w:type="spellStart"/>
            <w:proofErr w:type="gramStart"/>
            <w:r>
              <w:rPr>
                <w:b/>
                <w:sz w:val="28"/>
              </w:rPr>
              <w:t>Сöвет</w:t>
            </w:r>
            <w:proofErr w:type="spellEnd"/>
            <w:proofErr w:type="gramEnd"/>
          </w:p>
        </w:tc>
        <w:tc>
          <w:tcPr>
            <w:tcW w:w="900" w:type="dxa"/>
            <w:tcBorders>
              <w:top w:val="nil"/>
              <w:left w:val="nil"/>
              <w:bottom w:val="nil"/>
              <w:right w:val="nil"/>
            </w:tcBorders>
            <w:hideMark/>
          </w:tcPr>
          <w:p w:rsidR="00DF0FF5" w:rsidRDefault="00DF0FF5" w:rsidP="0074614E">
            <w:pPr>
              <w:rPr>
                <w:sz w:val="32"/>
              </w:rPr>
            </w:pPr>
            <w:r>
              <w:rPr>
                <w:noProof/>
                <w:sz w:val="28"/>
                <w:szCs w:val="28"/>
              </w:rPr>
              <w:drawing>
                <wp:inline distT="0" distB="0" distL="0" distR="0" wp14:anchorId="12EB4433" wp14:editId="66A40961">
                  <wp:extent cx="4857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4320" w:type="dxa"/>
            <w:tcBorders>
              <w:top w:val="nil"/>
              <w:left w:val="nil"/>
              <w:bottom w:val="nil"/>
              <w:right w:val="nil"/>
            </w:tcBorders>
            <w:hideMark/>
          </w:tcPr>
          <w:p w:rsidR="00DF0FF5" w:rsidRDefault="00DF0FF5" w:rsidP="0074614E">
            <w:pPr>
              <w:tabs>
                <w:tab w:val="left" w:pos="72"/>
              </w:tabs>
              <w:jc w:val="center"/>
              <w:rPr>
                <w:b/>
                <w:sz w:val="28"/>
              </w:rPr>
            </w:pPr>
            <w:r>
              <w:rPr>
                <w:b/>
                <w:sz w:val="28"/>
              </w:rPr>
              <w:t xml:space="preserve">Совет </w:t>
            </w:r>
          </w:p>
          <w:p w:rsidR="00DF0FF5" w:rsidRDefault="00DF0FF5" w:rsidP="0074614E">
            <w:pPr>
              <w:tabs>
                <w:tab w:val="left" w:pos="284"/>
              </w:tabs>
              <w:ind w:left="284"/>
              <w:jc w:val="center"/>
              <w:rPr>
                <w:b/>
                <w:sz w:val="28"/>
              </w:rPr>
            </w:pPr>
            <w:r>
              <w:rPr>
                <w:b/>
                <w:sz w:val="28"/>
              </w:rPr>
              <w:t xml:space="preserve">муниципального образования городского округа </w:t>
            </w:r>
            <w:r w:rsidR="00430B14">
              <w:rPr>
                <w:b/>
                <w:sz w:val="28"/>
              </w:rPr>
              <w:t>«</w:t>
            </w:r>
            <w:r>
              <w:rPr>
                <w:b/>
                <w:sz w:val="28"/>
              </w:rPr>
              <w:t>Ухта</w:t>
            </w:r>
            <w:r w:rsidR="00430B14">
              <w:rPr>
                <w:b/>
                <w:sz w:val="28"/>
              </w:rPr>
              <w:t>»</w:t>
            </w:r>
          </w:p>
        </w:tc>
      </w:tr>
      <w:tr w:rsidR="00DF0FF5" w:rsidTr="0074614E">
        <w:trPr>
          <w:cantSplit/>
          <w:trHeight w:val="1096"/>
        </w:trPr>
        <w:tc>
          <w:tcPr>
            <w:tcW w:w="9360" w:type="dxa"/>
            <w:gridSpan w:val="3"/>
            <w:tcBorders>
              <w:top w:val="nil"/>
              <w:left w:val="nil"/>
              <w:bottom w:val="nil"/>
              <w:right w:val="nil"/>
            </w:tcBorders>
          </w:tcPr>
          <w:p w:rsidR="00DF0FF5" w:rsidRDefault="00DF0FF5" w:rsidP="0074614E">
            <w:pPr>
              <w:keepNext/>
              <w:spacing w:line="240" w:lineRule="atLeast"/>
              <w:jc w:val="center"/>
              <w:outlineLvl w:val="2"/>
              <w:rPr>
                <w:rFonts w:cs="Arial"/>
                <w:b/>
                <w:bCs/>
                <w:spacing w:val="20"/>
                <w:sz w:val="34"/>
                <w:szCs w:val="34"/>
              </w:rPr>
            </w:pPr>
          </w:p>
          <w:p w:rsidR="00DF0FF5" w:rsidRDefault="00DF0FF5" w:rsidP="0074614E">
            <w:pPr>
              <w:keepNext/>
              <w:spacing w:line="240" w:lineRule="atLeast"/>
              <w:jc w:val="center"/>
              <w:outlineLvl w:val="2"/>
              <w:rPr>
                <w:rFonts w:cs="Arial"/>
                <w:b/>
                <w:bCs/>
                <w:spacing w:val="20"/>
                <w:sz w:val="34"/>
                <w:szCs w:val="34"/>
              </w:rPr>
            </w:pPr>
            <w:proofErr w:type="spellStart"/>
            <w:r>
              <w:rPr>
                <w:rFonts w:cs="Arial"/>
                <w:b/>
                <w:bCs/>
                <w:spacing w:val="20"/>
                <w:sz w:val="34"/>
                <w:szCs w:val="34"/>
              </w:rPr>
              <w:t>КЫВКöРТöД</w:t>
            </w:r>
            <w:proofErr w:type="spellEnd"/>
          </w:p>
          <w:p w:rsidR="00DF0FF5" w:rsidRDefault="00DF0FF5" w:rsidP="0074614E">
            <w:pPr>
              <w:keepNext/>
              <w:spacing w:line="240" w:lineRule="atLeast"/>
              <w:jc w:val="center"/>
              <w:outlineLvl w:val="2"/>
              <w:rPr>
                <w:rFonts w:cs="Arial"/>
                <w:b/>
                <w:bCs/>
                <w:spacing w:val="20"/>
                <w:sz w:val="34"/>
                <w:szCs w:val="34"/>
              </w:rPr>
            </w:pPr>
            <w:r>
              <w:rPr>
                <w:rFonts w:cs="Arial"/>
                <w:b/>
                <w:bCs/>
                <w:spacing w:val="20"/>
                <w:sz w:val="34"/>
                <w:szCs w:val="34"/>
              </w:rPr>
              <w:t>РЕШЕНИЕ</w:t>
            </w:r>
          </w:p>
          <w:p w:rsidR="00DF0FF5" w:rsidRDefault="00DF0FF5" w:rsidP="0074614E">
            <w:pPr>
              <w:rPr>
                <w:sz w:val="20"/>
              </w:rPr>
            </w:pPr>
          </w:p>
          <w:p w:rsidR="00DF0FF5" w:rsidRDefault="00DF0FF5" w:rsidP="00CF7B0A">
            <w:pPr>
              <w:spacing w:line="240" w:lineRule="atLeast"/>
              <w:jc w:val="center"/>
              <w:rPr>
                <w:b/>
                <w:sz w:val="28"/>
              </w:rPr>
            </w:pPr>
            <w:r>
              <w:rPr>
                <w:b/>
                <w:sz w:val="28"/>
              </w:rPr>
              <w:t>3</w:t>
            </w:r>
            <w:r w:rsidR="00CF7B0A">
              <w:rPr>
                <w:b/>
                <w:sz w:val="28"/>
              </w:rPr>
              <w:t>8</w:t>
            </w:r>
            <w:r>
              <w:rPr>
                <w:b/>
                <w:sz w:val="28"/>
              </w:rPr>
              <w:t>-е (очередное) заседание 5-го созыва</w:t>
            </w:r>
          </w:p>
        </w:tc>
      </w:tr>
    </w:tbl>
    <w:p w:rsidR="00DF0FF5" w:rsidRDefault="00DF0FF5" w:rsidP="00DF0FF5">
      <w:pPr>
        <w:rPr>
          <w:b/>
          <w:sz w:val="26"/>
        </w:rPr>
      </w:pPr>
    </w:p>
    <w:p w:rsidR="00DF0FF5" w:rsidRDefault="00DF0FF5" w:rsidP="00DF0FF5">
      <w:pPr>
        <w:rPr>
          <w:b/>
          <w:sz w:val="26"/>
          <w:szCs w:val="26"/>
          <w:u w:val="single"/>
        </w:rPr>
      </w:pPr>
      <w:r>
        <w:rPr>
          <w:b/>
          <w:sz w:val="26"/>
          <w:szCs w:val="26"/>
          <w:u w:val="single"/>
        </w:rPr>
        <w:t xml:space="preserve">от </w:t>
      </w:r>
      <w:r w:rsidR="00CF7B0A">
        <w:rPr>
          <w:b/>
          <w:sz w:val="26"/>
          <w:szCs w:val="26"/>
          <w:u w:val="single"/>
        </w:rPr>
        <w:t>28 февраля 2019</w:t>
      </w:r>
      <w:r>
        <w:rPr>
          <w:b/>
          <w:sz w:val="26"/>
          <w:szCs w:val="26"/>
          <w:u w:val="single"/>
        </w:rPr>
        <w:t xml:space="preserve"> г.</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u w:val="single"/>
        </w:rPr>
        <w:t>№ 3</w:t>
      </w:r>
      <w:r w:rsidR="00D42D71">
        <w:rPr>
          <w:b/>
          <w:sz w:val="26"/>
          <w:szCs w:val="26"/>
          <w:u w:val="single"/>
        </w:rPr>
        <w:t>2</w:t>
      </w:r>
      <w:r w:rsidR="00634000">
        <w:rPr>
          <w:b/>
          <w:sz w:val="26"/>
          <w:szCs w:val="26"/>
          <w:u w:val="single"/>
        </w:rPr>
        <w:t>4</w:t>
      </w:r>
      <w:r>
        <w:rPr>
          <w:b/>
          <w:sz w:val="26"/>
          <w:szCs w:val="26"/>
          <w:u w:val="single"/>
        </w:rPr>
        <w:t xml:space="preserve">   </w:t>
      </w:r>
    </w:p>
    <w:p w:rsidR="00DF0FF5" w:rsidRDefault="00DF0FF5" w:rsidP="00DF0FF5">
      <w:pPr>
        <w:rPr>
          <w:sz w:val="20"/>
        </w:rPr>
      </w:pPr>
      <w:r>
        <w:t>Республика Коми, г. Ухта</w:t>
      </w:r>
    </w:p>
    <w:p w:rsidR="00CF7B0A" w:rsidRDefault="00CF7B0A" w:rsidP="00FB060B">
      <w:pPr>
        <w:widowControl w:val="0"/>
        <w:autoSpaceDE w:val="0"/>
        <w:autoSpaceDN w:val="0"/>
        <w:adjustRightInd w:val="0"/>
        <w:rPr>
          <w:b/>
          <w:sz w:val="26"/>
          <w:szCs w:val="26"/>
        </w:rPr>
      </w:pPr>
    </w:p>
    <w:tbl>
      <w:tblPr>
        <w:tblW w:w="0" w:type="auto"/>
        <w:tblBorders>
          <w:insideH w:val="single" w:sz="4" w:space="0" w:color="auto"/>
          <w:insideV w:val="single" w:sz="4" w:space="0" w:color="auto"/>
        </w:tblBorders>
        <w:tblLook w:val="04A0" w:firstRow="1" w:lastRow="0" w:firstColumn="1" w:lastColumn="0" w:noHBand="0" w:noVBand="1"/>
      </w:tblPr>
      <w:tblGrid>
        <w:gridCol w:w="6204"/>
      </w:tblGrid>
      <w:tr w:rsidR="00634000" w:rsidRPr="00C1238A" w:rsidTr="00CD0724">
        <w:tc>
          <w:tcPr>
            <w:tcW w:w="6204" w:type="dxa"/>
            <w:shd w:val="clear" w:color="auto" w:fill="auto"/>
          </w:tcPr>
          <w:p w:rsidR="00634000" w:rsidRPr="00C1238A" w:rsidRDefault="00634000" w:rsidP="00CD0724">
            <w:pPr>
              <w:pStyle w:val="ConsPlusTitle"/>
              <w:tabs>
                <w:tab w:val="left" w:pos="3261"/>
                <w:tab w:val="left" w:pos="6946"/>
                <w:tab w:val="left" w:pos="9356"/>
              </w:tabs>
              <w:ind w:right="-2"/>
              <w:jc w:val="both"/>
              <w:rPr>
                <w:sz w:val="26"/>
                <w:szCs w:val="26"/>
              </w:rPr>
            </w:pPr>
            <w:r>
              <w:rPr>
                <w:sz w:val="26"/>
                <w:szCs w:val="26"/>
              </w:rPr>
              <w:t xml:space="preserve">Об утверждении </w:t>
            </w:r>
            <w:r w:rsidRPr="00AC1877">
              <w:rPr>
                <w:sz w:val="26"/>
                <w:szCs w:val="26"/>
              </w:rPr>
              <w:t>Порядк</w:t>
            </w:r>
            <w:r>
              <w:rPr>
                <w:sz w:val="26"/>
                <w:szCs w:val="26"/>
              </w:rPr>
              <w:t>а</w:t>
            </w:r>
            <w:r w:rsidRPr="00AC1877">
              <w:rPr>
                <w:sz w:val="26"/>
                <w:szCs w:val="26"/>
              </w:rPr>
              <w:t xml:space="preserve"> организации и проведения публичных слушаний</w:t>
            </w:r>
            <w:r>
              <w:rPr>
                <w:sz w:val="26"/>
                <w:szCs w:val="26"/>
              </w:rPr>
              <w:t>, общественных обсуждений</w:t>
            </w:r>
            <w:r>
              <w:t xml:space="preserve"> </w:t>
            </w:r>
            <w:r w:rsidRPr="00745FA5">
              <w:rPr>
                <w:sz w:val="26"/>
                <w:szCs w:val="26"/>
              </w:rPr>
              <w:t>на территории муниципального</w:t>
            </w:r>
            <w:r>
              <w:rPr>
                <w:sz w:val="26"/>
                <w:szCs w:val="26"/>
              </w:rPr>
              <w:t xml:space="preserve"> образования городского округа </w:t>
            </w:r>
            <w:r w:rsidR="00430B14">
              <w:rPr>
                <w:sz w:val="26"/>
                <w:szCs w:val="26"/>
              </w:rPr>
              <w:t>«</w:t>
            </w:r>
            <w:r w:rsidRPr="00745FA5">
              <w:rPr>
                <w:sz w:val="26"/>
                <w:szCs w:val="26"/>
              </w:rPr>
              <w:t>Ухта</w:t>
            </w:r>
            <w:r w:rsidR="00430B14">
              <w:rPr>
                <w:sz w:val="26"/>
                <w:szCs w:val="26"/>
              </w:rPr>
              <w:t>»</w:t>
            </w:r>
          </w:p>
        </w:tc>
      </w:tr>
    </w:tbl>
    <w:p w:rsidR="00634000" w:rsidRPr="00C1238A" w:rsidRDefault="00634000" w:rsidP="00634000">
      <w:pPr>
        <w:autoSpaceDE w:val="0"/>
        <w:autoSpaceDN w:val="0"/>
        <w:adjustRightInd w:val="0"/>
        <w:ind w:firstLine="567"/>
        <w:jc w:val="both"/>
        <w:rPr>
          <w:sz w:val="26"/>
          <w:szCs w:val="26"/>
        </w:rPr>
      </w:pPr>
    </w:p>
    <w:p w:rsidR="00634000" w:rsidRPr="00C1238A" w:rsidRDefault="00634000" w:rsidP="00634000">
      <w:pPr>
        <w:tabs>
          <w:tab w:val="left" w:pos="993"/>
        </w:tabs>
        <w:autoSpaceDE w:val="0"/>
        <w:autoSpaceDN w:val="0"/>
        <w:adjustRightInd w:val="0"/>
        <w:ind w:firstLine="709"/>
        <w:jc w:val="both"/>
        <w:rPr>
          <w:sz w:val="26"/>
          <w:szCs w:val="26"/>
        </w:rPr>
      </w:pPr>
      <w:r w:rsidRPr="00C1238A">
        <w:rPr>
          <w:sz w:val="26"/>
          <w:szCs w:val="26"/>
        </w:rPr>
        <w:t xml:space="preserve">Руководствуясь Федеральным законом от 06.10.2003 № 131-ФЗ </w:t>
      </w:r>
      <w:r w:rsidR="00430B14">
        <w:rPr>
          <w:sz w:val="26"/>
          <w:szCs w:val="26"/>
        </w:rPr>
        <w:t>«</w:t>
      </w:r>
      <w:r w:rsidRPr="00C1238A">
        <w:rPr>
          <w:sz w:val="26"/>
          <w:szCs w:val="26"/>
        </w:rPr>
        <w:t>Об общих принципах организации местного самоуправления в Российской Федерации</w:t>
      </w:r>
      <w:r w:rsidR="00430B14">
        <w:rPr>
          <w:sz w:val="26"/>
          <w:szCs w:val="26"/>
        </w:rPr>
        <w:t>»</w:t>
      </w:r>
      <w:r w:rsidRPr="00C1238A">
        <w:rPr>
          <w:sz w:val="26"/>
          <w:szCs w:val="26"/>
        </w:rPr>
        <w:t xml:space="preserve">, </w:t>
      </w:r>
      <w:r>
        <w:rPr>
          <w:sz w:val="26"/>
          <w:szCs w:val="26"/>
        </w:rPr>
        <w:t xml:space="preserve">Градостроительным кодексом Российской Федерации, Уставом МОГО </w:t>
      </w:r>
      <w:r w:rsidR="00430B14">
        <w:rPr>
          <w:sz w:val="26"/>
          <w:szCs w:val="26"/>
        </w:rPr>
        <w:t>«</w:t>
      </w:r>
      <w:r>
        <w:rPr>
          <w:sz w:val="26"/>
          <w:szCs w:val="26"/>
        </w:rPr>
        <w:t>Ухта</w:t>
      </w:r>
      <w:r w:rsidR="00430B14">
        <w:rPr>
          <w:sz w:val="26"/>
          <w:szCs w:val="26"/>
        </w:rPr>
        <w:t>»</w:t>
      </w:r>
      <w:r>
        <w:rPr>
          <w:sz w:val="26"/>
          <w:szCs w:val="26"/>
        </w:rPr>
        <w:t xml:space="preserve">, </w:t>
      </w:r>
      <w:r w:rsidRPr="00C1238A">
        <w:rPr>
          <w:sz w:val="26"/>
          <w:szCs w:val="26"/>
        </w:rPr>
        <w:t xml:space="preserve">Совет муниципального образования городского округа </w:t>
      </w:r>
      <w:r w:rsidR="00430B14">
        <w:rPr>
          <w:sz w:val="26"/>
          <w:szCs w:val="26"/>
        </w:rPr>
        <w:t>«</w:t>
      </w:r>
      <w:r w:rsidRPr="00C1238A">
        <w:rPr>
          <w:sz w:val="26"/>
          <w:szCs w:val="26"/>
        </w:rPr>
        <w:t>Ухта</w:t>
      </w:r>
      <w:r w:rsidR="00430B14">
        <w:rPr>
          <w:sz w:val="26"/>
          <w:szCs w:val="26"/>
        </w:rPr>
        <w:t>»</w:t>
      </w:r>
      <w:r w:rsidRPr="00C1238A">
        <w:rPr>
          <w:sz w:val="26"/>
          <w:szCs w:val="26"/>
        </w:rPr>
        <w:t xml:space="preserve"> </w:t>
      </w:r>
      <w:r w:rsidRPr="00C1238A">
        <w:rPr>
          <w:b/>
          <w:sz w:val="26"/>
          <w:szCs w:val="26"/>
        </w:rPr>
        <w:t>РЕШИЛ</w:t>
      </w:r>
      <w:r w:rsidRPr="00C1238A">
        <w:rPr>
          <w:sz w:val="26"/>
          <w:szCs w:val="26"/>
        </w:rPr>
        <w:t>:</w:t>
      </w:r>
    </w:p>
    <w:p w:rsidR="00634000" w:rsidRPr="00C1238A" w:rsidRDefault="00634000" w:rsidP="00634000">
      <w:pPr>
        <w:tabs>
          <w:tab w:val="left" w:pos="993"/>
        </w:tabs>
        <w:autoSpaceDE w:val="0"/>
        <w:autoSpaceDN w:val="0"/>
        <w:adjustRightInd w:val="0"/>
        <w:ind w:firstLine="709"/>
        <w:jc w:val="both"/>
        <w:rPr>
          <w:sz w:val="26"/>
          <w:szCs w:val="26"/>
        </w:rPr>
      </w:pPr>
    </w:p>
    <w:p w:rsidR="00634000" w:rsidRDefault="00634000" w:rsidP="00634000">
      <w:pPr>
        <w:numPr>
          <w:ilvl w:val="0"/>
          <w:numId w:val="19"/>
        </w:numPr>
        <w:tabs>
          <w:tab w:val="left" w:pos="993"/>
        </w:tabs>
        <w:autoSpaceDE w:val="0"/>
        <w:autoSpaceDN w:val="0"/>
        <w:adjustRightInd w:val="0"/>
        <w:ind w:left="0" w:firstLine="709"/>
        <w:jc w:val="both"/>
        <w:rPr>
          <w:sz w:val="26"/>
          <w:szCs w:val="26"/>
        </w:rPr>
      </w:pPr>
      <w:r>
        <w:rPr>
          <w:sz w:val="26"/>
          <w:szCs w:val="26"/>
        </w:rPr>
        <w:t xml:space="preserve">Утвердить Порядок </w:t>
      </w:r>
      <w:r w:rsidRPr="00745FA5">
        <w:rPr>
          <w:sz w:val="26"/>
          <w:szCs w:val="26"/>
        </w:rPr>
        <w:t xml:space="preserve">организации и проведения публичных слушаний, общественных обсуждений на территории муниципального образования городского округа </w:t>
      </w:r>
      <w:r w:rsidR="00430B14">
        <w:rPr>
          <w:sz w:val="26"/>
          <w:szCs w:val="26"/>
        </w:rPr>
        <w:t>«</w:t>
      </w:r>
      <w:r w:rsidRPr="00745FA5">
        <w:rPr>
          <w:sz w:val="26"/>
          <w:szCs w:val="26"/>
        </w:rPr>
        <w:t>Ухта</w:t>
      </w:r>
      <w:r w:rsidR="00430B14">
        <w:rPr>
          <w:sz w:val="26"/>
          <w:szCs w:val="26"/>
        </w:rPr>
        <w:t>»</w:t>
      </w:r>
      <w:r>
        <w:rPr>
          <w:sz w:val="26"/>
          <w:szCs w:val="26"/>
        </w:rPr>
        <w:t xml:space="preserve"> согласно приложению к настоящему решению.</w:t>
      </w:r>
    </w:p>
    <w:p w:rsidR="00634000" w:rsidRDefault="00634000" w:rsidP="00634000">
      <w:pPr>
        <w:numPr>
          <w:ilvl w:val="0"/>
          <w:numId w:val="19"/>
        </w:numPr>
        <w:tabs>
          <w:tab w:val="left" w:pos="993"/>
        </w:tabs>
        <w:autoSpaceDE w:val="0"/>
        <w:autoSpaceDN w:val="0"/>
        <w:adjustRightInd w:val="0"/>
        <w:ind w:left="0" w:firstLine="709"/>
        <w:jc w:val="both"/>
        <w:rPr>
          <w:sz w:val="26"/>
          <w:szCs w:val="26"/>
        </w:rPr>
      </w:pPr>
      <w:r w:rsidRPr="00745FA5">
        <w:rPr>
          <w:sz w:val="26"/>
          <w:szCs w:val="26"/>
        </w:rPr>
        <w:t xml:space="preserve">Признать утратившими силу </w:t>
      </w:r>
      <w:r>
        <w:rPr>
          <w:sz w:val="26"/>
          <w:szCs w:val="26"/>
        </w:rPr>
        <w:t xml:space="preserve">следующие </w:t>
      </w:r>
      <w:r w:rsidRPr="00745FA5">
        <w:rPr>
          <w:sz w:val="26"/>
          <w:szCs w:val="26"/>
        </w:rPr>
        <w:t xml:space="preserve">решения Совета МО </w:t>
      </w:r>
      <w:r w:rsidR="00430B14">
        <w:rPr>
          <w:sz w:val="26"/>
          <w:szCs w:val="26"/>
        </w:rPr>
        <w:t>«</w:t>
      </w:r>
      <w:r w:rsidRPr="00745FA5">
        <w:rPr>
          <w:sz w:val="26"/>
          <w:szCs w:val="26"/>
        </w:rPr>
        <w:t>Город Ухта</w:t>
      </w:r>
      <w:r w:rsidR="00430B14">
        <w:rPr>
          <w:sz w:val="26"/>
          <w:szCs w:val="26"/>
        </w:rPr>
        <w:t>»</w:t>
      </w:r>
      <w:r w:rsidRPr="00745FA5">
        <w:rPr>
          <w:sz w:val="26"/>
          <w:szCs w:val="26"/>
        </w:rPr>
        <w:t xml:space="preserve"> и </w:t>
      </w:r>
      <w:r>
        <w:rPr>
          <w:sz w:val="26"/>
          <w:szCs w:val="26"/>
        </w:rPr>
        <w:t xml:space="preserve"> Совета </w:t>
      </w:r>
      <w:r w:rsidRPr="00745FA5">
        <w:rPr>
          <w:sz w:val="26"/>
          <w:szCs w:val="26"/>
        </w:rPr>
        <w:t xml:space="preserve">МОГО </w:t>
      </w:r>
      <w:r w:rsidR="00430B14">
        <w:rPr>
          <w:sz w:val="26"/>
          <w:szCs w:val="26"/>
        </w:rPr>
        <w:t>«</w:t>
      </w:r>
      <w:r w:rsidRPr="00745FA5">
        <w:rPr>
          <w:sz w:val="26"/>
          <w:szCs w:val="26"/>
        </w:rPr>
        <w:t>Ухта</w:t>
      </w:r>
      <w:r w:rsidR="00430B14">
        <w:rPr>
          <w:sz w:val="26"/>
          <w:szCs w:val="26"/>
        </w:rPr>
        <w:t>»</w:t>
      </w:r>
      <w:r>
        <w:rPr>
          <w:sz w:val="26"/>
          <w:szCs w:val="26"/>
        </w:rPr>
        <w:t>:</w:t>
      </w:r>
    </w:p>
    <w:p w:rsidR="00634000" w:rsidRDefault="00634000" w:rsidP="00634000">
      <w:pPr>
        <w:tabs>
          <w:tab w:val="left" w:pos="993"/>
        </w:tabs>
        <w:autoSpaceDE w:val="0"/>
        <w:autoSpaceDN w:val="0"/>
        <w:adjustRightInd w:val="0"/>
        <w:ind w:firstLine="709"/>
        <w:jc w:val="both"/>
        <w:rPr>
          <w:sz w:val="26"/>
          <w:szCs w:val="26"/>
        </w:rPr>
      </w:pPr>
      <w:r>
        <w:rPr>
          <w:sz w:val="26"/>
          <w:szCs w:val="26"/>
        </w:rPr>
        <w:t xml:space="preserve">- </w:t>
      </w:r>
      <w:r w:rsidRPr="00745FA5">
        <w:rPr>
          <w:sz w:val="26"/>
          <w:szCs w:val="26"/>
        </w:rPr>
        <w:t xml:space="preserve">от 07.11.2005 </w:t>
      </w:r>
      <w:r>
        <w:rPr>
          <w:sz w:val="26"/>
          <w:szCs w:val="26"/>
        </w:rPr>
        <w:t>№</w:t>
      </w:r>
      <w:r w:rsidRPr="00745FA5">
        <w:rPr>
          <w:sz w:val="26"/>
          <w:szCs w:val="26"/>
        </w:rPr>
        <w:t xml:space="preserve"> 2</w:t>
      </w:r>
      <w:r>
        <w:rPr>
          <w:sz w:val="26"/>
          <w:szCs w:val="26"/>
        </w:rPr>
        <w:t xml:space="preserve"> </w:t>
      </w:r>
      <w:r w:rsidR="00430B14">
        <w:rPr>
          <w:sz w:val="26"/>
          <w:szCs w:val="26"/>
        </w:rPr>
        <w:t>«</w:t>
      </w:r>
      <w:r w:rsidRPr="00745FA5">
        <w:rPr>
          <w:sz w:val="26"/>
          <w:szCs w:val="26"/>
        </w:rPr>
        <w:t>Об утверждении Порядка организации и проведения публичных слушаний на территории муниципального</w:t>
      </w:r>
      <w:r>
        <w:rPr>
          <w:sz w:val="26"/>
          <w:szCs w:val="26"/>
        </w:rPr>
        <w:t xml:space="preserve"> образования городского округа </w:t>
      </w:r>
      <w:r w:rsidR="00430B14">
        <w:rPr>
          <w:sz w:val="26"/>
          <w:szCs w:val="26"/>
        </w:rPr>
        <w:t>«</w:t>
      </w:r>
      <w:r>
        <w:rPr>
          <w:sz w:val="26"/>
          <w:szCs w:val="26"/>
        </w:rPr>
        <w:t>Ухта</w:t>
      </w:r>
      <w:r w:rsidR="00430B14">
        <w:rPr>
          <w:sz w:val="26"/>
          <w:szCs w:val="26"/>
        </w:rPr>
        <w:t>»«</w:t>
      </w:r>
      <w:r>
        <w:rPr>
          <w:sz w:val="26"/>
          <w:szCs w:val="26"/>
        </w:rPr>
        <w:t>;</w:t>
      </w:r>
    </w:p>
    <w:p w:rsidR="00634000" w:rsidRDefault="00634000" w:rsidP="00634000">
      <w:pPr>
        <w:tabs>
          <w:tab w:val="left" w:pos="993"/>
        </w:tabs>
        <w:autoSpaceDE w:val="0"/>
        <w:autoSpaceDN w:val="0"/>
        <w:adjustRightInd w:val="0"/>
        <w:ind w:firstLine="709"/>
        <w:jc w:val="both"/>
        <w:rPr>
          <w:sz w:val="26"/>
          <w:szCs w:val="26"/>
        </w:rPr>
      </w:pPr>
      <w:r>
        <w:rPr>
          <w:sz w:val="26"/>
          <w:szCs w:val="26"/>
        </w:rPr>
        <w:t xml:space="preserve">- </w:t>
      </w:r>
      <w:r w:rsidRPr="00745FA5">
        <w:rPr>
          <w:sz w:val="26"/>
          <w:szCs w:val="26"/>
        </w:rPr>
        <w:t xml:space="preserve">от 01.03.2006 </w:t>
      </w:r>
      <w:r>
        <w:rPr>
          <w:sz w:val="26"/>
          <w:szCs w:val="26"/>
        </w:rPr>
        <w:t>№</w:t>
      </w:r>
      <w:r w:rsidRPr="00745FA5">
        <w:rPr>
          <w:sz w:val="26"/>
          <w:szCs w:val="26"/>
        </w:rPr>
        <w:t xml:space="preserve"> 13</w:t>
      </w:r>
      <w:r>
        <w:rPr>
          <w:sz w:val="26"/>
          <w:szCs w:val="26"/>
        </w:rPr>
        <w:t xml:space="preserve"> </w:t>
      </w:r>
      <w:r w:rsidR="00430B14">
        <w:rPr>
          <w:sz w:val="26"/>
          <w:szCs w:val="26"/>
        </w:rPr>
        <w:t>«</w:t>
      </w:r>
      <w:r w:rsidRPr="00745FA5">
        <w:rPr>
          <w:sz w:val="26"/>
          <w:szCs w:val="26"/>
        </w:rPr>
        <w:t xml:space="preserve">О внесении дополнений в Порядок организации и проведения публичных слушаний на территории муниципального образования </w:t>
      </w:r>
      <w:r w:rsidR="00430B14">
        <w:rPr>
          <w:sz w:val="26"/>
          <w:szCs w:val="26"/>
        </w:rPr>
        <w:t>«</w:t>
      </w:r>
      <w:r>
        <w:rPr>
          <w:sz w:val="26"/>
          <w:szCs w:val="26"/>
        </w:rPr>
        <w:t>Город Ухта</w:t>
      </w:r>
      <w:r w:rsidR="00430B14">
        <w:rPr>
          <w:sz w:val="26"/>
          <w:szCs w:val="26"/>
        </w:rPr>
        <w:t>»«</w:t>
      </w:r>
      <w:r>
        <w:rPr>
          <w:sz w:val="26"/>
          <w:szCs w:val="26"/>
        </w:rPr>
        <w:t>;</w:t>
      </w:r>
    </w:p>
    <w:p w:rsidR="00634000" w:rsidRDefault="00634000" w:rsidP="00634000">
      <w:pPr>
        <w:tabs>
          <w:tab w:val="left" w:pos="993"/>
        </w:tabs>
        <w:autoSpaceDE w:val="0"/>
        <w:autoSpaceDN w:val="0"/>
        <w:adjustRightInd w:val="0"/>
        <w:ind w:firstLine="709"/>
        <w:jc w:val="both"/>
        <w:rPr>
          <w:sz w:val="26"/>
          <w:szCs w:val="26"/>
        </w:rPr>
      </w:pPr>
      <w:r>
        <w:rPr>
          <w:sz w:val="26"/>
          <w:szCs w:val="26"/>
        </w:rPr>
        <w:t xml:space="preserve">- </w:t>
      </w:r>
      <w:r w:rsidRPr="00745FA5">
        <w:rPr>
          <w:sz w:val="26"/>
          <w:szCs w:val="26"/>
        </w:rPr>
        <w:t xml:space="preserve">от 18.04.2012 </w:t>
      </w:r>
      <w:r>
        <w:rPr>
          <w:sz w:val="26"/>
          <w:szCs w:val="26"/>
        </w:rPr>
        <w:t>№</w:t>
      </w:r>
      <w:r w:rsidRPr="00745FA5">
        <w:rPr>
          <w:sz w:val="26"/>
          <w:szCs w:val="26"/>
        </w:rPr>
        <w:t xml:space="preserve"> 114</w:t>
      </w:r>
      <w:r>
        <w:rPr>
          <w:sz w:val="26"/>
          <w:szCs w:val="26"/>
        </w:rPr>
        <w:t xml:space="preserve"> </w:t>
      </w:r>
      <w:r w:rsidR="00430B14">
        <w:rPr>
          <w:sz w:val="26"/>
          <w:szCs w:val="26"/>
        </w:rPr>
        <w:t>«</w:t>
      </w:r>
      <w:r w:rsidRPr="00745FA5">
        <w:rPr>
          <w:sz w:val="26"/>
          <w:szCs w:val="26"/>
        </w:rPr>
        <w:t xml:space="preserve">О внесении изменений в Порядок организации и проведения публичных слушаний на территории муниципального образования городского округа </w:t>
      </w:r>
      <w:r w:rsidR="00430B14">
        <w:rPr>
          <w:sz w:val="26"/>
          <w:szCs w:val="26"/>
        </w:rPr>
        <w:t>«</w:t>
      </w:r>
      <w:r w:rsidRPr="00745FA5">
        <w:rPr>
          <w:sz w:val="26"/>
          <w:szCs w:val="26"/>
        </w:rPr>
        <w:t>Ухта</w:t>
      </w:r>
      <w:r w:rsidR="00430B14">
        <w:rPr>
          <w:sz w:val="26"/>
          <w:szCs w:val="26"/>
        </w:rPr>
        <w:t>»</w:t>
      </w:r>
      <w:r w:rsidRPr="00745FA5">
        <w:rPr>
          <w:sz w:val="26"/>
          <w:szCs w:val="26"/>
        </w:rPr>
        <w:t xml:space="preserve">, утвержденный решением Совета МО </w:t>
      </w:r>
      <w:r w:rsidR="00430B14">
        <w:rPr>
          <w:sz w:val="26"/>
          <w:szCs w:val="26"/>
        </w:rPr>
        <w:t>«</w:t>
      </w:r>
      <w:r w:rsidRPr="00745FA5">
        <w:rPr>
          <w:sz w:val="26"/>
          <w:szCs w:val="26"/>
        </w:rPr>
        <w:t>Город Ухта</w:t>
      </w:r>
      <w:r w:rsidR="00430B14">
        <w:rPr>
          <w:sz w:val="26"/>
          <w:szCs w:val="26"/>
        </w:rPr>
        <w:t>»</w:t>
      </w:r>
      <w:r w:rsidRPr="00745FA5">
        <w:rPr>
          <w:sz w:val="26"/>
          <w:szCs w:val="26"/>
        </w:rPr>
        <w:t xml:space="preserve"> от 07.11.2005 </w:t>
      </w:r>
      <w:r>
        <w:rPr>
          <w:sz w:val="26"/>
          <w:szCs w:val="26"/>
        </w:rPr>
        <w:t>№</w:t>
      </w:r>
      <w:r w:rsidRPr="00745FA5">
        <w:rPr>
          <w:sz w:val="26"/>
          <w:szCs w:val="26"/>
        </w:rPr>
        <w:t xml:space="preserve"> 2</w:t>
      </w:r>
      <w:r w:rsidR="00430B14">
        <w:rPr>
          <w:sz w:val="26"/>
          <w:szCs w:val="26"/>
        </w:rPr>
        <w:t>»</w:t>
      </w:r>
      <w:r>
        <w:rPr>
          <w:sz w:val="26"/>
          <w:szCs w:val="26"/>
        </w:rPr>
        <w:t>;</w:t>
      </w:r>
    </w:p>
    <w:p w:rsidR="00634000" w:rsidRPr="00745FA5" w:rsidRDefault="00634000" w:rsidP="00634000">
      <w:pPr>
        <w:tabs>
          <w:tab w:val="left" w:pos="993"/>
        </w:tabs>
        <w:autoSpaceDE w:val="0"/>
        <w:autoSpaceDN w:val="0"/>
        <w:adjustRightInd w:val="0"/>
        <w:ind w:firstLine="709"/>
        <w:jc w:val="both"/>
        <w:rPr>
          <w:sz w:val="26"/>
          <w:szCs w:val="26"/>
        </w:rPr>
      </w:pPr>
      <w:r>
        <w:rPr>
          <w:sz w:val="26"/>
          <w:szCs w:val="26"/>
        </w:rPr>
        <w:t xml:space="preserve">- </w:t>
      </w:r>
      <w:r w:rsidRPr="00745FA5">
        <w:rPr>
          <w:sz w:val="26"/>
          <w:szCs w:val="26"/>
        </w:rPr>
        <w:t xml:space="preserve">от 11.12.2015 </w:t>
      </w:r>
      <w:r>
        <w:rPr>
          <w:sz w:val="26"/>
          <w:szCs w:val="26"/>
        </w:rPr>
        <w:t>№</w:t>
      </w:r>
      <w:r w:rsidRPr="00745FA5">
        <w:rPr>
          <w:sz w:val="26"/>
          <w:szCs w:val="26"/>
        </w:rPr>
        <w:t xml:space="preserve"> 19</w:t>
      </w:r>
      <w:r>
        <w:rPr>
          <w:sz w:val="26"/>
          <w:szCs w:val="26"/>
        </w:rPr>
        <w:t xml:space="preserve"> </w:t>
      </w:r>
      <w:r w:rsidR="00430B14">
        <w:rPr>
          <w:sz w:val="26"/>
          <w:szCs w:val="26"/>
        </w:rPr>
        <w:t>«</w:t>
      </w:r>
      <w:r w:rsidRPr="00745FA5">
        <w:rPr>
          <w:sz w:val="26"/>
          <w:szCs w:val="26"/>
        </w:rPr>
        <w:t xml:space="preserve">О внесении изменений в решение Совета МО </w:t>
      </w:r>
      <w:r w:rsidR="00430B14">
        <w:rPr>
          <w:sz w:val="26"/>
          <w:szCs w:val="26"/>
        </w:rPr>
        <w:t>«</w:t>
      </w:r>
      <w:r w:rsidRPr="00745FA5">
        <w:rPr>
          <w:sz w:val="26"/>
          <w:szCs w:val="26"/>
        </w:rPr>
        <w:t>Город Ухта</w:t>
      </w:r>
      <w:r w:rsidR="00430B14">
        <w:rPr>
          <w:sz w:val="26"/>
          <w:szCs w:val="26"/>
        </w:rPr>
        <w:t>»</w:t>
      </w:r>
      <w:r w:rsidRPr="00745FA5">
        <w:rPr>
          <w:sz w:val="26"/>
          <w:szCs w:val="26"/>
        </w:rPr>
        <w:t xml:space="preserve"> от 07.11.2005 </w:t>
      </w:r>
      <w:r>
        <w:rPr>
          <w:sz w:val="26"/>
          <w:szCs w:val="26"/>
        </w:rPr>
        <w:t>№</w:t>
      </w:r>
      <w:r w:rsidRPr="00745FA5">
        <w:rPr>
          <w:sz w:val="26"/>
          <w:szCs w:val="26"/>
        </w:rPr>
        <w:t xml:space="preserve"> 2 </w:t>
      </w:r>
      <w:r w:rsidR="00430B14">
        <w:rPr>
          <w:sz w:val="26"/>
          <w:szCs w:val="26"/>
        </w:rPr>
        <w:t>«</w:t>
      </w:r>
      <w:r w:rsidRPr="00745FA5">
        <w:rPr>
          <w:sz w:val="26"/>
          <w:szCs w:val="26"/>
        </w:rPr>
        <w:t xml:space="preserve">Об утверждении Порядка организации и проведения публичных слушаний на территории муниципального образования </w:t>
      </w:r>
      <w:r w:rsidR="00430B14">
        <w:rPr>
          <w:sz w:val="26"/>
          <w:szCs w:val="26"/>
        </w:rPr>
        <w:t>«</w:t>
      </w:r>
      <w:r w:rsidRPr="00745FA5">
        <w:rPr>
          <w:sz w:val="26"/>
          <w:szCs w:val="26"/>
        </w:rPr>
        <w:t>Город Ухта</w:t>
      </w:r>
      <w:r w:rsidR="00430B14">
        <w:rPr>
          <w:sz w:val="26"/>
          <w:szCs w:val="26"/>
        </w:rPr>
        <w:t>»</w:t>
      </w:r>
      <w:r>
        <w:rPr>
          <w:sz w:val="26"/>
          <w:szCs w:val="26"/>
        </w:rPr>
        <w:t>.</w:t>
      </w:r>
    </w:p>
    <w:p w:rsidR="00634000" w:rsidRDefault="00634000" w:rsidP="00634000">
      <w:pPr>
        <w:autoSpaceDE w:val="0"/>
        <w:autoSpaceDN w:val="0"/>
        <w:adjustRightInd w:val="0"/>
        <w:ind w:firstLine="709"/>
        <w:jc w:val="both"/>
        <w:rPr>
          <w:sz w:val="26"/>
          <w:szCs w:val="26"/>
        </w:rPr>
      </w:pPr>
      <w:r>
        <w:rPr>
          <w:sz w:val="26"/>
          <w:szCs w:val="26"/>
        </w:rPr>
        <w:t>3</w:t>
      </w:r>
      <w:r w:rsidRPr="00C1238A">
        <w:rPr>
          <w:sz w:val="26"/>
          <w:szCs w:val="26"/>
        </w:rPr>
        <w:t xml:space="preserve">. Решение вступает в силу </w:t>
      </w:r>
      <w:r>
        <w:rPr>
          <w:sz w:val="26"/>
          <w:szCs w:val="26"/>
        </w:rPr>
        <w:t>после его официального опубликования</w:t>
      </w:r>
      <w:r w:rsidRPr="00C1238A">
        <w:rPr>
          <w:sz w:val="26"/>
          <w:szCs w:val="26"/>
        </w:rPr>
        <w:t>.</w:t>
      </w:r>
    </w:p>
    <w:p w:rsidR="00634000" w:rsidRPr="00C1238A" w:rsidRDefault="00634000" w:rsidP="00634000">
      <w:pPr>
        <w:ind w:firstLine="709"/>
        <w:jc w:val="both"/>
        <w:rPr>
          <w:sz w:val="26"/>
          <w:szCs w:val="26"/>
        </w:rPr>
      </w:pPr>
      <w:r>
        <w:rPr>
          <w:sz w:val="26"/>
          <w:szCs w:val="26"/>
        </w:rPr>
        <w:t>4</w:t>
      </w:r>
      <w:r w:rsidRPr="00C1238A">
        <w:rPr>
          <w:sz w:val="26"/>
          <w:szCs w:val="26"/>
        </w:rPr>
        <w:t xml:space="preserve">. Контроль исполнения настоящего решения возложить на постоянную комиссию по вопросам законодательства, депутатской этики и местного самоуправления (по законодательству) Совета МОГО </w:t>
      </w:r>
      <w:r w:rsidR="00430B14">
        <w:rPr>
          <w:sz w:val="26"/>
          <w:szCs w:val="26"/>
        </w:rPr>
        <w:t>«</w:t>
      </w:r>
      <w:r w:rsidRPr="00C1238A">
        <w:rPr>
          <w:sz w:val="26"/>
          <w:szCs w:val="26"/>
        </w:rPr>
        <w:t>Ухта</w:t>
      </w:r>
      <w:r w:rsidR="00430B14">
        <w:rPr>
          <w:sz w:val="26"/>
          <w:szCs w:val="26"/>
        </w:rPr>
        <w:t>»</w:t>
      </w:r>
      <w:r w:rsidRPr="00C1238A">
        <w:rPr>
          <w:sz w:val="26"/>
          <w:szCs w:val="26"/>
        </w:rPr>
        <w:t>.</w:t>
      </w:r>
    </w:p>
    <w:p w:rsidR="00634000" w:rsidRDefault="00634000" w:rsidP="00634000">
      <w:pPr>
        <w:autoSpaceDE w:val="0"/>
        <w:autoSpaceDN w:val="0"/>
        <w:adjustRightInd w:val="0"/>
        <w:jc w:val="both"/>
        <w:rPr>
          <w:sz w:val="26"/>
          <w:szCs w:val="26"/>
        </w:rPr>
      </w:pPr>
    </w:p>
    <w:p w:rsidR="00634000" w:rsidRPr="00C1238A" w:rsidRDefault="00634000" w:rsidP="00634000">
      <w:pPr>
        <w:autoSpaceDE w:val="0"/>
        <w:autoSpaceDN w:val="0"/>
        <w:adjustRightInd w:val="0"/>
        <w:jc w:val="both"/>
        <w:rPr>
          <w:sz w:val="26"/>
          <w:szCs w:val="26"/>
        </w:rPr>
      </w:pPr>
      <w:r w:rsidRPr="00C1238A">
        <w:rPr>
          <w:sz w:val="26"/>
          <w:szCs w:val="26"/>
        </w:rPr>
        <w:t xml:space="preserve">Глава МОГО </w:t>
      </w:r>
      <w:r w:rsidR="00430B14">
        <w:rPr>
          <w:sz w:val="26"/>
          <w:szCs w:val="26"/>
        </w:rPr>
        <w:t>«</w:t>
      </w:r>
      <w:r w:rsidRPr="00C1238A">
        <w:rPr>
          <w:sz w:val="26"/>
          <w:szCs w:val="26"/>
        </w:rPr>
        <w:t>Ухта</w:t>
      </w:r>
      <w:r w:rsidR="00430B14">
        <w:rPr>
          <w:sz w:val="26"/>
          <w:szCs w:val="26"/>
        </w:rPr>
        <w:t>»</w:t>
      </w:r>
      <w:r w:rsidRPr="00C1238A">
        <w:rPr>
          <w:sz w:val="26"/>
          <w:szCs w:val="26"/>
        </w:rPr>
        <w:t xml:space="preserve"> -</w:t>
      </w:r>
    </w:p>
    <w:p w:rsidR="00634000" w:rsidRPr="00C1238A" w:rsidRDefault="00634000" w:rsidP="00634000">
      <w:pPr>
        <w:jc w:val="both"/>
        <w:rPr>
          <w:sz w:val="26"/>
          <w:szCs w:val="26"/>
        </w:rPr>
      </w:pPr>
      <w:r w:rsidRPr="00C1238A">
        <w:rPr>
          <w:sz w:val="26"/>
          <w:szCs w:val="26"/>
        </w:rPr>
        <w:t xml:space="preserve">председатель Совета МОГО </w:t>
      </w:r>
      <w:r w:rsidR="00430B14">
        <w:rPr>
          <w:sz w:val="26"/>
          <w:szCs w:val="26"/>
        </w:rPr>
        <w:t>«</w:t>
      </w:r>
      <w:r w:rsidRPr="00C1238A">
        <w:rPr>
          <w:sz w:val="26"/>
          <w:szCs w:val="26"/>
        </w:rPr>
        <w:t>Ухта</w:t>
      </w:r>
      <w:r w:rsidR="00430B14">
        <w:rPr>
          <w:sz w:val="26"/>
          <w:szCs w:val="26"/>
        </w:rPr>
        <w:t>»</w:t>
      </w:r>
      <w:r w:rsidRPr="00C1238A">
        <w:rPr>
          <w:sz w:val="26"/>
          <w:szCs w:val="26"/>
        </w:rPr>
        <w:t xml:space="preserve">                                                     </w:t>
      </w:r>
      <w:r>
        <w:rPr>
          <w:sz w:val="26"/>
          <w:szCs w:val="26"/>
        </w:rPr>
        <w:t xml:space="preserve">    </w:t>
      </w:r>
      <w:r w:rsidRPr="00C1238A">
        <w:rPr>
          <w:sz w:val="26"/>
          <w:szCs w:val="26"/>
        </w:rPr>
        <w:t>Г.Г. Коненков</w:t>
      </w:r>
    </w:p>
    <w:p w:rsidR="00634000" w:rsidRPr="00B3473B" w:rsidRDefault="00634000" w:rsidP="00634000">
      <w:pPr>
        <w:jc w:val="right"/>
        <w:rPr>
          <w:sz w:val="26"/>
          <w:szCs w:val="26"/>
        </w:rPr>
      </w:pPr>
      <w:r>
        <w:br w:type="page"/>
      </w:r>
      <w:r w:rsidRPr="00B3473B">
        <w:rPr>
          <w:sz w:val="26"/>
          <w:szCs w:val="26"/>
        </w:rPr>
        <w:lastRenderedPageBreak/>
        <w:t xml:space="preserve">УТВЕРЖДЕН </w:t>
      </w:r>
    </w:p>
    <w:p w:rsidR="00634000" w:rsidRPr="00B3473B" w:rsidRDefault="00634000" w:rsidP="00634000">
      <w:pPr>
        <w:jc w:val="right"/>
        <w:rPr>
          <w:sz w:val="26"/>
          <w:szCs w:val="26"/>
        </w:rPr>
      </w:pPr>
      <w:r w:rsidRPr="00B3473B">
        <w:rPr>
          <w:sz w:val="26"/>
          <w:szCs w:val="26"/>
        </w:rPr>
        <w:t xml:space="preserve">решением Совета МОГО </w:t>
      </w:r>
      <w:r w:rsidR="00430B14">
        <w:rPr>
          <w:sz w:val="26"/>
          <w:szCs w:val="26"/>
        </w:rPr>
        <w:t>«</w:t>
      </w:r>
      <w:r w:rsidRPr="00B3473B">
        <w:rPr>
          <w:sz w:val="26"/>
          <w:szCs w:val="26"/>
        </w:rPr>
        <w:t>Ухта</w:t>
      </w:r>
      <w:r w:rsidR="00430B14">
        <w:rPr>
          <w:sz w:val="26"/>
          <w:szCs w:val="26"/>
        </w:rPr>
        <w:t>»</w:t>
      </w:r>
    </w:p>
    <w:p w:rsidR="00634000" w:rsidRPr="00B3473B" w:rsidRDefault="00634000" w:rsidP="00634000">
      <w:pPr>
        <w:jc w:val="right"/>
        <w:rPr>
          <w:sz w:val="26"/>
          <w:szCs w:val="26"/>
        </w:rPr>
      </w:pPr>
      <w:r w:rsidRPr="00B3473B">
        <w:rPr>
          <w:sz w:val="26"/>
          <w:szCs w:val="26"/>
        </w:rPr>
        <w:t xml:space="preserve"> от </w:t>
      </w:r>
      <w:r>
        <w:rPr>
          <w:sz w:val="26"/>
          <w:szCs w:val="26"/>
        </w:rPr>
        <w:t xml:space="preserve">28 февраля </w:t>
      </w:r>
      <w:r w:rsidRPr="00B3473B">
        <w:rPr>
          <w:sz w:val="26"/>
          <w:szCs w:val="26"/>
        </w:rPr>
        <w:t>201</w:t>
      </w:r>
      <w:r>
        <w:rPr>
          <w:sz w:val="26"/>
          <w:szCs w:val="26"/>
        </w:rPr>
        <w:t>9</w:t>
      </w:r>
      <w:r w:rsidRPr="00B3473B">
        <w:rPr>
          <w:sz w:val="26"/>
          <w:szCs w:val="26"/>
        </w:rPr>
        <w:t xml:space="preserve"> г. № </w:t>
      </w:r>
      <w:r>
        <w:rPr>
          <w:sz w:val="26"/>
          <w:szCs w:val="26"/>
        </w:rPr>
        <w:t>324</w:t>
      </w:r>
    </w:p>
    <w:p w:rsidR="00634000" w:rsidRDefault="00634000" w:rsidP="00634000">
      <w:pPr>
        <w:jc w:val="right"/>
      </w:pPr>
      <w:r>
        <w:t>(приложение)</w:t>
      </w:r>
    </w:p>
    <w:p w:rsidR="00634000" w:rsidRPr="00B3473B" w:rsidRDefault="00634000" w:rsidP="00634000">
      <w:pPr>
        <w:jc w:val="right"/>
        <w:rPr>
          <w:sz w:val="26"/>
          <w:szCs w:val="26"/>
        </w:rPr>
      </w:pPr>
    </w:p>
    <w:p w:rsidR="00634000" w:rsidRPr="00B3473B" w:rsidRDefault="00634000" w:rsidP="00634000">
      <w:pPr>
        <w:jc w:val="center"/>
        <w:rPr>
          <w:b/>
          <w:sz w:val="26"/>
          <w:szCs w:val="26"/>
        </w:rPr>
      </w:pPr>
      <w:r w:rsidRPr="00B3473B">
        <w:rPr>
          <w:b/>
          <w:sz w:val="26"/>
          <w:szCs w:val="26"/>
        </w:rPr>
        <w:t xml:space="preserve">Порядок </w:t>
      </w:r>
    </w:p>
    <w:p w:rsidR="00634000" w:rsidRPr="00B3473B" w:rsidRDefault="00634000" w:rsidP="00634000">
      <w:pPr>
        <w:jc w:val="center"/>
        <w:rPr>
          <w:sz w:val="26"/>
          <w:szCs w:val="26"/>
        </w:rPr>
      </w:pPr>
      <w:r w:rsidRPr="00B3473B">
        <w:rPr>
          <w:b/>
          <w:sz w:val="26"/>
          <w:szCs w:val="26"/>
        </w:rPr>
        <w:t xml:space="preserve">организации и проведения публичных слушаний, общественных обсуждений на территории муниципального образования городского округа </w:t>
      </w:r>
      <w:r w:rsidR="00430B14">
        <w:rPr>
          <w:b/>
          <w:sz w:val="26"/>
          <w:szCs w:val="26"/>
        </w:rPr>
        <w:t>«</w:t>
      </w:r>
      <w:r w:rsidRPr="00B3473B">
        <w:rPr>
          <w:b/>
          <w:sz w:val="26"/>
          <w:szCs w:val="26"/>
        </w:rPr>
        <w:t>Ухта</w:t>
      </w:r>
      <w:r w:rsidR="00430B14">
        <w:rPr>
          <w:b/>
          <w:sz w:val="26"/>
          <w:szCs w:val="26"/>
        </w:rPr>
        <w:t>»</w:t>
      </w:r>
    </w:p>
    <w:p w:rsidR="00634000" w:rsidRPr="00B3473B" w:rsidRDefault="00634000" w:rsidP="00634000">
      <w:pPr>
        <w:ind w:firstLine="709"/>
        <w:jc w:val="both"/>
        <w:rPr>
          <w:sz w:val="26"/>
          <w:szCs w:val="26"/>
        </w:rPr>
      </w:pPr>
    </w:p>
    <w:p w:rsidR="00634000" w:rsidRPr="00B3473B" w:rsidRDefault="00634000" w:rsidP="00634000">
      <w:pPr>
        <w:jc w:val="center"/>
        <w:rPr>
          <w:sz w:val="26"/>
          <w:szCs w:val="26"/>
        </w:rPr>
      </w:pPr>
      <w:r w:rsidRPr="00B3473B">
        <w:rPr>
          <w:sz w:val="26"/>
          <w:szCs w:val="26"/>
        </w:rPr>
        <w:t xml:space="preserve">1. Общие положения </w:t>
      </w:r>
    </w:p>
    <w:p w:rsidR="00634000" w:rsidRPr="00B3473B" w:rsidRDefault="00634000" w:rsidP="00634000">
      <w:pPr>
        <w:tabs>
          <w:tab w:val="left" w:pos="1276"/>
        </w:tabs>
        <w:ind w:firstLine="709"/>
        <w:jc w:val="both"/>
        <w:rPr>
          <w:sz w:val="26"/>
          <w:szCs w:val="26"/>
        </w:rPr>
      </w:pPr>
    </w:p>
    <w:p w:rsidR="00634000" w:rsidRPr="00B3473B" w:rsidRDefault="00634000" w:rsidP="00634000">
      <w:pPr>
        <w:numPr>
          <w:ilvl w:val="1"/>
          <w:numId w:val="27"/>
        </w:numPr>
        <w:tabs>
          <w:tab w:val="left" w:pos="0"/>
          <w:tab w:val="left" w:pos="993"/>
          <w:tab w:val="left" w:pos="1276"/>
        </w:tabs>
        <w:ind w:left="0" w:firstLine="709"/>
        <w:jc w:val="both"/>
        <w:rPr>
          <w:sz w:val="26"/>
          <w:szCs w:val="26"/>
        </w:rPr>
      </w:pPr>
      <w:proofErr w:type="gramStart"/>
      <w:r w:rsidRPr="00B3473B">
        <w:rPr>
          <w:sz w:val="26"/>
          <w:szCs w:val="26"/>
        </w:rPr>
        <w:t xml:space="preserve">Настоящий Порядок разработан в соответствии со статьей 28 Федерального закона </w:t>
      </w:r>
      <w:r w:rsidR="00430B14">
        <w:rPr>
          <w:sz w:val="26"/>
          <w:szCs w:val="26"/>
        </w:rPr>
        <w:t>«</w:t>
      </w:r>
      <w:r w:rsidRPr="00B3473B">
        <w:rPr>
          <w:sz w:val="26"/>
          <w:szCs w:val="26"/>
        </w:rPr>
        <w:t>Об общих принципах организации местного самоуправления в Российской Федерации</w:t>
      </w:r>
      <w:r w:rsidR="00430B14">
        <w:rPr>
          <w:sz w:val="26"/>
          <w:szCs w:val="26"/>
        </w:rPr>
        <w:t>»</w:t>
      </w:r>
      <w:r w:rsidRPr="00B3473B">
        <w:rPr>
          <w:sz w:val="26"/>
          <w:szCs w:val="26"/>
        </w:rPr>
        <w:t xml:space="preserve">, статьей 5.1 Градостроительного кодекса Российской Федерации, статьей 22 Устава муниципального образования городского округа </w:t>
      </w:r>
      <w:r w:rsidR="00430B14">
        <w:rPr>
          <w:sz w:val="26"/>
          <w:szCs w:val="26"/>
        </w:rPr>
        <w:t>«</w:t>
      </w:r>
      <w:r w:rsidRPr="00B3473B">
        <w:rPr>
          <w:sz w:val="26"/>
          <w:szCs w:val="26"/>
        </w:rPr>
        <w:t>Ухта</w:t>
      </w:r>
      <w:r w:rsidR="00430B14">
        <w:rPr>
          <w:sz w:val="26"/>
          <w:szCs w:val="26"/>
        </w:rPr>
        <w:t>»</w:t>
      </w:r>
      <w:r w:rsidRPr="00B3473B">
        <w:rPr>
          <w:sz w:val="26"/>
          <w:szCs w:val="26"/>
        </w:rPr>
        <w:t xml:space="preserve"> и направлен на реализацию прав граждан Российской Федерации на осуществление местного самоуправления и обсуждение муниципальных правовых актов  по вопросам местного значения, а также обсуждение муниципальных правовых актов</w:t>
      </w:r>
      <w:proofErr w:type="gramEnd"/>
      <w:r w:rsidRPr="00B3473B">
        <w:rPr>
          <w:sz w:val="26"/>
          <w:szCs w:val="26"/>
        </w:rPr>
        <w:t xml:space="preserve"> </w:t>
      </w:r>
      <w:proofErr w:type="gramStart"/>
      <w:r w:rsidRPr="00B3473B">
        <w:rPr>
          <w:sz w:val="26"/>
          <w:szCs w:val="26"/>
        </w:rPr>
        <w:t xml:space="preserve">в области землепользования и застройки, привлечение населения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к участию в принятии градостроительных решений, соблюдение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посредством участия в публичных слушаниях или общественных обсуждениях, определяет порядок организации и проведения публичных слушаний, общественных обсуждений на территории муниципального образования городского округа </w:t>
      </w:r>
      <w:r w:rsidR="00430B14">
        <w:rPr>
          <w:sz w:val="26"/>
          <w:szCs w:val="26"/>
        </w:rPr>
        <w:t>«</w:t>
      </w:r>
      <w:r w:rsidRPr="00B3473B">
        <w:rPr>
          <w:sz w:val="26"/>
          <w:szCs w:val="26"/>
        </w:rPr>
        <w:t>Ухта</w:t>
      </w:r>
      <w:r w:rsidR="00430B14">
        <w:rPr>
          <w:sz w:val="26"/>
          <w:szCs w:val="26"/>
        </w:rPr>
        <w:t>»</w:t>
      </w:r>
      <w:r w:rsidRPr="00B3473B">
        <w:rPr>
          <w:sz w:val="26"/>
          <w:szCs w:val="26"/>
        </w:rPr>
        <w:t xml:space="preserve"> (далее –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w:t>
      </w:r>
      <w:proofErr w:type="gramEnd"/>
    </w:p>
    <w:p w:rsidR="00634000" w:rsidRPr="00B3473B" w:rsidRDefault="00634000" w:rsidP="00634000">
      <w:pPr>
        <w:tabs>
          <w:tab w:val="left" w:pos="0"/>
          <w:tab w:val="left" w:pos="993"/>
          <w:tab w:val="left" w:pos="1276"/>
        </w:tabs>
        <w:ind w:firstLine="709"/>
        <w:jc w:val="both"/>
        <w:rPr>
          <w:sz w:val="26"/>
          <w:szCs w:val="26"/>
        </w:rPr>
      </w:pPr>
      <w:r>
        <w:rPr>
          <w:sz w:val="26"/>
          <w:szCs w:val="26"/>
        </w:rPr>
        <w:t xml:space="preserve">1.2. </w:t>
      </w:r>
      <w:r w:rsidRPr="00B3473B">
        <w:rPr>
          <w:sz w:val="26"/>
          <w:szCs w:val="26"/>
        </w:rPr>
        <w:t xml:space="preserve">На публичные слушания выносятся: </w:t>
      </w:r>
    </w:p>
    <w:p w:rsidR="00634000" w:rsidRPr="00B3473B" w:rsidRDefault="00634000" w:rsidP="00634000">
      <w:pPr>
        <w:tabs>
          <w:tab w:val="left" w:pos="0"/>
          <w:tab w:val="left" w:pos="993"/>
          <w:tab w:val="left" w:pos="1276"/>
        </w:tabs>
        <w:ind w:firstLine="709"/>
        <w:jc w:val="both"/>
        <w:rPr>
          <w:sz w:val="26"/>
          <w:szCs w:val="26"/>
        </w:rPr>
      </w:pPr>
      <w:proofErr w:type="gramStart"/>
      <w:r w:rsidRPr="00B3473B">
        <w:rPr>
          <w:sz w:val="26"/>
          <w:szCs w:val="26"/>
        </w:rPr>
        <w:t xml:space="preserve">1) проект </w:t>
      </w:r>
      <w:r>
        <w:rPr>
          <w:sz w:val="26"/>
          <w:szCs w:val="26"/>
        </w:rPr>
        <w:t>У</w:t>
      </w:r>
      <w:r w:rsidRPr="00B3473B">
        <w:rPr>
          <w:sz w:val="26"/>
          <w:szCs w:val="26"/>
        </w:rPr>
        <w:t>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34000" w:rsidRPr="00B3473B" w:rsidRDefault="00634000" w:rsidP="00634000">
      <w:pPr>
        <w:tabs>
          <w:tab w:val="left" w:pos="993"/>
          <w:tab w:val="left" w:pos="1276"/>
        </w:tabs>
        <w:ind w:firstLine="709"/>
        <w:jc w:val="both"/>
        <w:rPr>
          <w:sz w:val="26"/>
          <w:szCs w:val="26"/>
        </w:rPr>
      </w:pPr>
      <w:r w:rsidRPr="00B3473B">
        <w:rPr>
          <w:sz w:val="26"/>
          <w:szCs w:val="26"/>
        </w:rPr>
        <w:t>2) проект местного бюджета и отчет о его исполнении;</w:t>
      </w:r>
    </w:p>
    <w:p w:rsidR="00634000" w:rsidRPr="00B3473B" w:rsidRDefault="00634000" w:rsidP="00634000">
      <w:pPr>
        <w:tabs>
          <w:tab w:val="left" w:pos="993"/>
          <w:tab w:val="left" w:pos="1276"/>
        </w:tabs>
        <w:ind w:firstLine="709"/>
        <w:jc w:val="both"/>
        <w:rPr>
          <w:sz w:val="26"/>
          <w:szCs w:val="26"/>
        </w:rPr>
      </w:pPr>
      <w:r w:rsidRPr="00B3473B">
        <w:rPr>
          <w:sz w:val="26"/>
          <w:szCs w:val="26"/>
        </w:rPr>
        <w:t>3) прое</w:t>
      </w:r>
      <w:proofErr w:type="gramStart"/>
      <w:r w:rsidRPr="00B3473B">
        <w:rPr>
          <w:sz w:val="26"/>
          <w:szCs w:val="26"/>
        </w:rPr>
        <w:t>кт стр</w:t>
      </w:r>
      <w:proofErr w:type="gramEnd"/>
      <w:r w:rsidRPr="00B3473B">
        <w:rPr>
          <w:sz w:val="26"/>
          <w:szCs w:val="26"/>
        </w:rPr>
        <w:t>атегии социально-экономического развития муниципального образования;</w:t>
      </w:r>
    </w:p>
    <w:p w:rsidR="00634000" w:rsidRPr="00430B14" w:rsidRDefault="00634000" w:rsidP="00634000">
      <w:pPr>
        <w:tabs>
          <w:tab w:val="left" w:pos="993"/>
          <w:tab w:val="left" w:pos="1276"/>
        </w:tabs>
        <w:ind w:firstLine="709"/>
        <w:jc w:val="both"/>
        <w:rPr>
          <w:sz w:val="26"/>
          <w:szCs w:val="26"/>
        </w:rPr>
      </w:pPr>
      <w:r w:rsidRPr="00B3473B">
        <w:rPr>
          <w:sz w:val="26"/>
          <w:szCs w:val="26"/>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00430B14">
        <w:rPr>
          <w:sz w:val="26"/>
          <w:szCs w:val="26"/>
        </w:rPr>
        <w:t>«</w:t>
      </w:r>
      <w:r w:rsidRPr="00B3473B">
        <w:rPr>
          <w:sz w:val="26"/>
          <w:szCs w:val="26"/>
        </w:rPr>
        <w:t>Об общих принципах организации местного самоуправления в Российской Федерации</w:t>
      </w:r>
      <w:r w:rsidR="00430B14">
        <w:rPr>
          <w:sz w:val="26"/>
          <w:szCs w:val="26"/>
        </w:rPr>
        <w:t>»</w:t>
      </w:r>
      <w:r w:rsidRPr="00B3473B">
        <w:rPr>
          <w:sz w:val="26"/>
          <w:szCs w:val="26"/>
        </w:rPr>
        <w:t xml:space="preserve"> для преобразования муниципального образования требуется получение согласия </w:t>
      </w:r>
      <w:r w:rsidRPr="00430B14">
        <w:rPr>
          <w:sz w:val="26"/>
          <w:szCs w:val="26"/>
        </w:rPr>
        <w:t>населения муниципального образования, выраженного путем голосования либо на сходах граждан;</w:t>
      </w:r>
    </w:p>
    <w:p w:rsidR="00430B14" w:rsidRPr="00430B14" w:rsidRDefault="00430B14" w:rsidP="00430B14">
      <w:pPr>
        <w:tabs>
          <w:tab w:val="left" w:pos="993"/>
          <w:tab w:val="left" w:pos="1276"/>
        </w:tabs>
        <w:ind w:firstLine="709"/>
        <w:jc w:val="both"/>
        <w:rPr>
          <w:sz w:val="26"/>
          <w:szCs w:val="26"/>
        </w:rPr>
      </w:pPr>
      <w:r w:rsidRPr="00430B14">
        <w:rPr>
          <w:sz w:val="26"/>
          <w:szCs w:val="26"/>
        </w:rPr>
        <w:t xml:space="preserve">5) проект Генерального плана МОГО </w:t>
      </w:r>
      <w:r>
        <w:rPr>
          <w:sz w:val="26"/>
          <w:szCs w:val="26"/>
        </w:rPr>
        <w:t>«</w:t>
      </w:r>
      <w:r w:rsidRPr="00430B14">
        <w:rPr>
          <w:sz w:val="26"/>
          <w:szCs w:val="26"/>
        </w:rPr>
        <w:t>Ухта</w:t>
      </w:r>
      <w:r>
        <w:rPr>
          <w:sz w:val="26"/>
          <w:szCs w:val="26"/>
        </w:rPr>
        <w:t>»</w:t>
      </w:r>
      <w:r w:rsidRPr="00430B14">
        <w:rPr>
          <w:sz w:val="26"/>
          <w:szCs w:val="26"/>
        </w:rPr>
        <w:t>, а также проекты, предусматривающие внесение изменений в него;</w:t>
      </w:r>
    </w:p>
    <w:p w:rsidR="00430B14" w:rsidRPr="00430B14" w:rsidRDefault="00430B14" w:rsidP="00430B14">
      <w:pPr>
        <w:tabs>
          <w:tab w:val="left" w:pos="993"/>
          <w:tab w:val="left" w:pos="1276"/>
        </w:tabs>
        <w:ind w:firstLine="709"/>
        <w:jc w:val="both"/>
        <w:rPr>
          <w:sz w:val="26"/>
          <w:szCs w:val="26"/>
        </w:rPr>
      </w:pPr>
      <w:r w:rsidRPr="00430B14">
        <w:rPr>
          <w:sz w:val="26"/>
          <w:szCs w:val="26"/>
        </w:rPr>
        <w:t xml:space="preserve">6) проект Правил благоустройства территорий МОГО </w:t>
      </w:r>
      <w:r>
        <w:rPr>
          <w:sz w:val="26"/>
          <w:szCs w:val="26"/>
        </w:rPr>
        <w:t>«</w:t>
      </w:r>
      <w:r w:rsidRPr="00430B14">
        <w:rPr>
          <w:sz w:val="26"/>
          <w:szCs w:val="26"/>
        </w:rPr>
        <w:t>Ухта</w:t>
      </w:r>
      <w:r>
        <w:rPr>
          <w:sz w:val="26"/>
          <w:szCs w:val="26"/>
        </w:rPr>
        <w:t>»</w:t>
      </w:r>
      <w:r w:rsidRPr="00430B14">
        <w:rPr>
          <w:sz w:val="26"/>
          <w:szCs w:val="26"/>
        </w:rPr>
        <w:t>, а также проекты, предусматривающие внесение изменений в него;</w:t>
      </w:r>
    </w:p>
    <w:p w:rsidR="00430B14" w:rsidRPr="00430B14" w:rsidRDefault="00430B14" w:rsidP="00430B14">
      <w:pPr>
        <w:tabs>
          <w:tab w:val="left" w:pos="993"/>
          <w:tab w:val="left" w:pos="1276"/>
        </w:tabs>
        <w:ind w:firstLine="709"/>
        <w:jc w:val="both"/>
        <w:rPr>
          <w:sz w:val="26"/>
          <w:szCs w:val="26"/>
        </w:rPr>
      </w:pPr>
      <w:r w:rsidRPr="00430B14">
        <w:rPr>
          <w:sz w:val="26"/>
          <w:szCs w:val="26"/>
        </w:rPr>
        <w:lastRenderedPageBreak/>
        <w:t>7) проекты планировки территории, проекты межевания территории, а также проекты, предусматривающие внесение изменений в них.</w:t>
      </w:r>
    </w:p>
    <w:p w:rsidR="00430B14" w:rsidRPr="00430B14" w:rsidRDefault="00430B14" w:rsidP="00430B14">
      <w:pPr>
        <w:tabs>
          <w:tab w:val="left" w:pos="993"/>
          <w:tab w:val="left" w:pos="1276"/>
        </w:tabs>
        <w:ind w:firstLine="709"/>
        <w:jc w:val="both"/>
        <w:rPr>
          <w:sz w:val="26"/>
          <w:szCs w:val="26"/>
        </w:rPr>
      </w:pPr>
      <w:r w:rsidRPr="00430B14">
        <w:rPr>
          <w:sz w:val="26"/>
          <w:szCs w:val="26"/>
        </w:rPr>
        <w:t>1.3. На общественные обсуждения выносятся:</w:t>
      </w:r>
    </w:p>
    <w:p w:rsidR="00430B14" w:rsidRPr="00430B14" w:rsidRDefault="00430B14" w:rsidP="00430B14">
      <w:pPr>
        <w:tabs>
          <w:tab w:val="left" w:pos="993"/>
          <w:tab w:val="left" w:pos="1276"/>
        </w:tabs>
        <w:ind w:firstLine="709"/>
        <w:jc w:val="both"/>
        <w:rPr>
          <w:sz w:val="26"/>
          <w:szCs w:val="26"/>
        </w:rPr>
      </w:pPr>
      <w:r w:rsidRPr="00430B14">
        <w:rPr>
          <w:sz w:val="26"/>
          <w:szCs w:val="26"/>
        </w:rPr>
        <w:t xml:space="preserve">1) проекты Правил землепользования и застройки МОГО </w:t>
      </w:r>
      <w:r>
        <w:rPr>
          <w:sz w:val="26"/>
          <w:szCs w:val="26"/>
        </w:rPr>
        <w:t>«</w:t>
      </w:r>
      <w:r w:rsidRPr="00430B14">
        <w:rPr>
          <w:sz w:val="26"/>
          <w:szCs w:val="26"/>
        </w:rPr>
        <w:t>Ухта</w:t>
      </w:r>
      <w:r>
        <w:rPr>
          <w:sz w:val="26"/>
          <w:szCs w:val="26"/>
        </w:rPr>
        <w:t>»</w:t>
      </w:r>
      <w:r w:rsidRPr="00430B14">
        <w:rPr>
          <w:sz w:val="26"/>
          <w:szCs w:val="26"/>
        </w:rPr>
        <w:t xml:space="preserve">, проекты, предусматривающие внесение изменений в утвержденные Правила землепользования и застройки МОГО </w:t>
      </w:r>
      <w:r>
        <w:rPr>
          <w:sz w:val="26"/>
          <w:szCs w:val="26"/>
        </w:rPr>
        <w:t>«</w:t>
      </w:r>
      <w:r w:rsidRPr="00430B14">
        <w:rPr>
          <w:sz w:val="26"/>
          <w:szCs w:val="26"/>
        </w:rPr>
        <w:t>Ухта</w:t>
      </w:r>
      <w:r>
        <w:rPr>
          <w:sz w:val="26"/>
          <w:szCs w:val="26"/>
        </w:rPr>
        <w:t>»</w:t>
      </w:r>
      <w:r w:rsidRPr="00430B14">
        <w:rPr>
          <w:sz w:val="26"/>
          <w:szCs w:val="26"/>
        </w:rPr>
        <w:t>;</w:t>
      </w:r>
    </w:p>
    <w:p w:rsidR="00430B14" w:rsidRPr="00430B14" w:rsidRDefault="00430B14" w:rsidP="00430B14">
      <w:pPr>
        <w:tabs>
          <w:tab w:val="left" w:pos="993"/>
          <w:tab w:val="left" w:pos="1276"/>
        </w:tabs>
        <w:ind w:firstLine="709"/>
        <w:jc w:val="both"/>
        <w:rPr>
          <w:sz w:val="26"/>
          <w:szCs w:val="26"/>
        </w:rPr>
      </w:pPr>
      <w:r w:rsidRPr="00430B14">
        <w:rPr>
          <w:sz w:val="26"/>
          <w:szCs w:val="26"/>
        </w:rPr>
        <w:t>2)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430B14" w:rsidRPr="00B3473B" w:rsidRDefault="00430B14" w:rsidP="00430B14">
      <w:pPr>
        <w:tabs>
          <w:tab w:val="left" w:pos="993"/>
          <w:tab w:val="left" w:pos="1276"/>
        </w:tabs>
        <w:ind w:firstLine="709"/>
        <w:jc w:val="both"/>
        <w:rPr>
          <w:sz w:val="26"/>
          <w:szCs w:val="26"/>
        </w:rPr>
      </w:pPr>
      <w:r w:rsidRPr="00430B14">
        <w:rPr>
          <w:sz w:val="26"/>
          <w:szCs w:val="26"/>
        </w:rPr>
        <w:t>3)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34000" w:rsidRPr="00B3473B" w:rsidRDefault="00634000" w:rsidP="00634000">
      <w:pPr>
        <w:tabs>
          <w:tab w:val="left" w:pos="993"/>
          <w:tab w:val="left" w:pos="1276"/>
        </w:tabs>
        <w:ind w:firstLine="709"/>
        <w:jc w:val="both"/>
        <w:rPr>
          <w:sz w:val="26"/>
          <w:szCs w:val="26"/>
        </w:rPr>
      </w:pPr>
      <w:r>
        <w:rPr>
          <w:sz w:val="26"/>
          <w:szCs w:val="26"/>
        </w:rPr>
        <w:t>1.</w:t>
      </w:r>
      <w:r w:rsidRPr="00B3473B">
        <w:rPr>
          <w:sz w:val="26"/>
          <w:szCs w:val="26"/>
        </w:rPr>
        <w:t xml:space="preserve">4. Публичные слушания проводятся по инициативе населения,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руководителя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осуществляющего свои полномочия на основе контракта.</w:t>
      </w:r>
    </w:p>
    <w:p w:rsidR="00634000" w:rsidRPr="00B3473B" w:rsidRDefault="00634000" w:rsidP="00634000">
      <w:pPr>
        <w:tabs>
          <w:tab w:val="left" w:pos="993"/>
          <w:tab w:val="left" w:pos="1276"/>
        </w:tabs>
        <w:ind w:firstLine="709"/>
        <w:jc w:val="both"/>
        <w:rPr>
          <w:sz w:val="26"/>
          <w:szCs w:val="26"/>
        </w:rPr>
      </w:pPr>
      <w:r w:rsidRPr="00B3473B">
        <w:rPr>
          <w:sz w:val="26"/>
          <w:szCs w:val="26"/>
        </w:rPr>
        <w:t xml:space="preserve">Публичные слушания, проводимые по инициативе населения или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назначаются Советом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а по инициативе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руководителя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осуществляющего свои полномочия на основе контракта, - главой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w:t>
      </w:r>
    </w:p>
    <w:p w:rsidR="00634000" w:rsidRPr="00B3473B" w:rsidRDefault="00634000" w:rsidP="00634000">
      <w:pPr>
        <w:tabs>
          <w:tab w:val="left" w:pos="993"/>
          <w:tab w:val="left" w:pos="1276"/>
        </w:tabs>
        <w:ind w:firstLine="709"/>
        <w:jc w:val="both"/>
        <w:rPr>
          <w:sz w:val="26"/>
          <w:szCs w:val="26"/>
        </w:rPr>
      </w:pPr>
      <w:r w:rsidRPr="00B3473B">
        <w:rPr>
          <w:sz w:val="26"/>
          <w:szCs w:val="26"/>
        </w:rPr>
        <w:t xml:space="preserve">При инициировании публичных слушаний населением, жители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(инициативная группа) в количестве не менее 100 человек, обладающих активным избирательным правом, подают в Совет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заявление о проведении слушаний по соответствующему вопросу местного значения.</w:t>
      </w:r>
    </w:p>
    <w:p w:rsidR="00634000" w:rsidRPr="00B3473B" w:rsidRDefault="00634000" w:rsidP="00634000">
      <w:pPr>
        <w:tabs>
          <w:tab w:val="left" w:pos="993"/>
          <w:tab w:val="left" w:pos="1276"/>
        </w:tabs>
        <w:ind w:firstLine="709"/>
        <w:jc w:val="both"/>
        <w:rPr>
          <w:sz w:val="26"/>
          <w:szCs w:val="26"/>
        </w:rPr>
      </w:pPr>
      <w:r>
        <w:rPr>
          <w:sz w:val="26"/>
          <w:szCs w:val="26"/>
        </w:rPr>
        <w:t>1.</w:t>
      </w:r>
      <w:r w:rsidRPr="00B3473B">
        <w:rPr>
          <w:sz w:val="26"/>
          <w:szCs w:val="26"/>
        </w:rPr>
        <w:t xml:space="preserve">5. Публичные слушания назначаются решением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по вопросам рассмотрения:</w:t>
      </w:r>
    </w:p>
    <w:p w:rsidR="00634000" w:rsidRPr="00B3473B" w:rsidRDefault="00634000" w:rsidP="00634000">
      <w:pPr>
        <w:tabs>
          <w:tab w:val="left" w:pos="993"/>
          <w:tab w:val="left" w:pos="1276"/>
        </w:tabs>
        <w:ind w:firstLine="709"/>
        <w:jc w:val="both"/>
        <w:rPr>
          <w:sz w:val="26"/>
          <w:szCs w:val="26"/>
        </w:rPr>
      </w:pPr>
      <w:r w:rsidRPr="00B3473B">
        <w:rPr>
          <w:sz w:val="26"/>
          <w:szCs w:val="26"/>
        </w:rPr>
        <w:t xml:space="preserve">- проекта Устава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муниципального нормативного правового акта о внесении изменений и дополнений в Устав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Pr="00B3473B" w:rsidRDefault="00634000" w:rsidP="00634000">
      <w:pPr>
        <w:tabs>
          <w:tab w:val="left" w:pos="993"/>
          <w:tab w:val="left" w:pos="1276"/>
        </w:tabs>
        <w:ind w:firstLine="709"/>
        <w:jc w:val="both"/>
        <w:rPr>
          <w:sz w:val="26"/>
          <w:szCs w:val="26"/>
        </w:rPr>
      </w:pPr>
      <w:r w:rsidRPr="00B3473B">
        <w:rPr>
          <w:sz w:val="26"/>
          <w:szCs w:val="26"/>
        </w:rPr>
        <w:t xml:space="preserve">- проекта Стратегии социально-экономического развития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Pr="00B3473B" w:rsidRDefault="00634000" w:rsidP="00634000">
      <w:pPr>
        <w:tabs>
          <w:tab w:val="left" w:pos="993"/>
          <w:tab w:val="left" w:pos="1276"/>
        </w:tabs>
        <w:ind w:firstLine="709"/>
        <w:jc w:val="both"/>
        <w:rPr>
          <w:sz w:val="26"/>
          <w:szCs w:val="26"/>
        </w:rPr>
      </w:pPr>
      <w:r w:rsidRPr="00B3473B">
        <w:rPr>
          <w:sz w:val="26"/>
          <w:szCs w:val="26"/>
        </w:rPr>
        <w:t>- вопросов о преобразовании муниципального образования;</w:t>
      </w:r>
    </w:p>
    <w:p w:rsidR="00634000" w:rsidRPr="00B3473B" w:rsidRDefault="00634000" w:rsidP="00634000">
      <w:pPr>
        <w:tabs>
          <w:tab w:val="left" w:pos="993"/>
          <w:tab w:val="left" w:pos="1276"/>
        </w:tabs>
        <w:ind w:firstLine="709"/>
        <w:jc w:val="both"/>
        <w:rPr>
          <w:sz w:val="26"/>
          <w:szCs w:val="26"/>
        </w:rPr>
      </w:pPr>
      <w:r w:rsidRPr="00B3473B">
        <w:rPr>
          <w:sz w:val="26"/>
          <w:szCs w:val="26"/>
        </w:rPr>
        <w:t xml:space="preserve">- проекта Генерального плана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Правил благоустройства территории МОГО </w:t>
      </w:r>
      <w:r w:rsidR="00430B14">
        <w:rPr>
          <w:sz w:val="26"/>
          <w:szCs w:val="26"/>
        </w:rPr>
        <w:t>«</w:t>
      </w:r>
      <w:r w:rsidRPr="00B3473B">
        <w:rPr>
          <w:sz w:val="26"/>
          <w:szCs w:val="26"/>
        </w:rPr>
        <w:t>Ухта</w:t>
      </w:r>
      <w:r w:rsidR="00430B14">
        <w:rPr>
          <w:sz w:val="26"/>
          <w:szCs w:val="26"/>
        </w:rPr>
        <w:t>»</w:t>
      </w:r>
      <w:r w:rsidRPr="00B3473B">
        <w:rPr>
          <w:sz w:val="26"/>
          <w:szCs w:val="26"/>
        </w:rPr>
        <w:t>, проектов, предусматривающим внесение изменений в один из указанных утвержденных документов.</w:t>
      </w:r>
    </w:p>
    <w:p w:rsidR="00634000" w:rsidRPr="00B3473B" w:rsidRDefault="00634000" w:rsidP="00634000">
      <w:pPr>
        <w:tabs>
          <w:tab w:val="left" w:pos="993"/>
          <w:tab w:val="left" w:pos="1276"/>
        </w:tabs>
        <w:ind w:firstLine="709"/>
        <w:jc w:val="both"/>
        <w:rPr>
          <w:sz w:val="26"/>
          <w:szCs w:val="26"/>
        </w:rPr>
      </w:pPr>
      <w:r w:rsidRPr="00B3473B">
        <w:rPr>
          <w:sz w:val="26"/>
          <w:szCs w:val="26"/>
        </w:rPr>
        <w:t>Публичные слушания по вопросам рассмотрения проекта местного бюджета и отчет</w:t>
      </w:r>
      <w:r>
        <w:rPr>
          <w:sz w:val="26"/>
          <w:szCs w:val="26"/>
        </w:rPr>
        <w:t>а</w:t>
      </w:r>
      <w:r w:rsidRPr="00B3473B">
        <w:rPr>
          <w:sz w:val="26"/>
          <w:szCs w:val="26"/>
        </w:rPr>
        <w:t xml:space="preserve"> о его исполнении назначаются постановлением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w:t>
      </w:r>
    </w:p>
    <w:p w:rsidR="00634000" w:rsidRDefault="00634000" w:rsidP="00634000">
      <w:pPr>
        <w:tabs>
          <w:tab w:val="left" w:pos="993"/>
          <w:tab w:val="left" w:pos="1276"/>
        </w:tabs>
        <w:ind w:firstLine="709"/>
        <w:jc w:val="both"/>
        <w:rPr>
          <w:sz w:val="26"/>
          <w:szCs w:val="26"/>
        </w:rPr>
      </w:pPr>
      <w:proofErr w:type="gramStart"/>
      <w:r w:rsidRPr="00B3473B">
        <w:rPr>
          <w:sz w:val="26"/>
          <w:szCs w:val="26"/>
        </w:rPr>
        <w:t xml:space="preserve">Общественные обсуждения или публичные слушания по вопросам рассмотрения проекта Правил землепользования и застройки МОГО </w:t>
      </w:r>
      <w:r w:rsidR="00430B14">
        <w:rPr>
          <w:sz w:val="26"/>
          <w:szCs w:val="26"/>
        </w:rPr>
        <w:t>«</w:t>
      </w:r>
      <w:r w:rsidRPr="00B3473B">
        <w:rPr>
          <w:sz w:val="26"/>
          <w:szCs w:val="26"/>
        </w:rPr>
        <w:t>Ухта</w:t>
      </w:r>
      <w:r w:rsidR="00430B14">
        <w:rPr>
          <w:sz w:val="26"/>
          <w:szCs w:val="26"/>
        </w:rPr>
        <w:t>»</w:t>
      </w:r>
      <w:r w:rsidRPr="00B3473B">
        <w:rPr>
          <w:sz w:val="26"/>
          <w:szCs w:val="26"/>
        </w:rPr>
        <w:t>,  проектов планировки территории, проектов межевания территории, проектов,  предусматривающих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w:t>
      </w:r>
      <w:proofErr w:type="gramEnd"/>
      <w:r w:rsidRPr="00B3473B">
        <w:rPr>
          <w:sz w:val="26"/>
          <w:szCs w:val="26"/>
        </w:rPr>
        <w:t xml:space="preserve"> объектов капитального строительства назначаются постановлением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430B14" w:rsidRPr="00B3473B" w:rsidRDefault="00430B14" w:rsidP="00634000">
      <w:pPr>
        <w:tabs>
          <w:tab w:val="left" w:pos="993"/>
          <w:tab w:val="left" w:pos="1276"/>
        </w:tabs>
        <w:ind w:firstLine="709"/>
        <w:jc w:val="both"/>
        <w:rPr>
          <w:sz w:val="26"/>
          <w:szCs w:val="26"/>
        </w:rPr>
      </w:pPr>
    </w:p>
    <w:p w:rsidR="00634000" w:rsidRPr="00B3473B" w:rsidRDefault="00634000" w:rsidP="00634000">
      <w:pPr>
        <w:jc w:val="center"/>
        <w:rPr>
          <w:sz w:val="26"/>
          <w:szCs w:val="26"/>
        </w:rPr>
      </w:pPr>
      <w:r w:rsidRPr="00B3473B">
        <w:rPr>
          <w:sz w:val="26"/>
          <w:szCs w:val="26"/>
        </w:rPr>
        <w:lastRenderedPageBreak/>
        <w:t xml:space="preserve">2. Проведение публичных слушаний по рассмотрению проекта Устава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муниципального нормативного правового акта о внесении изменений и дополнений в Устав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бюджета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отчета о его исполнении, проекта Стратегии социально-экономического развития МОГО </w:t>
      </w:r>
      <w:r w:rsidR="00430B14">
        <w:rPr>
          <w:sz w:val="26"/>
          <w:szCs w:val="26"/>
        </w:rPr>
        <w:t>«</w:t>
      </w:r>
      <w:r w:rsidRPr="00B3473B">
        <w:rPr>
          <w:sz w:val="26"/>
          <w:szCs w:val="26"/>
        </w:rPr>
        <w:t>Ухта</w:t>
      </w:r>
      <w:r w:rsidR="00430B14">
        <w:rPr>
          <w:sz w:val="26"/>
          <w:szCs w:val="26"/>
        </w:rPr>
        <w:t>»</w:t>
      </w:r>
      <w:r w:rsidRPr="00B3473B">
        <w:rPr>
          <w:sz w:val="26"/>
          <w:szCs w:val="26"/>
        </w:rPr>
        <w:t>, вопросов о преобразовании муниципального образования</w:t>
      </w:r>
    </w:p>
    <w:p w:rsidR="00634000" w:rsidRPr="00B3473B" w:rsidRDefault="00634000" w:rsidP="00634000">
      <w:pPr>
        <w:ind w:firstLine="709"/>
        <w:jc w:val="both"/>
        <w:rPr>
          <w:sz w:val="26"/>
          <w:szCs w:val="26"/>
        </w:rPr>
      </w:pPr>
    </w:p>
    <w:p w:rsidR="00634000" w:rsidRPr="00B3473B" w:rsidRDefault="00634000" w:rsidP="00634000">
      <w:pPr>
        <w:ind w:firstLine="709"/>
        <w:jc w:val="both"/>
        <w:rPr>
          <w:sz w:val="26"/>
          <w:szCs w:val="26"/>
        </w:rPr>
      </w:pPr>
      <w:r>
        <w:rPr>
          <w:sz w:val="26"/>
          <w:szCs w:val="26"/>
        </w:rPr>
        <w:t xml:space="preserve">2.1. </w:t>
      </w:r>
      <w:r w:rsidRPr="00B3473B">
        <w:rPr>
          <w:sz w:val="26"/>
          <w:szCs w:val="26"/>
        </w:rPr>
        <w:t xml:space="preserve">Участниками публичных слушаний по рассмотрению проекта Устава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муниципального нормативного правового акта о внесении изменений и дополнений в Устав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бюджета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отчета о его исполнении, проекта Стратегии социально-экономического развития МОГО </w:t>
      </w:r>
      <w:r w:rsidR="00430B14">
        <w:rPr>
          <w:sz w:val="26"/>
          <w:szCs w:val="26"/>
        </w:rPr>
        <w:t>«</w:t>
      </w:r>
      <w:r w:rsidRPr="00B3473B">
        <w:rPr>
          <w:sz w:val="26"/>
          <w:szCs w:val="26"/>
        </w:rPr>
        <w:t>Ухта</w:t>
      </w:r>
      <w:r w:rsidR="00430B14">
        <w:rPr>
          <w:sz w:val="26"/>
          <w:szCs w:val="26"/>
        </w:rPr>
        <w:t>»</w:t>
      </w:r>
      <w:r w:rsidRPr="00B3473B">
        <w:rPr>
          <w:sz w:val="26"/>
          <w:szCs w:val="26"/>
        </w:rPr>
        <w:t>, вопросов о преобразовании муниципального образования являются:</w:t>
      </w:r>
    </w:p>
    <w:p w:rsidR="00634000" w:rsidRPr="00B3473B" w:rsidRDefault="00634000" w:rsidP="00634000">
      <w:pPr>
        <w:ind w:firstLine="709"/>
        <w:jc w:val="both"/>
        <w:rPr>
          <w:sz w:val="26"/>
          <w:szCs w:val="26"/>
        </w:rPr>
      </w:pPr>
      <w:r w:rsidRPr="00B3473B">
        <w:rPr>
          <w:sz w:val="26"/>
          <w:szCs w:val="26"/>
        </w:rPr>
        <w:t xml:space="preserve">- жители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w:t>
      </w:r>
    </w:p>
    <w:p w:rsidR="00634000" w:rsidRPr="00B3473B" w:rsidRDefault="00634000" w:rsidP="00634000">
      <w:pPr>
        <w:ind w:firstLine="709"/>
        <w:jc w:val="both"/>
        <w:rPr>
          <w:sz w:val="26"/>
          <w:szCs w:val="26"/>
        </w:rPr>
      </w:pPr>
      <w:r w:rsidRPr="00B3473B">
        <w:rPr>
          <w:sz w:val="26"/>
          <w:szCs w:val="26"/>
        </w:rPr>
        <w:t xml:space="preserve">- депутаты Совета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Pr="00B3473B" w:rsidRDefault="00634000" w:rsidP="00634000">
      <w:pPr>
        <w:ind w:firstLine="709"/>
        <w:jc w:val="both"/>
        <w:rPr>
          <w:sz w:val="26"/>
          <w:szCs w:val="26"/>
        </w:rPr>
      </w:pPr>
      <w:r w:rsidRPr="00B3473B">
        <w:rPr>
          <w:sz w:val="26"/>
          <w:szCs w:val="26"/>
        </w:rPr>
        <w:t xml:space="preserve">- глава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председатель Совета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Pr="00B3473B" w:rsidRDefault="00634000" w:rsidP="00634000">
      <w:pPr>
        <w:ind w:firstLine="709"/>
        <w:jc w:val="both"/>
        <w:rPr>
          <w:sz w:val="26"/>
          <w:szCs w:val="26"/>
        </w:rPr>
      </w:pPr>
      <w:r w:rsidRPr="00B3473B">
        <w:rPr>
          <w:sz w:val="26"/>
          <w:szCs w:val="26"/>
        </w:rPr>
        <w:t>- представители органов государственной власти, органов местного самоуправления, юридических лиц, общественных организаций и иные участники по приглашению инициаторов публичных слушаний.</w:t>
      </w:r>
    </w:p>
    <w:p w:rsidR="00634000" w:rsidRPr="00B3473B" w:rsidRDefault="00634000" w:rsidP="00634000">
      <w:pPr>
        <w:ind w:firstLine="709"/>
        <w:jc w:val="both"/>
        <w:rPr>
          <w:sz w:val="26"/>
          <w:szCs w:val="26"/>
        </w:rPr>
      </w:pPr>
      <w:r>
        <w:rPr>
          <w:sz w:val="26"/>
          <w:szCs w:val="26"/>
        </w:rPr>
        <w:t xml:space="preserve">2.2. </w:t>
      </w:r>
      <w:r w:rsidRPr="00B3473B">
        <w:rPr>
          <w:sz w:val="26"/>
          <w:szCs w:val="26"/>
        </w:rPr>
        <w:t>Формирование инициативной группы граждан по проведению публичных слушаний по соответствующему вопросу местного значения, выносимому на публичные слушания на основе волеизъявления жителей (далее – инициативная группа), осуществляется на собраниях, в том числе по месту жительства и работы, а также общественными объединениями граждан, зарегистрированными в установленном законодательством порядке (далее – общественное объединение).</w:t>
      </w:r>
    </w:p>
    <w:p w:rsidR="00634000" w:rsidRPr="00B3473B" w:rsidRDefault="00634000" w:rsidP="00634000">
      <w:pPr>
        <w:ind w:firstLine="709"/>
        <w:jc w:val="both"/>
        <w:rPr>
          <w:sz w:val="26"/>
          <w:szCs w:val="26"/>
        </w:rPr>
      </w:pPr>
      <w:r>
        <w:rPr>
          <w:sz w:val="26"/>
          <w:szCs w:val="26"/>
        </w:rPr>
        <w:t xml:space="preserve">2.3. </w:t>
      </w:r>
      <w:r w:rsidRPr="00B3473B">
        <w:rPr>
          <w:sz w:val="26"/>
          <w:szCs w:val="26"/>
        </w:rPr>
        <w:t>Решение о создании инициативной группы оформляется протоколом.</w:t>
      </w:r>
    </w:p>
    <w:p w:rsidR="00634000" w:rsidRPr="00B3473B" w:rsidRDefault="00634000" w:rsidP="00634000">
      <w:pPr>
        <w:ind w:firstLine="709"/>
        <w:jc w:val="both"/>
        <w:rPr>
          <w:sz w:val="26"/>
          <w:szCs w:val="26"/>
        </w:rPr>
      </w:pPr>
      <w:r w:rsidRPr="00B3473B">
        <w:rPr>
          <w:sz w:val="26"/>
          <w:szCs w:val="26"/>
        </w:rPr>
        <w:t xml:space="preserve">В заявлении о проведении публичных слушаний, подаваемом инициативной группой в Совет МОГО </w:t>
      </w:r>
      <w:r w:rsidR="00430B14">
        <w:rPr>
          <w:sz w:val="26"/>
          <w:szCs w:val="26"/>
        </w:rPr>
        <w:t>«</w:t>
      </w:r>
      <w:r w:rsidRPr="00B3473B">
        <w:rPr>
          <w:sz w:val="26"/>
          <w:szCs w:val="26"/>
        </w:rPr>
        <w:t>Ухта</w:t>
      </w:r>
      <w:r w:rsidR="00430B14">
        <w:rPr>
          <w:sz w:val="26"/>
          <w:szCs w:val="26"/>
        </w:rPr>
        <w:t>»</w:t>
      </w:r>
      <w:r w:rsidRPr="00B3473B">
        <w:rPr>
          <w:sz w:val="26"/>
          <w:szCs w:val="26"/>
        </w:rPr>
        <w:t>, должны быть указаны:</w:t>
      </w:r>
    </w:p>
    <w:p w:rsidR="00634000" w:rsidRPr="00B3473B" w:rsidRDefault="00634000" w:rsidP="00634000">
      <w:pPr>
        <w:ind w:firstLine="709"/>
        <w:jc w:val="both"/>
        <w:rPr>
          <w:sz w:val="26"/>
          <w:szCs w:val="26"/>
        </w:rPr>
      </w:pPr>
      <w:r w:rsidRPr="00B3473B">
        <w:rPr>
          <w:sz w:val="26"/>
          <w:szCs w:val="26"/>
        </w:rPr>
        <w:t>- тема публичных слушаний с обоснованием необходимости их проведения;</w:t>
      </w:r>
    </w:p>
    <w:p w:rsidR="00634000" w:rsidRPr="00B3473B" w:rsidRDefault="00634000" w:rsidP="00634000">
      <w:pPr>
        <w:ind w:firstLine="709"/>
        <w:jc w:val="both"/>
        <w:rPr>
          <w:sz w:val="26"/>
          <w:szCs w:val="26"/>
        </w:rPr>
      </w:pPr>
      <w:r w:rsidRPr="00B3473B">
        <w:rPr>
          <w:sz w:val="26"/>
          <w:szCs w:val="26"/>
        </w:rPr>
        <w:t>- фамилии, имена, отчества, даты рождения и адреса места жительства граждан, инициирующих проведение публичных слушаний, с приложением согласия на обработку персональных данных каждого из инициирующих проведение публичных слушаний граждан.</w:t>
      </w:r>
    </w:p>
    <w:p w:rsidR="00634000" w:rsidRPr="00B3473B" w:rsidRDefault="00634000" w:rsidP="00634000">
      <w:pPr>
        <w:ind w:firstLine="709"/>
        <w:jc w:val="both"/>
        <w:rPr>
          <w:sz w:val="26"/>
          <w:szCs w:val="26"/>
        </w:rPr>
      </w:pPr>
      <w:r w:rsidRPr="00B3473B">
        <w:rPr>
          <w:sz w:val="26"/>
          <w:szCs w:val="26"/>
        </w:rPr>
        <w:t xml:space="preserve">К заявлению о проведении публичных слушаний, подаваемому инициативной группой в Совет МОГО </w:t>
      </w:r>
      <w:r w:rsidR="00430B14">
        <w:rPr>
          <w:sz w:val="26"/>
          <w:szCs w:val="26"/>
        </w:rPr>
        <w:t>«</w:t>
      </w:r>
      <w:r w:rsidRPr="00B3473B">
        <w:rPr>
          <w:sz w:val="26"/>
          <w:szCs w:val="26"/>
        </w:rPr>
        <w:t>Ухта</w:t>
      </w:r>
      <w:r w:rsidR="00430B14">
        <w:rPr>
          <w:sz w:val="26"/>
          <w:szCs w:val="26"/>
        </w:rPr>
        <w:t>»</w:t>
      </w:r>
      <w:r w:rsidRPr="00B3473B">
        <w:rPr>
          <w:sz w:val="26"/>
          <w:szCs w:val="26"/>
        </w:rPr>
        <w:t>, должны быть приложены:</w:t>
      </w:r>
    </w:p>
    <w:p w:rsidR="00634000" w:rsidRPr="00B3473B" w:rsidRDefault="00634000" w:rsidP="00634000">
      <w:pPr>
        <w:ind w:firstLine="709"/>
        <w:jc w:val="both"/>
        <w:rPr>
          <w:sz w:val="26"/>
          <w:szCs w:val="26"/>
        </w:rPr>
      </w:pPr>
      <w:r w:rsidRPr="00B3473B">
        <w:rPr>
          <w:sz w:val="26"/>
          <w:szCs w:val="26"/>
        </w:rPr>
        <w:t xml:space="preserve">- протокол (протоколы) собрания (собраний) жителей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соответствующего общественного объединения, на которых было принято решение о создании инициативной группы; </w:t>
      </w:r>
    </w:p>
    <w:p w:rsidR="00634000" w:rsidRPr="00B3473B" w:rsidRDefault="00634000" w:rsidP="00634000">
      <w:pPr>
        <w:ind w:firstLine="709"/>
        <w:jc w:val="both"/>
        <w:rPr>
          <w:sz w:val="26"/>
          <w:szCs w:val="26"/>
        </w:rPr>
      </w:pPr>
      <w:r w:rsidRPr="00B3473B">
        <w:rPr>
          <w:sz w:val="26"/>
          <w:szCs w:val="26"/>
        </w:rPr>
        <w:t>- предполагаемый состав участников публичных слушаний.</w:t>
      </w:r>
    </w:p>
    <w:p w:rsidR="00634000" w:rsidRPr="00B3473B" w:rsidRDefault="00634000" w:rsidP="00634000">
      <w:pPr>
        <w:ind w:firstLine="709"/>
        <w:jc w:val="both"/>
        <w:rPr>
          <w:sz w:val="26"/>
          <w:szCs w:val="26"/>
        </w:rPr>
      </w:pPr>
      <w:r w:rsidRPr="00B3473B">
        <w:rPr>
          <w:sz w:val="26"/>
          <w:szCs w:val="26"/>
        </w:rPr>
        <w:t>К заявлению прикладываются информационные, аналитические материалы, относящиеся к теме публичных слушаний.</w:t>
      </w:r>
    </w:p>
    <w:p w:rsidR="00634000" w:rsidRPr="00B3473B" w:rsidRDefault="00634000" w:rsidP="00634000">
      <w:pPr>
        <w:numPr>
          <w:ilvl w:val="1"/>
          <w:numId w:val="19"/>
        </w:numPr>
        <w:ind w:left="0" w:firstLine="709"/>
        <w:jc w:val="both"/>
        <w:rPr>
          <w:sz w:val="26"/>
          <w:szCs w:val="26"/>
        </w:rPr>
      </w:pPr>
      <w:r w:rsidRPr="00B3473B">
        <w:rPr>
          <w:sz w:val="26"/>
          <w:szCs w:val="26"/>
        </w:rPr>
        <w:t xml:space="preserve">Заявление инициативной группы  регистрируется в Совете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 день его поступления. </w:t>
      </w:r>
    </w:p>
    <w:p w:rsidR="00634000" w:rsidRPr="00B3473B" w:rsidRDefault="00634000" w:rsidP="00634000">
      <w:pPr>
        <w:numPr>
          <w:ilvl w:val="1"/>
          <w:numId w:val="19"/>
        </w:numPr>
        <w:tabs>
          <w:tab w:val="left" w:pos="993"/>
        </w:tabs>
        <w:ind w:left="0" w:firstLine="709"/>
        <w:jc w:val="both"/>
        <w:rPr>
          <w:sz w:val="26"/>
          <w:szCs w:val="26"/>
        </w:rPr>
      </w:pPr>
      <w:r w:rsidRPr="00B3473B">
        <w:rPr>
          <w:sz w:val="26"/>
          <w:szCs w:val="26"/>
        </w:rPr>
        <w:t xml:space="preserve">Совет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рассматривает указанное заявление и приложенные к нему материалы на ближайшем очередном заседании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назначенном в соответствии с Регламентом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главой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председателем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w:t>
      </w:r>
    </w:p>
    <w:p w:rsidR="00634000" w:rsidRPr="00B3473B" w:rsidRDefault="00634000" w:rsidP="00634000">
      <w:pPr>
        <w:numPr>
          <w:ilvl w:val="1"/>
          <w:numId w:val="19"/>
        </w:numPr>
        <w:tabs>
          <w:tab w:val="left" w:pos="993"/>
        </w:tabs>
        <w:ind w:left="0" w:firstLine="709"/>
        <w:jc w:val="both"/>
        <w:rPr>
          <w:sz w:val="26"/>
          <w:szCs w:val="26"/>
        </w:rPr>
      </w:pPr>
      <w:r w:rsidRPr="00B3473B">
        <w:rPr>
          <w:sz w:val="26"/>
          <w:szCs w:val="26"/>
        </w:rPr>
        <w:t xml:space="preserve">По результатам рассмотрения заявления инициативной группы Совет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принимает одно из следующих решений: </w:t>
      </w:r>
    </w:p>
    <w:p w:rsidR="00634000" w:rsidRPr="00B3473B" w:rsidRDefault="00634000" w:rsidP="00634000">
      <w:pPr>
        <w:numPr>
          <w:ilvl w:val="0"/>
          <w:numId w:val="25"/>
        </w:numPr>
        <w:tabs>
          <w:tab w:val="left" w:pos="993"/>
        </w:tabs>
        <w:ind w:left="0" w:firstLine="709"/>
        <w:jc w:val="both"/>
        <w:rPr>
          <w:sz w:val="26"/>
          <w:szCs w:val="26"/>
        </w:rPr>
      </w:pPr>
      <w:r w:rsidRPr="00B3473B">
        <w:rPr>
          <w:sz w:val="26"/>
          <w:szCs w:val="26"/>
        </w:rPr>
        <w:lastRenderedPageBreak/>
        <w:t xml:space="preserve">принять инициативу о проведении публичных слушаний. В этом случае Совет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на том же заседании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на котором рассматривалось заявление инициативной группы, создает временную комиссию в соответствии с Регламентом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которая в течение 10 рабочих дней со дня создания проводит проверку правильности оформления заявления, прилагаемых документов, достоверности содержащихся в них сведений. </w:t>
      </w:r>
      <w:proofErr w:type="gramStart"/>
      <w:r w:rsidRPr="00B3473B">
        <w:rPr>
          <w:sz w:val="26"/>
          <w:szCs w:val="26"/>
        </w:rPr>
        <w:t xml:space="preserve">По результатам рассмотрения заявления и представленных документов инициативной группы временная комиссия выносит заключение в виде протокола на предмет соответствия представленных документов требованиям настоящего Порядка и в срок не позднее двух календарных дней со дня составления заключения направляет его вместе с заявлением и приложенными к нему документами инициативной группы в Совет МОГО </w:t>
      </w:r>
      <w:r w:rsidR="00430B14">
        <w:rPr>
          <w:sz w:val="26"/>
          <w:szCs w:val="26"/>
        </w:rPr>
        <w:t>«</w:t>
      </w:r>
      <w:r w:rsidRPr="00B3473B">
        <w:rPr>
          <w:sz w:val="26"/>
          <w:szCs w:val="26"/>
        </w:rPr>
        <w:t>Ухта</w:t>
      </w:r>
      <w:r w:rsidR="00430B14">
        <w:rPr>
          <w:sz w:val="26"/>
          <w:szCs w:val="26"/>
        </w:rPr>
        <w:t>»</w:t>
      </w:r>
      <w:r w:rsidRPr="00B3473B">
        <w:rPr>
          <w:sz w:val="26"/>
          <w:szCs w:val="26"/>
        </w:rPr>
        <w:t>.</w:t>
      </w:r>
      <w:proofErr w:type="gramEnd"/>
      <w:r w:rsidRPr="00B3473B">
        <w:rPr>
          <w:sz w:val="26"/>
          <w:szCs w:val="26"/>
        </w:rPr>
        <w:t xml:space="preserve"> Совет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рассматривает заявление инициативной группы, приложенные к нему материалы, а также заключение временной комиссии на ближайшем очередном заседании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назначенном в соответствии с Регламентом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главой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председателем Совета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Pr="00B3473B" w:rsidRDefault="00634000" w:rsidP="00634000">
      <w:pPr>
        <w:numPr>
          <w:ilvl w:val="0"/>
          <w:numId w:val="25"/>
        </w:numPr>
        <w:tabs>
          <w:tab w:val="left" w:pos="993"/>
        </w:tabs>
        <w:ind w:left="0" w:firstLine="709"/>
        <w:jc w:val="both"/>
        <w:rPr>
          <w:sz w:val="26"/>
          <w:szCs w:val="26"/>
        </w:rPr>
      </w:pPr>
      <w:r w:rsidRPr="00B3473B">
        <w:rPr>
          <w:sz w:val="26"/>
          <w:szCs w:val="26"/>
        </w:rPr>
        <w:t xml:space="preserve">отклонить инициативу о проведении публичных слушаний. Отклонение инициативы Советом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оформляется протоколом заседания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производится в случае, если:</w:t>
      </w:r>
    </w:p>
    <w:p w:rsidR="00634000" w:rsidRPr="00B3473B" w:rsidRDefault="00634000" w:rsidP="00634000">
      <w:pPr>
        <w:tabs>
          <w:tab w:val="left" w:pos="993"/>
        </w:tabs>
        <w:ind w:firstLine="709"/>
        <w:jc w:val="both"/>
        <w:rPr>
          <w:sz w:val="26"/>
          <w:szCs w:val="26"/>
        </w:rPr>
      </w:pPr>
      <w:r w:rsidRPr="00B3473B">
        <w:rPr>
          <w:sz w:val="26"/>
          <w:szCs w:val="26"/>
        </w:rPr>
        <w:t>- представленные инициативной группой документы не соответствуют требованиям настоящего Порядка;</w:t>
      </w:r>
    </w:p>
    <w:p w:rsidR="00634000" w:rsidRPr="00B3473B" w:rsidRDefault="00634000" w:rsidP="00634000">
      <w:pPr>
        <w:tabs>
          <w:tab w:val="left" w:pos="993"/>
        </w:tabs>
        <w:ind w:firstLine="709"/>
        <w:jc w:val="both"/>
        <w:rPr>
          <w:sz w:val="26"/>
          <w:szCs w:val="26"/>
        </w:rPr>
      </w:pPr>
      <w:r w:rsidRPr="00B3473B">
        <w:rPr>
          <w:sz w:val="26"/>
          <w:szCs w:val="26"/>
        </w:rPr>
        <w:t>- публичные слушания по предлагаемому вопросу уже назначены по инициативе иного субъекта;</w:t>
      </w:r>
    </w:p>
    <w:p w:rsidR="00634000" w:rsidRPr="00B3473B" w:rsidRDefault="00634000" w:rsidP="00634000">
      <w:pPr>
        <w:tabs>
          <w:tab w:val="left" w:pos="993"/>
        </w:tabs>
        <w:ind w:firstLine="709"/>
        <w:jc w:val="both"/>
        <w:rPr>
          <w:sz w:val="26"/>
          <w:szCs w:val="26"/>
        </w:rPr>
      </w:pPr>
      <w:r w:rsidRPr="00B3473B">
        <w:rPr>
          <w:sz w:val="26"/>
          <w:szCs w:val="26"/>
        </w:rPr>
        <w:t>- проведение публичных слушаний по предлагаемому вопросу не предусмотрено законодательством.</w:t>
      </w:r>
    </w:p>
    <w:p w:rsidR="00634000" w:rsidRPr="00266E49" w:rsidRDefault="00634000" w:rsidP="00634000">
      <w:pPr>
        <w:tabs>
          <w:tab w:val="left" w:pos="993"/>
        </w:tabs>
        <w:ind w:firstLine="709"/>
        <w:jc w:val="both"/>
        <w:rPr>
          <w:sz w:val="26"/>
          <w:szCs w:val="26"/>
        </w:rPr>
      </w:pPr>
      <w:r>
        <w:rPr>
          <w:sz w:val="26"/>
          <w:szCs w:val="26"/>
        </w:rPr>
        <w:t xml:space="preserve">2.7. </w:t>
      </w:r>
      <w:proofErr w:type="gramStart"/>
      <w:r>
        <w:rPr>
          <w:sz w:val="26"/>
          <w:szCs w:val="26"/>
        </w:rPr>
        <w:t>Р</w:t>
      </w:r>
      <w:r w:rsidRPr="00B3473B">
        <w:rPr>
          <w:sz w:val="26"/>
          <w:szCs w:val="26"/>
        </w:rPr>
        <w:t xml:space="preserve">ешение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 проведении публичных слушаний должно содержать следующее: сведения о вопросе, выносимом на публичные слушания, дате, времени и месте проведения публичных слушаний, инициаторах проведения публичных слушаний, круге приглашенных лиц, назначении рабочей </w:t>
      </w:r>
      <w:r w:rsidRPr="00266E49">
        <w:rPr>
          <w:sz w:val="26"/>
          <w:szCs w:val="26"/>
        </w:rPr>
        <w:t xml:space="preserve">группы по подготовке и проведению публичных слушаний, порядке оповещения жителей МОГО </w:t>
      </w:r>
      <w:r w:rsidR="00430B14">
        <w:rPr>
          <w:sz w:val="26"/>
          <w:szCs w:val="26"/>
        </w:rPr>
        <w:t>«</w:t>
      </w:r>
      <w:r w:rsidRPr="00266E49">
        <w:rPr>
          <w:sz w:val="26"/>
          <w:szCs w:val="26"/>
        </w:rPr>
        <w:t>Ухта</w:t>
      </w:r>
      <w:r w:rsidR="00430B14">
        <w:rPr>
          <w:sz w:val="26"/>
          <w:szCs w:val="26"/>
        </w:rPr>
        <w:t>»</w:t>
      </w:r>
      <w:r w:rsidRPr="00266E49">
        <w:rPr>
          <w:sz w:val="26"/>
          <w:szCs w:val="26"/>
        </w:rPr>
        <w:t xml:space="preserve"> о времени и месте проведения публичных слушаний, других мерах, обеспечивающих участие в публичных слушаниях</w:t>
      </w:r>
      <w:proofErr w:type="gramEnd"/>
      <w:r w:rsidRPr="00266E49">
        <w:rPr>
          <w:sz w:val="26"/>
          <w:szCs w:val="26"/>
        </w:rPr>
        <w:t xml:space="preserve"> жителей муниципального образования, а также о порядке опубликования (обнародования) результатов публичных слушаний, включая мотивированное обоснование принятых решений. Одновременно до жителей доводится информация о порядке ознакомления с документами, предполагаемыми к рассмотрению на публичных слушаниях.</w:t>
      </w:r>
    </w:p>
    <w:p w:rsidR="00634000" w:rsidRPr="00266E49" w:rsidRDefault="00634000" w:rsidP="00634000">
      <w:pPr>
        <w:tabs>
          <w:tab w:val="left" w:pos="993"/>
        </w:tabs>
        <w:ind w:firstLine="709"/>
        <w:jc w:val="both"/>
        <w:rPr>
          <w:sz w:val="26"/>
          <w:szCs w:val="26"/>
        </w:rPr>
      </w:pPr>
      <w:r w:rsidRPr="00266E49">
        <w:rPr>
          <w:sz w:val="26"/>
          <w:szCs w:val="26"/>
        </w:rPr>
        <w:t xml:space="preserve">2.8. </w:t>
      </w:r>
      <w:proofErr w:type="gramStart"/>
      <w:r w:rsidRPr="00266E49">
        <w:rPr>
          <w:sz w:val="26"/>
          <w:szCs w:val="26"/>
        </w:rPr>
        <w:t xml:space="preserve">Глава МОГО </w:t>
      </w:r>
      <w:r w:rsidR="00430B14">
        <w:rPr>
          <w:sz w:val="26"/>
          <w:szCs w:val="26"/>
        </w:rPr>
        <w:t>«</w:t>
      </w:r>
      <w:r w:rsidRPr="00266E49">
        <w:rPr>
          <w:sz w:val="26"/>
          <w:szCs w:val="26"/>
        </w:rPr>
        <w:t>Ухта</w:t>
      </w:r>
      <w:r w:rsidR="00430B14">
        <w:rPr>
          <w:sz w:val="26"/>
          <w:szCs w:val="26"/>
        </w:rPr>
        <w:t>»</w:t>
      </w:r>
      <w:r w:rsidRPr="00266E49">
        <w:rPr>
          <w:sz w:val="26"/>
          <w:szCs w:val="26"/>
        </w:rPr>
        <w:t xml:space="preserve"> - председатель Совета МОГО </w:t>
      </w:r>
      <w:r w:rsidR="00430B14">
        <w:rPr>
          <w:sz w:val="26"/>
          <w:szCs w:val="26"/>
        </w:rPr>
        <w:t>«</w:t>
      </w:r>
      <w:r w:rsidRPr="00266E49">
        <w:rPr>
          <w:sz w:val="26"/>
          <w:szCs w:val="26"/>
        </w:rPr>
        <w:t>Ухта</w:t>
      </w:r>
      <w:r w:rsidR="00430B14">
        <w:rPr>
          <w:sz w:val="26"/>
          <w:szCs w:val="26"/>
        </w:rPr>
        <w:t>»</w:t>
      </w:r>
      <w:r w:rsidRPr="00266E49">
        <w:rPr>
          <w:sz w:val="26"/>
          <w:szCs w:val="26"/>
        </w:rPr>
        <w:t xml:space="preserve">, инициирующий проведение публичных слушаний, издает постановление о проведении публичных слушаний, в котором указывается следующее: сведения о вопросе, выносимом на публичные слушания, дате, времени и месте проведения публичных слушаний, круге приглашенных лиц, назначении рабочей группы по подготовке и проведению публичных слушаний, порядке оповещения жителей МОГО </w:t>
      </w:r>
      <w:r w:rsidR="00430B14">
        <w:rPr>
          <w:sz w:val="26"/>
          <w:szCs w:val="26"/>
        </w:rPr>
        <w:t>«</w:t>
      </w:r>
      <w:r w:rsidRPr="00266E49">
        <w:rPr>
          <w:sz w:val="26"/>
          <w:szCs w:val="26"/>
        </w:rPr>
        <w:t>Ухта</w:t>
      </w:r>
      <w:r w:rsidR="00430B14">
        <w:rPr>
          <w:sz w:val="26"/>
          <w:szCs w:val="26"/>
        </w:rPr>
        <w:t>»</w:t>
      </w:r>
      <w:r w:rsidRPr="00266E49">
        <w:rPr>
          <w:sz w:val="26"/>
          <w:szCs w:val="26"/>
        </w:rPr>
        <w:t xml:space="preserve"> о времени и месте проведения публичных слушаний, других</w:t>
      </w:r>
      <w:proofErr w:type="gramEnd"/>
      <w:r w:rsidRPr="00266E49">
        <w:rPr>
          <w:sz w:val="26"/>
          <w:szCs w:val="26"/>
        </w:rPr>
        <w:t xml:space="preserve"> </w:t>
      </w:r>
      <w:proofErr w:type="gramStart"/>
      <w:r w:rsidRPr="00266E49">
        <w:rPr>
          <w:sz w:val="26"/>
          <w:szCs w:val="26"/>
        </w:rPr>
        <w:t>мерах, обеспечивающих участие в публичных слушаниях жителей муниципального образования, а также о порядке опубликования (обнародования) результатов публичных слушаний, включая мотивированное обоснование принятых решений.</w:t>
      </w:r>
      <w:proofErr w:type="gramEnd"/>
      <w:r w:rsidRPr="00266E49">
        <w:rPr>
          <w:sz w:val="26"/>
          <w:szCs w:val="26"/>
        </w:rPr>
        <w:t xml:space="preserve"> </w:t>
      </w:r>
      <w:r w:rsidRPr="00266E49">
        <w:rPr>
          <w:sz w:val="26"/>
          <w:szCs w:val="26"/>
        </w:rPr>
        <w:lastRenderedPageBreak/>
        <w:t>Одновременно до жителей доводится информация о порядке ознакомления с документами, предполагаемыми к рассмотрению на публичных слушаниях.</w:t>
      </w:r>
    </w:p>
    <w:p w:rsidR="00634000" w:rsidRPr="00B3473B" w:rsidRDefault="00634000" w:rsidP="00634000">
      <w:pPr>
        <w:tabs>
          <w:tab w:val="left" w:pos="993"/>
        </w:tabs>
        <w:ind w:firstLine="709"/>
        <w:jc w:val="both"/>
        <w:rPr>
          <w:sz w:val="26"/>
          <w:szCs w:val="26"/>
        </w:rPr>
      </w:pPr>
      <w:r>
        <w:rPr>
          <w:sz w:val="26"/>
          <w:szCs w:val="26"/>
        </w:rPr>
        <w:t xml:space="preserve">2.9. </w:t>
      </w:r>
      <w:r w:rsidRPr="00B3473B">
        <w:rPr>
          <w:sz w:val="26"/>
          <w:szCs w:val="26"/>
        </w:rPr>
        <w:t xml:space="preserve">Решение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постановление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 проведении публичных слушаний подлеж</w:t>
      </w:r>
      <w:r>
        <w:rPr>
          <w:sz w:val="26"/>
          <w:szCs w:val="26"/>
        </w:rPr>
        <w:t>а</w:t>
      </w:r>
      <w:r w:rsidRPr="00B3473B">
        <w:rPr>
          <w:sz w:val="26"/>
          <w:szCs w:val="26"/>
        </w:rPr>
        <w:t xml:space="preserve">т опубликованию в Информационном бюллетене </w:t>
      </w:r>
      <w:r w:rsidR="00430B14">
        <w:rPr>
          <w:sz w:val="26"/>
          <w:szCs w:val="26"/>
        </w:rPr>
        <w:t>«</w:t>
      </w:r>
      <w:r w:rsidRPr="00B3473B">
        <w:rPr>
          <w:sz w:val="26"/>
          <w:szCs w:val="26"/>
        </w:rPr>
        <w:t>Город</w:t>
      </w:r>
      <w:r w:rsidR="00430B14">
        <w:rPr>
          <w:sz w:val="26"/>
          <w:szCs w:val="26"/>
        </w:rPr>
        <w:t>»</w:t>
      </w:r>
      <w:r w:rsidRPr="00B3473B">
        <w:rPr>
          <w:sz w:val="26"/>
          <w:szCs w:val="26"/>
        </w:rPr>
        <w:t xml:space="preserve"> </w:t>
      </w:r>
      <w:r>
        <w:rPr>
          <w:sz w:val="26"/>
          <w:szCs w:val="26"/>
        </w:rPr>
        <w:t>в</w:t>
      </w:r>
      <w:r w:rsidRPr="00257B0C">
        <w:rPr>
          <w:sz w:val="26"/>
          <w:szCs w:val="26"/>
        </w:rPr>
        <w:t xml:space="preserve"> срок, установленный для официального опубликования муниципальных нормативных правовых актов, и</w:t>
      </w:r>
      <w:r w:rsidRPr="00B3473B">
        <w:rPr>
          <w:sz w:val="26"/>
          <w:szCs w:val="26"/>
        </w:rPr>
        <w:t xml:space="preserve"> размещению на официальном интернет-сайте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 информационно-телекоммуникационной сети Интернет (sovet.mouhta.ru).</w:t>
      </w:r>
    </w:p>
    <w:p w:rsidR="00634000" w:rsidRPr="00B3473B" w:rsidRDefault="00634000" w:rsidP="00634000">
      <w:pPr>
        <w:ind w:firstLine="709"/>
        <w:jc w:val="both"/>
        <w:rPr>
          <w:sz w:val="26"/>
          <w:szCs w:val="26"/>
        </w:rPr>
      </w:pPr>
      <w:r>
        <w:rPr>
          <w:sz w:val="26"/>
          <w:szCs w:val="26"/>
        </w:rPr>
        <w:t xml:space="preserve">2.10. </w:t>
      </w:r>
      <w:r w:rsidRPr="00B3473B">
        <w:rPr>
          <w:sz w:val="26"/>
          <w:szCs w:val="26"/>
        </w:rPr>
        <w:t xml:space="preserve">О проведении публичных слушаний жители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оповещаются путем опубликования решение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постановление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 проведении публичных слушаний в Информационном бюллетене </w:t>
      </w:r>
      <w:r w:rsidR="00430B14">
        <w:rPr>
          <w:sz w:val="26"/>
          <w:szCs w:val="26"/>
        </w:rPr>
        <w:t>«</w:t>
      </w:r>
      <w:r w:rsidRPr="00B3473B">
        <w:rPr>
          <w:sz w:val="26"/>
          <w:szCs w:val="26"/>
        </w:rPr>
        <w:t>Город</w:t>
      </w:r>
      <w:r w:rsidR="00430B14">
        <w:rPr>
          <w:sz w:val="26"/>
          <w:szCs w:val="26"/>
        </w:rPr>
        <w:t>»</w:t>
      </w:r>
      <w:r w:rsidRPr="00B3473B">
        <w:rPr>
          <w:sz w:val="26"/>
          <w:szCs w:val="26"/>
        </w:rPr>
        <w:t xml:space="preserve"> и их размещения на официальном интернет-сайте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 информационно-телекоммуникационной сети Интернет. </w:t>
      </w:r>
    </w:p>
    <w:p w:rsidR="00634000" w:rsidRPr="00257B0C" w:rsidRDefault="00634000" w:rsidP="00634000">
      <w:pPr>
        <w:ind w:firstLine="709"/>
        <w:jc w:val="both"/>
        <w:rPr>
          <w:sz w:val="26"/>
          <w:szCs w:val="26"/>
        </w:rPr>
      </w:pPr>
      <w:r w:rsidRPr="00257B0C">
        <w:rPr>
          <w:sz w:val="26"/>
          <w:szCs w:val="26"/>
        </w:rPr>
        <w:t xml:space="preserve">2.11. Сроки проведения публичных слушаний не могут быть менее 7 (семи) дней и более 30 (тридцати) дней, за исключением случаев, определенных законодательством Российской Федерации, муниципальными правовыми актами. </w:t>
      </w:r>
    </w:p>
    <w:p w:rsidR="00634000" w:rsidRDefault="00634000" w:rsidP="00634000">
      <w:pPr>
        <w:ind w:firstLine="709"/>
        <w:jc w:val="both"/>
        <w:rPr>
          <w:sz w:val="26"/>
          <w:szCs w:val="26"/>
        </w:rPr>
      </w:pPr>
      <w:r>
        <w:rPr>
          <w:sz w:val="26"/>
          <w:szCs w:val="26"/>
        </w:rPr>
        <w:t xml:space="preserve">2.12. </w:t>
      </w:r>
      <w:r w:rsidRPr="00B3473B">
        <w:rPr>
          <w:sz w:val="26"/>
          <w:szCs w:val="26"/>
        </w:rPr>
        <w:t xml:space="preserve">Публичные слушания проводятся рабочей группой по подготовке и проведению публичных слушаний (далее - рабочая группа). Состав рабочей группы, а также председательствующий рабочей группы из числа представителей органов местного самоуправления определяется соответствующим решением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или постановлением главы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 председателя Совета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 проведении публичных слушаний. Рабочая группа не является постоянно действующей и завершает свою работу по окончании соответствующих публичных слушаний. </w:t>
      </w:r>
    </w:p>
    <w:p w:rsidR="00634000" w:rsidRPr="00B3473B" w:rsidRDefault="00634000" w:rsidP="00634000">
      <w:pPr>
        <w:ind w:firstLine="709"/>
        <w:jc w:val="both"/>
        <w:rPr>
          <w:sz w:val="26"/>
          <w:szCs w:val="26"/>
        </w:rPr>
      </w:pPr>
      <w:r>
        <w:rPr>
          <w:sz w:val="26"/>
          <w:szCs w:val="26"/>
        </w:rPr>
        <w:t xml:space="preserve">2.13. </w:t>
      </w:r>
      <w:r w:rsidRPr="00B3473B">
        <w:rPr>
          <w:sz w:val="26"/>
          <w:szCs w:val="26"/>
        </w:rPr>
        <w:t>Организационно-техническую работу по подготовке, проведению публичных слушаний, подготовке и оформлению документов осуществляет секретарь рабочей группы.</w:t>
      </w:r>
    </w:p>
    <w:p w:rsidR="00634000" w:rsidRDefault="00634000" w:rsidP="00634000">
      <w:pPr>
        <w:ind w:firstLine="709"/>
        <w:jc w:val="both"/>
        <w:rPr>
          <w:sz w:val="26"/>
          <w:szCs w:val="26"/>
        </w:rPr>
      </w:pPr>
      <w:r>
        <w:rPr>
          <w:sz w:val="26"/>
          <w:szCs w:val="26"/>
        </w:rPr>
        <w:t xml:space="preserve">2.14. </w:t>
      </w:r>
      <w:r w:rsidRPr="00B3473B">
        <w:rPr>
          <w:sz w:val="26"/>
          <w:szCs w:val="26"/>
        </w:rPr>
        <w:t>Участники публичных слушаний подлежат регистрации рабочей группой в месте проведения публичных слушаний с указанием фамилии, имени, отчества, места их регистрации на основании паспортных данных. Форма листа регистрации на публичных слушаниях определена в приложении 1 к настоящему Порядку.</w:t>
      </w:r>
    </w:p>
    <w:p w:rsidR="00634000" w:rsidRPr="00B3473B" w:rsidRDefault="00634000" w:rsidP="00634000">
      <w:pPr>
        <w:ind w:firstLine="709"/>
        <w:jc w:val="both"/>
        <w:rPr>
          <w:sz w:val="26"/>
          <w:szCs w:val="26"/>
        </w:rPr>
      </w:pPr>
      <w:r w:rsidRPr="00B9126D">
        <w:rPr>
          <w:sz w:val="26"/>
          <w:szCs w:val="26"/>
        </w:rPr>
        <w:t xml:space="preserve">Обработка персональных данных участников публичных слушаний осуществляется с учетом требований, установленных Федеральным законом от 27.07.2006 № 152-ФЗ </w:t>
      </w:r>
      <w:r w:rsidR="00430B14">
        <w:rPr>
          <w:sz w:val="26"/>
          <w:szCs w:val="26"/>
        </w:rPr>
        <w:t>«</w:t>
      </w:r>
      <w:r w:rsidRPr="00B9126D">
        <w:rPr>
          <w:sz w:val="26"/>
          <w:szCs w:val="26"/>
        </w:rPr>
        <w:t>О персональных данных</w:t>
      </w:r>
      <w:r w:rsidR="00430B14">
        <w:rPr>
          <w:sz w:val="26"/>
          <w:szCs w:val="26"/>
        </w:rPr>
        <w:t>»</w:t>
      </w:r>
      <w:r w:rsidRPr="00B9126D">
        <w:rPr>
          <w:sz w:val="26"/>
          <w:szCs w:val="26"/>
        </w:rPr>
        <w:t>.</w:t>
      </w:r>
    </w:p>
    <w:p w:rsidR="00634000" w:rsidRPr="00B3473B" w:rsidRDefault="00634000" w:rsidP="00634000">
      <w:pPr>
        <w:ind w:firstLine="709"/>
        <w:jc w:val="both"/>
        <w:rPr>
          <w:sz w:val="26"/>
          <w:szCs w:val="26"/>
        </w:rPr>
      </w:pPr>
      <w:r>
        <w:rPr>
          <w:sz w:val="26"/>
          <w:szCs w:val="26"/>
        </w:rPr>
        <w:t xml:space="preserve">2.15. </w:t>
      </w:r>
      <w:r w:rsidRPr="00B3473B">
        <w:rPr>
          <w:sz w:val="26"/>
          <w:szCs w:val="26"/>
        </w:rPr>
        <w:t>Участники публичных слушаний вправе:</w:t>
      </w:r>
    </w:p>
    <w:p w:rsidR="00634000" w:rsidRPr="00B3473B" w:rsidRDefault="00634000" w:rsidP="00634000">
      <w:pPr>
        <w:ind w:firstLine="709"/>
        <w:jc w:val="both"/>
        <w:rPr>
          <w:sz w:val="26"/>
          <w:szCs w:val="26"/>
        </w:rPr>
      </w:pPr>
      <w:r w:rsidRPr="00B3473B">
        <w:rPr>
          <w:sz w:val="26"/>
          <w:szCs w:val="26"/>
        </w:rPr>
        <w:t>- знакомиться с материалами по теме обсуждения;</w:t>
      </w:r>
    </w:p>
    <w:p w:rsidR="00634000" w:rsidRPr="00B3473B" w:rsidRDefault="00634000" w:rsidP="00634000">
      <w:pPr>
        <w:ind w:firstLine="709"/>
        <w:jc w:val="both"/>
        <w:rPr>
          <w:sz w:val="26"/>
          <w:szCs w:val="26"/>
        </w:rPr>
      </w:pPr>
      <w:r w:rsidRPr="00B3473B">
        <w:rPr>
          <w:sz w:val="26"/>
          <w:szCs w:val="26"/>
        </w:rPr>
        <w:t>- представлять письменные замечания, предложения, рекомендации по теме обсуждения.</w:t>
      </w:r>
    </w:p>
    <w:p w:rsidR="00634000" w:rsidRPr="00B3473B" w:rsidRDefault="00634000" w:rsidP="00634000">
      <w:pPr>
        <w:ind w:firstLine="709"/>
        <w:jc w:val="both"/>
        <w:rPr>
          <w:sz w:val="26"/>
          <w:szCs w:val="26"/>
        </w:rPr>
      </w:pPr>
      <w:r>
        <w:rPr>
          <w:sz w:val="26"/>
          <w:szCs w:val="26"/>
        </w:rPr>
        <w:t xml:space="preserve">2.16. </w:t>
      </w:r>
      <w:r w:rsidRPr="00B3473B">
        <w:rPr>
          <w:sz w:val="26"/>
          <w:szCs w:val="26"/>
        </w:rPr>
        <w:t>Устанавливается следующий порядок проведения публичных слушаний.</w:t>
      </w:r>
    </w:p>
    <w:p w:rsidR="00634000" w:rsidRPr="00B3473B" w:rsidRDefault="00634000" w:rsidP="00634000">
      <w:pPr>
        <w:ind w:firstLine="709"/>
        <w:jc w:val="both"/>
        <w:rPr>
          <w:sz w:val="26"/>
          <w:szCs w:val="26"/>
        </w:rPr>
      </w:pPr>
      <w:proofErr w:type="gramStart"/>
      <w:r w:rsidRPr="00B3473B">
        <w:rPr>
          <w:sz w:val="26"/>
          <w:szCs w:val="26"/>
        </w:rPr>
        <w:t xml:space="preserve">Председательствующий на публичных слушаниях представляется и открывает слушания, сообщает основания проведения публичных слушаний, оглашает тему слушаний и цель их проведения, сообщает способы, которыми население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было оповещено о проведении публичных слушаний, представляет рабочую группу и инициатора проведения слушаний, представляет </w:t>
      </w:r>
      <w:r w:rsidRPr="00B3473B">
        <w:rPr>
          <w:sz w:val="26"/>
          <w:szCs w:val="26"/>
        </w:rPr>
        <w:lastRenderedPageBreak/>
        <w:t xml:space="preserve">слово для выступления по вопросу повестки дня докладчику на публичных слушаниях.  </w:t>
      </w:r>
      <w:proofErr w:type="gramEnd"/>
    </w:p>
    <w:p w:rsidR="00634000" w:rsidRPr="00B3473B" w:rsidRDefault="00634000" w:rsidP="00634000">
      <w:pPr>
        <w:ind w:firstLine="709"/>
        <w:jc w:val="both"/>
        <w:rPr>
          <w:sz w:val="26"/>
          <w:szCs w:val="26"/>
        </w:rPr>
      </w:pPr>
      <w:r w:rsidRPr="00B3473B">
        <w:rPr>
          <w:sz w:val="26"/>
          <w:szCs w:val="26"/>
        </w:rPr>
        <w:t>Председательствующий ведет публичные слушания, следит за порядком обсуждения вопросов, в порядке очередности предоставляет слово для выступления участникам слушаний.</w:t>
      </w:r>
    </w:p>
    <w:p w:rsidR="00634000" w:rsidRPr="00B3473B" w:rsidRDefault="00634000" w:rsidP="00634000">
      <w:pPr>
        <w:ind w:firstLine="709"/>
        <w:jc w:val="both"/>
        <w:rPr>
          <w:sz w:val="26"/>
          <w:szCs w:val="26"/>
        </w:rPr>
      </w:pPr>
      <w:r w:rsidRPr="00B3473B">
        <w:rPr>
          <w:sz w:val="26"/>
          <w:szCs w:val="26"/>
        </w:rPr>
        <w:t>Участвующие в публичных слушаниях лица вправе задавать вопросы и выступать по существу рассматриваемого вопроса.</w:t>
      </w:r>
    </w:p>
    <w:p w:rsidR="00634000" w:rsidRPr="00B3473B" w:rsidRDefault="00634000" w:rsidP="00634000">
      <w:pPr>
        <w:ind w:firstLine="709"/>
        <w:jc w:val="both"/>
        <w:rPr>
          <w:sz w:val="26"/>
          <w:szCs w:val="26"/>
        </w:rPr>
      </w:pPr>
      <w:r w:rsidRPr="00B3473B">
        <w:rPr>
          <w:sz w:val="26"/>
          <w:szCs w:val="26"/>
        </w:rPr>
        <w:t>Для выступления на слушаниях отводится:</w:t>
      </w:r>
    </w:p>
    <w:p w:rsidR="00634000" w:rsidRPr="00B3473B" w:rsidRDefault="00634000" w:rsidP="00634000">
      <w:pPr>
        <w:ind w:firstLine="709"/>
        <w:jc w:val="both"/>
        <w:rPr>
          <w:sz w:val="26"/>
          <w:szCs w:val="26"/>
        </w:rPr>
      </w:pPr>
      <w:r w:rsidRPr="00B3473B">
        <w:rPr>
          <w:sz w:val="26"/>
          <w:szCs w:val="26"/>
        </w:rPr>
        <w:t>- на вступительное слово председательствующего - до 5 минут;</w:t>
      </w:r>
    </w:p>
    <w:p w:rsidR="00634000" w:rsidRPr="00B3473B" w:rsidRDefault="00634000" w:rsidP="00634000">
      <w:pPr>
        <w:ind w:firstLine="709"/>
        <w:jc w:val="both"/>
        <w:rPr>
          <w:sz w:val="26"/>
          <w:szCs w:val="26"/>
        </w:rPr>
      </w:pPr>
      <w:r w:rsidRPr="00B3473B">
        <w:rPr>
          <w:sz w:val="26"/>
          <w:szCs w:val="26"/>
        </w:rPr>
        <w:t>- на доклад по вопросу, вынесенному на публичные слушания - до 20 минут;</w:t>
      </w:r>
    </w:p>
    <w:p w:rsidR="00634000" w:rsidRPr="00B3473B" w:rsidRDefault="00634000" w:rsidP="00634000">
      <w:pPr>
        <w:ind w:firstLine="709"/>
        <w:jc w:val="both"/>
        <w:rPr>
          <w:sz w:val="26"/>
          <w:szCs w:val="26"/>
        </w:rPr>
      </w:pPr>
      <w:r w:rsidRPr="00B3473B">
        <w:rPr>
          <w:sz w:val="26"/>
          <w:szCs w:val="26"/>
        </w:rPr>
        <w:t>- на выступления участников публичных слушаний - до 5 минут, при этом все участники публичных слушаний выступают с разрешения председательствующего.</w:t>
      </w:r>
    </w:p>
    <w:p w:rsidR="00634000" w:rsidRPr="000B5825" w:rsidRDefault="00634000" w:rsidP="00634000">
      <w:pPr>
        <w:ind w:firstLine="709"/>
        <w:jc w:val="both"/>
        <w:rPr>
          <w:sz w:val="26"/>
          <w:szCs w:val="26"/>
        </w:rPr>
      </w:pPr>
      <w:r w:rsidRPr="000B5825">
        <w:rPr>
          <w:sz w:val="26"/>
          <w:szCs w:val="26"/>
        </w:rPr>
        <w:t>Рабочая группа на публичных слушаниях вправе принять решение об объявлении перерыва в слушаниях и об их продолжении в другое время. При этом срок, на который может быть объявлен перерыв, не может превышать 14 календарных дней. Решение об объявлении перерыва принимается большинством голосов от числа присутствующих на публичных слушаниях членов рабочей группы и отражается в протоколе публичных слушаний.</w:t>
      </w:r>
    </w:p>
    <w:p w:rsidR="00634000" w:rsidRPr="00B3473B" w:rsidRDefault="00634000" w:rsidP="00634000">
      <w:pPr>
        <w:ind w:firstLine="709"/>
        <w:jc w:val="both"/>
        <w:rPr>
          <w:sz w:val="26"/>
          <w:szCs w:val="26"/>
        </w:rPr>
      </w:pPr>
      <w:r w:rsidRPr="00B3473B">
        <w:rPr>
          <w:sz w:val="26"/>
          <w:szCs w:val="26"/>
        </w:rPr>
        <w:t>После заслушивания мнений участников публичных слушаний рабочей группой определяются вопросы, которые выносятся на голосование.</w:t>
      </w:r>
    </w:p>
    <w:p w:rsidR="00634000" w:rsidRPr="00B3473B" w:rsidRDefault="00634000" w:rsidP="00634000">
      <w:pPr>
        <w:ind w:firstLine="709"/>
        <w:jc w:val="both"/>
        <w:rPr>
          <w:sz w:val="26"/>
          <w:szCs w:val="26"/>
        </w:rPr>
      </w:pPr>
      <w:r w:rsidRPr="00B3473B">
        <w:rPr>
          <w:sz w:val="26"/>
          <w:szCs w:val="26"/>
        </w:rPr>
        <w:t xml:space="preserve">По определенным рабочей группой вопросам проводится голосование. Подсчет голосов осуществляется председательствующим и секретарем. </w:t>
      </w:r>
    </w:p>
    <w:p w:rsidR="00634000" w:rsidRPr="00B3473B" w:rsidRDefault="00634000" w:rsidP="00634000">
      <w:pPr>
        <w:ind w:firstLine="709"/>
        <w:jc w:val="both"/>
        <w:rPr>
          <w:sz w:val="26"/>
          <w:szCs w:val="26"/>
        </w:rPr>
      </w:pPr>
      <w:r>
        <w:rPr>
          <w:sz w:val="26"/>
          <w:szCs w:val="26"/>
        </w:rPr>
        <w:t xml:space="preserve">2.17. </w:t>
      </w:r>
      <w:r w:rsidRPr="00B3473B">
        <w:rPr>
          <w:sz w:val="26"/>
          <w:szCs w:val="26"/>
        </w:rPr>
        <w:t>Публичные слушания заканчиваются принятием рекомендаций, которые принимаются путем одобрения большинством участников публичных слушаний.</w:t>
      </w:r>
    </w:p>
    <w:p w:rsidR="00634000" w:rsidRPr="00B3473B" w:rsidRDefault="00634000" w:rsidP="00634000">
      <w:pPr>
        <w:ind w:firstLine="709"/>
        <w:jc w:val="both"/>
        <w:rPr>
          <w:sz w:val="26"/>
          <w:szCs w:val="26"/>
        </w:rPr>
      </w:pPr>
      <w:r>
        <w:rPr>
          <w:sz w:val="26"/>
          <w:szCs w:val="26"/>
        </w:rPr>
        <w:t xml:space="preserve">2.18. </w:t>
      </w:r>
      <w:r w:rsidRPr="00B3473B">
        <w:rPr>
          <w:sz w:val="26"/>
          <w:szCs w:val="26"/>
        </w:rPr>
        <w:t xml:space="preserve">Публичные слушания оформляются протоколом, который подписывают председательствующий на публичных слушаниях и секретарь. </w:t>
      </w:r>
    </w:p>
    <w:p w:rsidR="00634000" w:rsidRPr="00B3473B" w:rsidRDefault="00634000" w:rsidP="00634000">
      <w:pPr>
        <w:ind w:firstLine="709"/>
        <w:jc w:val="both"/>
        <w:rPr>
          <w:sz w:val="26"/>
          <w:szCs w:val="26"/>
        </w:rPr>
      </w:pPr>
      <w:r w:rsidRPr="00B3473B">
        <w:rPr>
          <w:sz w:val="26"/>
          <w:szCs w:val="26"/>
        </w:rPr>
        <w:t>В протоколе публичных слушаний в обязательном порядке должны быть отражены:</w:t>
      </w:r>
    </w:p>
    <w:p w:rsidR="00634000" w:rsidRPr="00B3473B" w:rsidRDefault="00634000" w:rsidP="00634000">
      <w:pPr>
        <w:ind w:firstLine="709"/>
        <w:jc w:val="both"/>
        <w:rPr>
          <w:sz w:val="26"/>
          <w:szCs w:val="26"/>
        </w:rPr>
      </w:pPr>
      <w:r w:rsidRPr="00B3473B">
        <w:rPr>
          <w:sz w:val="26"/>
          <w:szCs w:val="26"/>
        </w:rPr>
        <w:t>- вопрос, вынесенный на публичные слушания;</w:t>
      </w:r>
    </w:p>
    <w:p w:rsidR="00634000" w:rsidRPr="00B3473B" w:rsidRDefault="00634000" w:rsidP="00634000">
      <w:pPr>
        <w:ind w:firstLine="709"/>
        <w:jc w:val="both"/>
        <w:rPr>
          <w:sz w:val="26"/>
          <w:szCs w:val="26"/>
        </w:rPr>
      </w:pPr>
      <w:r w:rsidRPr="00B3473B">
        <w:rPr>
          <w:sz w:val="26"/>
          <w:szCs w:val="26"/>
        </w:rPr>
        <w:t>- дата, время, место проведения публичных слушаний;</w:t>
      </w:r>
    </w:p>
    <w:p w:rsidR="00634000" w:rsidRPr="00B3473B" w:rsidRDefault="00634000" w:rsidP="00634000">
      <w:pPr>
        <w:ind w:firstLine="709"/>
        <w:jc w:val="both"/>
        <w:rPr>
          <w:sz w:val="26"/>
          <w:szCs w:val="26"/>
        </w:rPr>
      </w:pPr>
      <w:r w:rsidRPr="00B3473B">
        <w:rPr>
          <w:sz w:val="26"/>
          <w:szCs w:val="26"/>
        </w:rPr>
        <w:t>- присутствующие и отсутствующие на публичных слушаниях члены рабочей группы;</w:t>
      </w:r>
    </w:p>
    <w:p w:rsidR="00634000" w:rsidRPr="00B3473B" w:rsidRDefault="00634000" w:rsidP="00634000">
      <w:pPr>
        <w:ind w:firstLine="709"/>
        <w:jc w:val="both"/>
        <w:rPr>
          <w:sz w:val="26"/>
          <w:szCs w:val="26"/>
        </w:rPr>
      </w:pPr>
      <w:r w:rsidRPr="00B3473B">
        <w:rPr>
          <w:sz w:val="26"/>
          <w:szCs w:val="26"/>
        </w:rPr>
        <w:t>- замечания, предложения, рекомендации участников публичных слушаний и членов рабочей группы, высказанные ими в ходе слушаний;</w:t>
      </w:r>
    </w:p>
    <w:p w:rsidR="00634000" w:rsidRPr="00B3473B" w:rsidRDefault="00634000" w:rsidP="00634000">
      <w:pPr>
        <w:ind w:firstLine="709"/>
        <w:jc w:val="both"/>
        <w:rPr>
          <w:sz w:val="26"/>
          <w:szCs w:val="26"/>
        </w:rPr>
      </w:pPr>
      <w:r w:rsidRPr="00B3473B">
        <w:rPr>
          <w:sz w:val="26"/>
          <w:szCs w:val="26"/>
        </w:rPr>
        <w:t>- перечень определенных рабочей группой вопросов, которые выносятся на голосование (при наличии);</w:t>
      </w:r>
    </w:p>
    <w:p w:rsidR="00634000" w:rsidRPr="00B3473B" w:rsidRDefault="00634000" w:rsidP="00634000">
      <w:pPr>
        <w:ind w:firstLine="709"/>
        <w:jc w:val="both"/>
        <w:rPr>
          <w:sz w:val="26"/>
          <w:szCs w:val="26"/>
        </w:rPr>
      </w:pPr>
      <w:r w:rsidRPr="00B3473B">
        <w:rPr>
          <w:sz w:val="26"/>
          <w:szCs w:val="26"/>
        </w:rPr>
        <w:t>- рекомендации, выносимые на голосование, включая мотивированное обоснование принятых решений;</w:t>
      </w:r>
    </w:p>
    <w:p w:rsidR="00634000" w:rsidRPr="00B3473B" w:rsidRDefault="00634000" w:rsidP="00634000">
      <w:pPr>
        <w:ind w:firstLine="709"/>
        <w:jc w:val="both"/>
        <w:rPr>
          <w:sz w:val="26"/>
          <w:szCs w:val="26"/>
        </w:rPr>
      </w:pPr>
      <w:r w:rsidRPr="00B3473B">
        <w:rPr>
          <w:sz w:val="26"/>
          <w:szCs w:val="26"/>
        </w:rPr>
        <w:t>- результаты голосования участников публичных слушаний.</w:t>
      </w:r>
    </w:p>
    <w:p w:rsidR="00634000" w:rsidRPr="00257B0C" w:rsidRDefault="00634000" w:rsidP="00634000">
      <w:pPr>
        <w:ind w:firstLine="709"/>
        <w:jc w:val="both"/>
        <w:rPr>
          <w:sz w:val="26"/>
          <w:szCs w:val="26"/>
        </w:rPr>
      </w:pPr>
      <w:r w:rsidRPr="00257B0C">
        <w:rPr>
          <w:sz w:val="26"/>
          <w:szCs w:val="26"/>
        </w:rPr>
        <w:t xml:space="preserve">2.19. Результаты публичных слушаний, включая мотивированное обоснование принятых решений, подлежат опубликованию в срок, установленный для официального опубликования муниципальных нормативных правовых актов, и размещению на официальном интернет-сайте Совета МОГО </w:t>
      </w:r>
      <w:r w:rsidR="00430B14">
        <w:rPr>
          <w:sz w:val="26"/>
          <w:szCs w:val="26"/>
        </w:rPr>
        <w:t>«</w:t>
      </w:r>
      <w:r w:rsidRPr="00257B0C">
        <w:rPr>
          <w:sz w:val="26"/>
          <w:szCs w:val="26"/>
        </w:rPr>
        <w:t>Ухта</w:t>
      </w:r>
      <w:r w:rsidR="00430B14">
        <w:rPr>
          <w:sz w:val="26"/>
          <w:szCs w:val="26"/>
        </w:rPr>
        <w:t>»</w:t>
      </w:r>
      <w:r w:rsidRPr="00257B0C">
        <w:rPr>
          <w:sz w:val="26"/>
          <w:szCs w:val="26"/>
        </w:rPr>
        <w:t xml:space="preserve"> в информационно-телекоммуникационной сети Интернет.</w:t>
      </w:r>
    </w:p>
    <w:p w:rsidR="00634000" w:rsidRPr="00257B0C" w:rsidRDefault="00634000" w:rsidP="00634000">
      <w:pPr>
        <w:ind w:firstLine="709"/>
        <w:jc w:val="both"/>
        <w:rPr>
          <w:sz w:val="26"/>
          <w:szCs w:val="26"/>
        </w:rPr>
      </w:pPr>
      <w:r w:rsidRPr="00257B0C">
        <w:rPr>
          <w:sz w:val="26"/>
          <w:szCs w:val="26"/>
        </w:rPr>
        <w:t xml:space="preserve">2.20. Рабочая группа не может в правомочном составе проводить публичные слушания по вопросам, определенным законодательством, если при проведении </w:t>
      </w:r>
      <w:r w:rsidRPr="00257B0C">
        <w:rPr>
          <w:sz w:val="26"/>
          <w:szCs w:val="26"/>
        </w:rPr>
        <w:lastRenderedPageBreak/>
        <w:t>публичных слушаний присутствует менее 50 процентов от числа членов рабочей группы. В данном случае, публичные слушания признаются несостоявшимися, инициатором проведения публичных слушаний принимается решение о проведении слушаний по ранее вынесенному вопросу вновь. При этом процедура подготовки к публичным слушаниям проводится повторно.</w:t>
      </w:r>
    </w:p>
    <w:p w:rsidR="00634000" w:rsidRPr="00257B0C" w:rsidRDefault="00634000" w:rsidP="00634000">
      <w:pPr>
        <w:ind w:firstLine="709"/>
        <w:jc w:val="both"/>
        <w:rPr>
          <w:sz w:val="26"/>
          <w:szCs w:val="26"/>
        </w:rPr>
      </w:pPr>
      <w:r w:rsidRPr="00257B0C">
        <w:rPr>
          <w:sz w:val="26"/>
          <w:szCs w:val="26"/>
        </w:rPr>
        <w:t>2.21. Результаты публичных слушаний носят рекомендательный характер.</w:t>
      </w:r>
    </w:p>
    <w:p w:rsidR="00634000" w:rsidRPr="00877DF4" w:rsidRDefault="00634000" w:rsidP="00634000">
      <w:pPr>
        <w:ind w:firstLine="709"/>
        <w:jc w:val="both"/>
        <w:rPr>
          <w:sz w:val="26"/>
          <w:szCs w:val="26"/>
        </w:rPr>
      </w:pPr>
    </w:p>
    <w:p w:rsidR="00634000" w:rsidRPr="00877DF4" w:rsidRDefault="00634000" w:rsidP="00634000">
      <w:pPr>
        <w:numPr>
          <w:ilvl w:val="0"/>
          <w:numId w:val="19"/>
        </w:numPr>
        <w:tabs>
          <w:tab w:val="left" w:pos="0"/>
        </w:tabs>
        <w:ind w:left="0" w:firstLine="0"/>
        <w:jc w:val="center"/>
        <w:rPr>
          <w:sz w:val="26"/>
          <w:szCs w:val="26"/>
        </w:rPr>
      </w:pPr>
      <w:proofErr w:type="gramStart"/>
      <w:r w:rsidRPr="00877DF4">
        <w:rPr>
          <w:sz w:val="26"/>
          <w:szCs w:val="26"/>
        </w:rPr>
        <w:t xml:space="preserve">Проведение общественных обсуждений или публичных слушаний по проекту Генерального плана МОГО </w:t>
      </w:r>
      <w:r w:rsidR="00430B14">
        <w:rPr>
          <w:sz w:val="26"/>
          <w:szCs w:val="26"/>
        </w:rPr>
        <w:t>«</w:t>
      </w:r>
      <w:r w:rsidRPr="00877DF4">
        <w:rPr>
          <w:sz w:val="26"/>
          <w:szCs w:val="26"/>
        </w:rPr>
        <w:t>Ухта</w:t>
      </w:r>
      <w:r w:rsidR="00430B14">
        <w:rPr>
          <w:sz w:val="26"/>
          <w:szCs w:val="26"/>
        </w:rPr>
        <w:t>»</w:t>
      </w:r>
      <w:r w:rsidRPr="00877DF4">
        <w:rPr>
          <w:sz w:val="26"/>
          <w:szCs w:val="26"/>
        </w:rPr>
        <w:t xml:space="preserve">, проекту Правил землепользования и застройки МОГО </w:t>
      </w:r>
      <w:r w:rsidR="00430B14">
        <w:rPr>
          <w:sz w:val="26"/>
          <w:szCs w:val="26"/>
        </w:rPr>
        <w:t>«</w:t>
      </w:r>
      <w:r w:rsidRPr="00877DF4">
        <w:rPr>
          <w:sz w:val="26"/>
          <w:szCs w:val="26"/>
        </w:rPr>
        <w:t>Ухта</w:t>
      </w:r>
      <w:r w:rsidR="00430B14">
        <w:rPr>
          <w:sz w:val="26"/>
          <w:szCs w:val="26"/>
        </w:rPr>
        <w:t>»</w:t>
      </w:r>
      <w:r w:rsidRPr="00877DF4">
        <w:rPr>
          <w:sz w:val="26"/>
          <w:szCs w:val="26"/>
        </w:rPr>
        <w:t xml:space="preserve">, проектам планировки территории, проектам межевания территории, проекту Правил благоустройства территории МОГО </w:t>
      </w:r>
      <w:r w:rsidR="00430B14">
        <w:rPr>
          <w:sz w:val="26"/>
          <w:szCs w:val="26"/>
        </w:rPr>
        <w:t>«</w:t>
      </w:r>
      <w:r w:rsidRPr="00877DF4">
        <w:rPr>
          <w:sz w:val="26"/>
          <w:szCs w:val="26"/>
        </w:rPr>
        <w:t>Ухта</w:t>
      </w:r>
      <w:r w:rsidR="00430B14">
        <w:rPr>
          <w:sz w:val="26"/>
          <w:szCs w:val="26"/>
        </w:rPr>
        <w:t>»</w:t>
      </w:r>
      <w:r w:rsidRPr="00877DF4">
        <w:rPr>
          <w:sz w:val="26"/>
          <w:szCs w:val="26"/>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877DF4">
        <w:rPr>
          <w:sz w:val="26"/>
          <w:szCs w:val="26"/>
        </w:rPr>
        <w:t xml:space="preserve"> объектов капитального строительства</w:t>
      </w:r>
    </w:p>
    <w:p w:rsidR="00634000" w:rsidRPr="00877DF4" w:rsidRDefault="00634000" w:rsidP="00634000">
      <w:pPr>
        <w:autoSpaceDE w:val="0"/>
        <w:autoSpaceDN w:val="0"/>
        <w:adjustRightInd w:val="0"/>
        <w:ind w:firstLine="539"/>
        <w:jc w:val="both"/>
        <w:rPr>
          <w:sz w:val="26"/>
          <w:szCs w:val="26"/>
        </w:rPr>
      </w:pPr>
    </w:p>
    <w:p w:rsidR="00634000" w:rsidRPr="00B3473B" w:rsidRDefault="00634000" w:rsidP="00634000">
      <w:pPr>
        <w:autoSpaceDE w:val="0"/>
        <w:autoSpaceDN w:val="0"/>
        <w:adjustRightInd w:val="0"/>
        <w:ind w:firstLine="709"/>
        <w:jc w:val="both"/>
        <w:rPr>
          <w:sz w:val="26"/>
          <w:szCs w:val="26"/>
        </w:rPr>
      </w:pPr>
      <w:r>
        <w:rPr>
          <w:sz w:val="26"/>
          <w:szCs w:val="26"/>
        </w:rPr>
        <w:t xml:space="preserve">3.1. </w:t>
      </w:r>
      <w:proofErr w:type="gramStart"/>
      <w:r w:rsidRPr="00877DF4">
        <w:rPr>
          <w:sz w:val="26"/>
          <w:szCs w:val="26"/>
        </w:rPr>
        <w:t xml:space="preserve">Организатором публичных слушаний по вопросам рассмотрения проекта Генерального плана МОГО </w:t>
      </w:r>
      <w:r w:rsidR="00430B14">
        <w:rPr>
          <w:sz w:val="26"/>
          <w:szCs w:val="26"/>
        </w:rPr>
        <w:t>«</w:t>
      </w:r>
      <w:r w:rsidRPr="00877DF4">
        <w:rPr>
          <w:sz w:val="26"/>
          <w:szCs w:val="26"/>
        </w:rPr>
        <w:t>Ухта</w:t>
      </w:r>
      <w:r w:rsidR="00430B14">
        <w:rPr>
          <w:sz w:val="26"/>
          <w:szCs w:val="26"/>
        </w:rPr>
        <w:t>»</w:t>
      </w:r>
      <w:r w:rsidRPr="00877DF4">
        <w:rPr>
          <w:sz w:val="26"/>
          <w:szCs w:val="26"/>
        </w:rPr>
        <w:t xml:space="preserve">, проектов планировки территории, проектов межевания территории, проекта Правил благоустройства территории МОГО </w:t>
      </w:r>
      <w:r w:rsidR="00430B14">
        <w:rPr>
          <w:sz w:val="26"/>
          <w:szCs w:val="26"/>
        </w:rPr>
        <w:t>«</w:t>
      </w:r>
      <w:r w:rsidRPr="00877DF4">
        <w:rPr>
          <w:sz w:val="26"/>
          <w:szCs w:val="26"/>
        </w:rPr>
        <w:t>Ухта</w:t>
      </w:r>
      <w:r w:rsidR="00430B14">
        <w:rPr>
          <w:sz w:val="26"/>
          <w:szCs w:val="26"/>
        </w:rPr>
        <w:t>»</w:t>
      </w:r>
      <w:r w:rsidRPr="00877DF4">
        <w:rPr>
          <w:sz w:val="26"/>
          <w:szCs w:val="26"/>
        </w:rPr>
        <w:t>, проектов, предусматривающим внесение изменений в один из указанных</w:t>
      </w:r>
      <w:r w:rsidRPr="00B3473B">
        <w:rPr>
          <w:sz w:val="26"/>
          <w:szCs w:val="26"/>
        </w:rPr>
        <w:t xml:space="preserve"> утвержденных в настоящем пункте документов, является рабочая группа по подготовке и проведению публичных слушаний, определяемая при назначении проведения публичных слушаний (далее – Рабочая группа).</w:t>
      </w:r>
      <w:proofErr w:type="gramEnd"/>
    </w:p>
    <w:p w:rsidR="00634000" w:rsidRDefault="00634000" w:rsidP="00634000">
      <w:pPr>
        <w:widowControl w:val="0"/>
        <w:autoSpaceDE w:val="0"/>
        <w:ind w:firstLine="709"/>
        <w:jc w:val="both"/>
        <w:rPr>
          <w:sz w:val="26"/>
          <w:szCs w:val="26"/>
        </w:rPr>
      </w:pPr>
      <w:proofErr w:type="gramStart"/>
      <w:r w:rsidRPr="00B3473B">
        <w:rPr>
          <w:sz w:val="26"/>
          <w:szCs w:val="26"/>
        </w:rPr>
        <w:t xml:space="preserve">Организатором общественных обсуждений по вопросам рассмотрения проекта Правил землепользования и застройки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проектов, предусматривающих внесение изменений в утвержденные Правила землепользования и застройки МОГО </w:t>
      </w:r>
      <w:r w:rsidR="00430B14">
        <w:rPr>
          <w:sz w:val="26"/>
          <w:szCs w:val="26"/>
        </w:rPr>
        <w:t>«</w:t>
      </w:r>
      <w:r w:rsidRPr="00B3473B">
        <w:rPr>
          <w:sz w:val="26"/>
          <w:szCs w:val="26"/>
        </w:rPr>
        <w:t>Ухта</w:t>
      </w:r>
      <w:r w:rsidR="00430B14">
        <w:rPr>
          <w:sz w:val="26"/>
          <w:szCs w:val="26"/>
        </w:rPr>
        <w:t>»</w:t>
      </w:r>
      <w:r w:rsidRPr="00B3473B">
        <w:rPr>
          <w:sz w:val="26"/>
          <w:szCs w:val="26"/>
        </w:rPr>
        <w:t>,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w:t>
      </w:r>
      <w:proofErr w:type="gramEnd"/>
      <w:r w:rsidRPr="00B3473B">
        <w:rPr>
          <w:sz w:val="26"/>
          <w:szCs w:val="26"/>
        </w:rPr>
        <w:t xml:space="preserve"> землепользованию и застройке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(далее – Комиссия), состав и порядок </w:t>
      </w:r>
      <w:proofErr w:type="gramStart"/>
      <w:r w:rsidRPr="00B3473B">
        <w:rPr>
          <w:sz w:val="26"/>
          <w:szCs w:val="26"/>
        </w:rPr>
        <w:t>деятельности</w:t>
      </w:r>
      <w:proofErr w:type="gramEnd"/>
      <w:r w:rsidRPr="00B3473B">
        <w:rPr>
          <w:sz w:val="26"/>
          <w:szCs w:val="26"/>
        </w:rPr>
        <w:t xml:space="preserve"> которой утверждаются постановлением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w:t>
      </w:r>
    </w:p>
    <w:p w:rsidR="00634000" w:rsidRDefault="00634000" w:rsidP="00634000">
      <w:pPr>
        <w:widowControl w:val="0"/>
        <w:autoSpaceDE w:val="0"/>
        <w:ind w:firstLine="709"/>
        <w:jc w:val="both"/>
        <w:rPr>
          <w:sz w:val="26"/>
          <w:szCs w:val="26"/>
        </w:rPr>
      </w:pPr>
      <w:r w:rsidRPr="005E4D70">
        <w:rPr>
          <w:sz w:val="26"/>
          <w:szCs w:val="26"/>
        </w:rPr>
        <w:t xml:space="preserve">3.2. Официальный портал администрации МОГО </w:t>
      </w:r>
      <w:r w:rsidR="00430B14">
        <w:rPr>
          <w:sz w:val="26"/>
          <w:szCs w:val="26"/>
        </w:rPr>
        <w:t>«</w:t>
      </w:r>
      <w:r w:rsidRPr="005E4D70">
        <w:rPr>
          <w:sz w:val="26"/>
          <w:szCs w:val="26"/>
        </w:rPr>
        <w:t>Ухта</w:t>
      </w:r>
      <w:r w:rsidR="00430B14">
        <w:rPr>
          <w:sz w:val="26"/>
          <w:szCs w:val="26"/>
        </w:rPr>
        <w:t>»</w:t>
      </w:r>
      <w:r w:rsidRPr="005E4D70">
        <w:rPr>
          <w:sz w:val="26"/>
          <w:szCs w:val="26"/>
        </w:rPr>
        <w:t xml:space="preserve"> определяется официальным сайтом уполномоченного органа местного самоуправления в информационно-телекоммуникационной сети </w:t>
      </w:r>
      <w:r w:rsidR="00430B14">
        <w:rPr>
          <w:sz w:val="26"/>
          <w:szCs w:val="26"/>
        </w:rPr>
        <w:t>«</w:t>
      </w:r>
      <w:r w:rsidRPr="005E4D70">
        <w:rPr>
          <w:sz w:val="26"/>
          <w:szCs w:val="26"/>
        </w:rPr>
        <w:t>Интернет</w:t>
      </w:r>
      <w:r w:rsidR="00430B14">
        <w:rPr>
          <w:sz w:val="26"/>
          <w:szCs w:val="26"/>
        </w:rPr>
        <w:t>»</w:t>
      </w:r>
      <w:r w:rsidRPr="005E4D70">
        <w:rPr>
          <w:sz w:val="26"/>
          <w:szCs w:val="26"/>
        </w:rPr>
        <w:t>, на котором размещается проект, подлежащий рассмотрению на общественных обсуждениях или публичных слушаниях.</w:t>
      </w:r>
    </w:p>
    <w:p w:rsidR="00634000" w:rsidRPr="00B3473B" w:rsidRDefault="00634000" w:rsidP="00634000">
      <w:pPr>
        <w:widowControl w:val="0"/>
        <w:autoSpaceDE w:val="0"/>
        <w:ind w:firstLine="709"/>
        <w:jc w:val="both"/>
        <w:rPr>
          <w:sz w:val="26"/>
          <w:szCs w:val="26"/>
        </w:rPr>
      </w:pPr>
      <w:r>
        <w:rPr>
          <w:sz w:val="26"/>
          <w:szCs w:val="26"/>
        </w:rPr>
        <w:t>3.3. П</w:t>
      </w:r>
      <w:r w:rsidRPr="00B3473B">
        <w:rPr>
          <w:sz w:val="26"/>
          <w:szCs w:val="26"/>
        </w:rPr>
        <w:t>роцедура проведения общественных обсуждений состоит из следующих этапов:</w:t>
      </w:r>
    </w:p>
    <w:p w:rsidR="00634000" w:rsidRPr="00B3473B" w:rsidRDefault="00634000" w:rsidP="00634000">
      <w:pPr>
        <w:widowControl w:val="0"/>
        <w:autoSpaceDE w:val="0"/>
        <w:ind w:firstLine="709"/>
        <w:jc w:val="both"/>
        <w:rPr>
          <w:sz w:val="26"/>
          <w:szCs w:val="26"/>
        </w:rPr>
      </w:pPr>
      <w:r w:rsidRPr="00B3473B">
        <w:rPr>
          <w:sz w:val="26"/>
          <w:szCs w:val="26"/>
        </w:rPr>
        <w:t>1) оповещение о начале общественных обсуждений;</w:t>
      </w:r>
    </w:p>
    <w:p w:rsidR="00634000" w:rsidRPr="00B3473B" w:rsidRDefault="00634000" w:rsidP="00634000">
      <w:pPr>
        <w:autoSpaceDE w:val="0"/>
        <w:autoSpaceDN w:val="0"/>
        <w:adjustRightInd w:val="0"/>
        <w:ind w:firstLine="709"/>
        <w:jc w:val="both"/>
        <w:rPr>
          <w:sz w:val="26"/>
          <w:szCs w:val="26"/>
        </w:rPr>
      </w:pPr>
      <w:r w:rsidRPr="00B3473B">
        <w:rPr>
          <w:sz w:val="26"/>
          <w:szCs w:val="26"/>
        </w:rPr>
        <w:t xml:space="preserve">2) размещение проекта, подлежащего рассмотрению на общественных обсуждениях, и информационных материалов к нему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открытие экспозиции или экспозиций такого проекта;</w:t>
      </w:r>
    </w:p>
    <w:p w:rsidR="00634000" w:rsidRPr="00B3473B" w:rsidRDefault="00634000" w:rsidP="00634000">
      <w:pPr>
        <w:widowControl w:val="0"/>
        <w:autoSpaceDE w:val="0"/>
        <w:ind w:firstLine="709"/>
        <w:jc w:val="both"/>
        <w:rPr>
          <w:sz w:val="26"/>
          <w:szCs w:val="26"/>
        </w:rPr>
      </w:pPr>
      <w:r w:rsidRPr="00B3473B">
        <w:rPr>
          <w:sz w:val="26"/>
          <w:szCs w:val="26"/>
        </w:rPr>
        <w:t xml:space="preserve">3) проведение экспозиции или экспозиций проекта, подлежащего </w:t>
      </w:r>
      <w:r w:rsidRPr="00B3473B">
        <w:rPr>
          <w:sz w:val="26"/>
          <w:szCs w:val="26"/>
        </w:rPr>
        <w:lastRenderedPageBreak/>
        <w:t>рассмотрению на общественных обсуждениях;</w:t>
      </w:r>
    </w:p>
    <w:p w:rsidR="00634000" w:rsidRPr="00B3473B" w:rsidRDefault="00634000" w:rsidP="00634000">
      <w:pPr>
        <w:widowControl w:val="0"/>
        <w:autoSpaceDE w:val="0"/>
        <w:ind w:firstLine="709"/>
        <w:jc w:val="both"/>
        <w:rPr>
          <w:sz w:val="26"/>
          <w:szCs w:val="26"/>
        </w:rPr>
      </w:pPr>
      <w:r w:rsidRPr="00B3473B">
        <w:rPr>
          <w:sz w:val="26"/>
          <w:szCs w:val="26"/>
        </w:rPr>
        <w:t>4) подготовка и оформление протокола общественных обсуждений;</w:t>
      </w:r>
    </w:p>
    <w:p w:rsidR="00634000" w:rsidRDefault="00634000" w:rsidP="00634000">
      <w:pPr>
        <w:widowControl w:val="0"/>
        <w:autoSpaceDE w:val="0"/>
        <w:ind w:firstLine="709"/>
        <w:jc w:val="both"/>
        <w:rPr>
          <w:sz w:val="26"/>
          <w:szCs w:val="26"/>
        </w:rPr>
      </w:pPr>
      <w:r w:rsidRPr="00B3473B">
        <w:rPr>
          <w:sz w:val="26"/>
          <w:szCs w:val="26"/>
        </w:rPr>
        <w:t>5) подготовка и опубликование заключения о результатах общественных обсуждений.</w:t>
      </w:r>
    </w:p>
    <w:p w:rsidR="00634000" w:rsidRPr="00B3473B" w:rsidRDefault="00634000" w:rsidP="00634000">
      <w:pPr>
        <w:widowControl w:val="0"/>
        <w:autoSpaceDE w:val="0"/>
        <w:ind w:firstLine="709"/>
        <w:jc w:val="both"/>
        <w:rPr>
          <w:sz w:val="26"/>
          <w:szCs w:val="26"/>
        </w:rPr>
      </w:pPr>
      <w:r>
        <w:rPr>
          <w:sz w:val="26"/>
          <w:szCs w:val="26"/>
        </w:rPr>
        <w:t>3.4. П</w:t>
      </w:r>
      <w:r w:rsidRPr="00B3473B">
        <w:rPr>
          <w:sz w:val="26"/>
          <w:szCs w:val="26"/>
        </w:rPr>
        <w:t>роцедура проведения публичных слушаний состоит из следующих этапов:</w:t>
      </w:r>
    </w:p>
    <w:p w:rsidR="00634000" w:rsidRPr="00B3473B" w:rsidRDefault="00634000" w:rsidP="00634000">
      <w:pPr>
        <w:widowControl w:val="0"/>
        <w:autoSpaceDE w:val="0"/>
        <w:ind w:firstLine="709"/>
        <w:jc w:val="both"/>
        <w:rPr>
          <w:sz w:val="26"/>
          <w:szCs w:val="26"/>
        </w:rPr>
      </w:pPr>
      <w:r w:rsidRPr="00B3473B">
        <w:rPr>
          <w:sz w:val="26"/>
          <w:szCs w:val="26"/>
        </w:rPr>
        <w:t>1) оповещение о начале публичных слушаний;</w:t>
      </w:r>
    </w:p>
    <w:p w:rsidR="00634000" w:rsidRPr="00B3473B" w:rsidRDefault="00634000" w:rsidP="00634000">
      <w:pPr>
        <w:widowControl w:val="0"/>
        <w:autoSpaceDE w:val="0"/>
        <w:ind w:firstLine="709"/>
        <w:jc w:val="both"/>
        <w:rPr>
          <w:sz w:val="26"/>
          <w:szCs w:val="26"/>
        </w:rPr>
      </w:pPr>
      <w:r w:rsidRPr="00B3473B">
        <w:rPr>
          <w:sz w:val="26"/>
          <w:szCs w:val="26"/>
        </w:rPr>
        <w:t xml:space="preserve">2) размещение проекта, подлежащего рассмотрению на публичных слушаниях, и информационных материалов к нему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открытие экспозиции или экспозиций такого проекта;</w:t>
      </w:r>
    </w:p>
    <w:p w:rsidR="00634000" w:rsidRPr="00B3473B" w:rsidRDefault="00634000" w:rsidP="00634000">
      <w:pPr>
        <w:widowControl w:val="0"/>
        <w:autoSpaceDE w:val="0"/>
        <w:ind w:firstLine="709"/>
        <w:jc w:val="both"/>
        <w:rPr>
          <w:sz w:val="26"/>
          <w:szCs w:val="26"/>
        </w:rPr>
      </w:pPr>
      <w:r w:rsidRPr="00B3473B">
        <w:rPr>
          <w:sz w:val="26"/>
          <w:szCs w:val="26"/>
        </w:rPr>
        <w:t>3) проведение экспозиции или экспозиций проекта, подлежащего рассмотрению на публичных слушаниях;</w:t>
      </w:r>
    </w:p>
    <w:p w:rsidR="00634000" w:rsidRPr="00B3473B" w:rsidRDefault="00634000" w:rsidP="00634000">
      <w:pPr>
        <w:widowControl w:val="0"/>
        <w:autoSpaceDE w:val="0"/>
        <w:ind w:firstLine="709"/>
        <w:jc w:val="both"/>
        <w:rPr>
          <w:sz w:val="26"/>
          <w:szCs w:val="26"/>
        </w:rPr>
      </w:pPr>
      <w:r w:rsidRPr="00B3473B">
        <w:rPr>
          <w:sz w:val="26"/>
          <w:szCs w:val="26"/>
        </w:rPr>
        <w:t>4) проведение собрания или собраний участников публичных слушаний;</w:t>
      </w:r>
    </w:p>
    <w:p w:rsidR="00634000" w:rsidRPr="00B3473B" w:rsidRDefault="00634000" w:rsidP="00634000">
      <w:pPr>
        <w:widowControl w:val="0"/>
        <w:autoSpaceDE w:val="0"/>
        <w:ind w:firstLine="709"/>
        <w:jc w:val="both"/>
        <w:rPr>
          <w:sz w:val="26"/>
          <w:szCs w:val="26"/>
        </w:rPr>
      </w:pPr>
      <w:r w:rsidRPr="00B3473B">
        <w:rPr>
          <w:sz w:val="26"/>
          <w:szCs w:val="26"/>
        </w:rPr>
        <w:t>5) подготовка и оформление протокола публичных слушаний;</w:t>
      </w:r>
    </w:p>
    <w:p w:rsidR="00634000" w:rsidRDefault="00634000" w:rsidP="00634000">
      <w:pPr>
        <w:widowControl w:val="0"/>
        <w:autoSpaceDE w:val="0"/>
        <w:ind w:firstLine="709"/>
        <w:jc w:val="both"/>
        <w:rPr>
          <w:sz w:val="26"/>
          <w:szCs w:val="26"/>
        </w:rPr>
      </w:pPr>
      <w:r w:rsidRPr="00B3473B">
        <w:rPr>
          <w:sz w:val="26"/>
          <w:szCs w:val="26"/>
        </w:rPr>
        <w:t>6) подготовка и опубликование заключения о результатах публичных слушаний.</w:t>
      </w:r>
    </w:p>
    <w:p w:rsidR="00634000" w:rsidRPr="00B3473B" w:rsidRDefault="00634000" w:rsidP="00634000">
      <w:pPr>
        <w:widowControl w:val="0"/>
        <w:autoSpaceDE w:val="0"/>
        <w:ind w:firstLine="709"/>
        <w:jc w:val="both"/>
        <w:rPr>
          <w:sz w:val="26"/>
          <w:szCs w:val="26"/>
        </w:rPr>
      </w:pPr>
      <w:r>
        <w:rPr>
          <w:sz w:val="26"/>
          <w:szCs w:val="26"/>
        </w:rPr>
        <w:t xml:space="preserve">3.5. </w:t>
      </w:r>
      <w:r w:rsidRPr="00B3473B">
        <w:rPr>
          <w:sz w:val="26"/>
          <w:szCs w:val="26"/>
        </w:rPr>
        <w:t>Оповещение о начале общественных обсуждений или публичных слушаний должно содержать:</w:t>
      </w:r>
    </w:p>
    <w:p w:rsidR="00634000" w:rsidRPr="00B3473B" w:rsidRDefault="00634000" w:rsidP="00634000">
      <w:pPr>
        <w:widowControl w:val="0"/>
        <w:autoSpaceDE w:val="0"/>
        <w:ind w:firstLine="709"/>
        <w:jc w:val="both"/>
        <w:rPr>
          <w:sz w:val="26"/>
          <w:szCs w:val="26"/>
        </w:rPr>
      </w:pPr>
      <w:r w:rsidRPr="00B3473B">
        <w:rPr>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34000" w:rsidRPr="00B3473B" w:rsidRDefault="00634000" w:rsidP="00634000">
      <w:pPr>
        <w:widowControl w:val="0"/>
        <w:autoSpaceDE w:val="0"/>
        <w:ind w:firstLine="709"/>
        <w:jc w:val="both"/>
        <w:rPr>
          <w:sz w:val="26"/>
          <w:szCs w:val="26"/>
        </w:rPr>
      </w:pPr>
      <w:r w:rsidRPr="00B3473B">
        <w:rPr>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34000" w:rsidRPr="00B3473B" w:rsidRDefault="00634000" w:rsidP="00634000">
      <w:pPr>
        <w:widowControl w:val="0"/>
        <w:autoSpaceDE w:val="0"/>
        <w:ind w:firstLine="709"/>
        <w:jc w:val="both"/>
        <w:rPr>
          <w:sz w:val="26"/>
          <w:szCs w:val="26"/>
        </w:rPr>
      </w:pPr>
      <w:r w:rsidRPr="00B3473B">
        <w:rPr>
          <w:sz w:val="26"/>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34000" w:rsidRPr="00B3473B" w:rsidRDefault="00634000" w:rsidP="00634000">
      <w:pPr>
        <w:widowControl w:val="0"/>
        <w:autoSpaceDE w:val="0"/>
        <w:ind w:firstLine="709"/>
        <w:jc w:val="both"/>
        <w:rPr>
          <w:sz w:val="26"/>
          <w:szCs w:val="26"/>
        </w:rPr>
      </w:pPr>
      <w:r w:rsidRPr="00B3473B">
        <w:rPr>
          <w:sz w:val="26"/>
          <w:szCs w:val="26"/>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634000" w:rsidRPr="00B3473B" w:rsidRDefault="00634000" w:rsidP="00634000">
      <w:pPr>
        <w:widowControl w:val="0"/>
        <w:autoSpaceDE w:val="0"/>
        <w:ind w:firstLine="709"/>
        <w:jc w:val="both"/>
        <w:rPr>
          <w:sz w:val="26"/>
          <w:szCs w:val="26"/>
        </w:rPr>
      </w:pPr>
      <w:r w:rsidRPr="00B3473B">
        <w:rPr>
          <w:sz w:val="26"/>
          <w:szCs w:val="2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634000" w:rsidRPr="00B3473B" w:rsidRDefault="00634000" w:rsidP="00634000">
      <w:pPr>
        <w:widowControl w:val="0"/>
        <w:autoSpaceDE w:val="0"/>
        <w:ind w:firstLine="709"/>
        <w:jc w:val="both"/>
        <w:rPr>
          <w:sz w:val="26"/>
          <w:szCs w:val="26"/>
        </w:rPr>
      </w:pPr>
      <w:r w:rsidRPr="00B3473B">
        <w:rPr>
          <w:sz w:val="26"/>
          <w:szCs w:val="26"/>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34000" w:rsidRPr="00B3473B" w:rsidRDefault="00634000" w:rsidP="00634000">
      <w:pPr>
        <w:widowControl w:val="0"/>
        <w:autoSpaceDE w:val="0"/>
        <w:ind w:firstLine="709"/>
        <w:jc w:val="both"/>
        <w:rPr>
          <w:sz w:val="26"/>
          <w:szCs w:val="26"/>
        </w:rPr>
      </w:pPr>
      <w:r>
        <w:rPr>
          <w:sz w:val="26"/>
          <w:szCs w:val="26"/>
        </w:rPr>
        <w:t xml:space="preserve">3.6. </w:t>
      </w:r>
      <w:r w:rsidRPr="00B3473B">
        <w:rPr>
          <w:sz w:val="26"/>
          <w:szCs w:val="26"/>
        </w:rPr>
        <w:t>Оповещение о начале общественных обсуждений или публичных слушаний:</w:t>
      </w:r>
    </w:p>
    <w:p w:rsidR="00634000" w:rsidRPr="00B3473B" w:rsidRDefault="00634000" w:rsidP="00634000">
      <w:pPr>
        <w:widowControl w:val="0"/>
        <w:autoSpaceDE w:val="0"/>
        <w:ind w:firstLine="709"/>
        <w:jc w:val="both"/>
        <w:rPr>
          <w:sz w:val="26"/>
          <w:szCs w:val="26"/>
        </w:rPr>
      </w:pPr>
      <w:r w:rsidRPr="00B3473B">
        <w:rPr>
          <w:sz w:val="26"/>
          <w:szCs w:val="26"/>
        </w:rPr>
        <w:t xml:space="preserve">1) не </w:t>
      </w:r>
      <w:proofErr w:type="gramStart"/>
      <w:r w:rsidRPr="00B3473B">
        <w:rPr>
          <w:sz w:val="26"/>
          <w:szCs w:val="26"/>
        </w:rPr>
        <w:t>позднее</w:t>
      </w:r>
      <w:proofErr w:type="gramEnd"/>
      <w:r w:rsidRPr="00B3473B">
        <w:rPr>
          <w:sz w:val="26"/>
          <w:szCs w:val="26"/>
        </w:rPr>
        <w:t xml:space="preserve"> чем за семь календарных дней до дня размещения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проекта, подлежащего рассмотрению на общественных обсуждениях или публичных слушаниях, </w:t>
      </w:r>
      <w:r w:rsidRPr="00B3473B">
        <w:rPr>
          <w:sz w:val="26"/>
          <w:szCs w:val="26"/>
        </w:rPr>
        <w:lastRenderedPageBreak/>
        <w:t xml:space="preserve">подлежит опубликованию в порядке, установленном для официального опубликования муниципальных правовых актов МОГО </w:t>
      </w:r>
      <w:r w:rsidR="00430B14">
        <w:rPr>
          <w:sz w:val="26"/>
          <w:szCs w:val="26"/>
        </w:rPr>
        <w:t>«</w:t>
      </w:r>
      <w:r w:rsidRPr="00B3473B">
        <w:rPr>
          <w:sz w:val="26"/>
          <w:szCs w:val="26"/>
        </w:rPr>
        <w:t>Ухта</w:t>
      </w:r>
      <w:r w:rsidR="00430B14">
        <w:rPr>
          <w:sz w:val="26"/>
          <w:szCs w:val="26"/>
        </w:rPr>
        <w:t>»</w:t>
      </w:r>
      <w:r w:rsidRPr="00B3473B">
        <w:rPr>
          <w:sz w:val="26"/>
          <w:szCs w:val="26"/>
        </w:rPr>
        <w:t>, иной официальной информации</w:t>
      </w:r>
      <w:r w:rsidRPr="00B3473B">
        <w:rPr>
          <w:i/>
          <w:sz w:val="26"/>
          <w:szCs w:val="26"/>
        </w:rPr>
        <w:t xml:space="preserve">, </w:t>
      </w:r>
      <w:r w:rsidRPr="00B3473B">
        <w:rPr>
          <w:sz w:val="26"/>
          <w:szCs w:val="26"/>
        </w:rPr>
        <w:t>а также в случае, если это предусмотрено муниципальными правовыми актами, в иных средствах массовой информации;</w:t>
      </w:r>
    </w:p>
    <w:p w:rsidR="00634000" w:rsidRPr="00B3473B" w:rsidRDefault="00634000" w:rsidP="00634000">
      <w:pPr>
        <w:widowControl w:val="0"/>
        <w:autoSpaceDE w:val="0"/>
        <w:ind w:firstLine="709"/>
        <w:jc w:val="both"/>
        <w:rPr>
          <w:sz w:val="26"/>
          <w:szCs w:val="26"/>
        </w:rPr>
      </w:pPr>
      <w:proofErr w:type="gramStart"/>
      <w:r w:rsidRPr="00B3473B">
        <w:rPr>
          <w:sz w:val="26"/>
          <w:szCs w:val="26"/>
        </w:rPr>
        <w:t xml:space="preserve">2) распространяется на информационных стендах, оборудованных около здания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отношении которых запрашивается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w:t>
      </w:r>
      <w:proofErr w:type="gramEnd"/>
      <w:r w:rsidRPr="00B3473B">
        <w:rPr>
          <w:sz w:val="26"/>
          <w:szCs w:val="26"/>
        </w:rPr>
        <w:t xml:space="preserve"> параметров разрешенного строительства, реконструкции объектов капитального строительства (далее – территория, в пределах которой проводятся общественные слушания), иными способами, обеспечивающими доступ участников общественных обсуждений или публичных слушаний к указанной информации.</w:t>
      </w:r>
    </w:p>
    <w:p w:rsidR="00634000" w:rsidRPr="00B3473B" w:rsidRDefault="00634000" w:rsidP="00634000">
      <w:pPr>
        <w:autoSpaceDE w:val="0"/>
        <w:autoSpaceDN w:val="0"/>
        <w:adjustRightInd w:val="0"/>
        <w:ind w:firstLine="709"/>
        <w:jc w:val="both"/>
        <w:rPr>
          <w:sz w:val="26"/>
          <w:szCs w:val="26"/>
          <w:highlight w:val="yellow"/>
        </w:rPr>
      </w:pPr>
      <w:r>
        <w:rPr>
          <w:sz w:val="26"/>
          <w:szCs w:val="26"/>
        </w:rPr>
        <w:t xml:space="preserve">3.7. </w:t>
      </w:r>
      <w:r w:rsidRPr="00B3473B">
        <w:rPr>
          <w:sz w:val="26"/>
          <w:szCs w:val="26"/>
        </w:rPr>
        <w:t xml:space="preserve">Форма оповещения о начале общественных обсуждений установлена приложением </w:t>
      </w:r>
      <w:r>
        <w:rPr>
          <w:sz w:val="26"/>
          <w:szCs w:val="26"/>
        </w:rPr>
        <w:t>2</w:t>
      </w:r>
      <w:r w:rsidRPr="00B3473B">
        <w:rPr>
          <w:sz w:val="26"/>
          <w:szCs w:val="26"/>
        </w:rPr>
        <w:t xml:space="preserve"> к настоящему Порядку.</w:t>
      </w:r>
    </w:p>
    <w:p w:rsidR="00634000" w:rsidRPr="00B3473B" w:rsidRDefault="00634000" w:rsidP="00634000">
      <w:pPr>
        <w:autoSpaceDE w:val="0"/>
        <w:autoSpaceDN w:val="0"/>
        <w:adjustRightInd w:val="0"/>
        <w:ind w:firstLine="709"/>
        <w:jc w:val="both"/>
        <w:rPr>
          <w:sz w:val="26"/>
          <w:szCs w:val="26"/>
        </w:rPr>
      </w:pPr>
      <w:r w:rsidRPr="00B3473B">
        <w:rPr>
          <w:sz w:val="26"/>
          <w:szCs w:val="26"/>
        </w:rPr>
        <w:t xml:space="preserve">Форма оповещения о начале публичных слушаний установлена приложением </w:t>
      </w:r>
      <w:r>
        <w:rPr>
          <w:sz w:val="26"/>
          <w:szCs w:val="26"/>
        </w:rPr>
        <w:t>3</w:t>
      </w:r>
      <w:r w:rsidRPr="00B3473B">
        <w:rPr>
          <w:sz w:val="26"/>
          <w:szCs w:val="26"/>
        </w:rPr>
        <w:t xml:space="preserve"> к настоящему Порядку.</w:t>
      </w:r>
    </w:p>
    <w:p w:rsidR="00634000" w:rsidRPr="00B3473B" w:rsidRDefault="00634000" w:rsidP="00634000">
      <w:pPr>
        <w:autoSpaceDE w:val="0"/>
        <w:autoSpaceDN w:val="0"/>
        <w:adjustRightInd w:val="0"/>
        <w:ind w:firstLine="709"/>
        <w:jc w:val="both"/>
        <w:rPr>
          <w:sz w:val="26"/>
          <w:szCs w:val="26"/>
        </w:rPr>
      </w:pPr>
      <w:r>
        <w:rPr>
          <w:sz w:val="26"/>
          <w:szCs w:val="26"/>
        </w:rPr>
        <w:t xml:space="preserve">3.8. </w:t>
      </w:r>
      <w:r w:rsidRPr="00B3473B">
        <w:rPr>
          <w:sz w:val="26"/>
          <w:szCs w:val="26"/>
        </w:rPr>
        <w:t>Информационные стенды, на которых размещаются оповещения о начале общественных обсуждений или публичных слушаний:</w:t>
      </w:r>
    </w:p>
    <w:p w:rsidR="00634000" w:rsidRPr="00B3473B" w:rsidRDefault="00634000" w:rsidP="00634000">
      <w:pPr>
        <w:autoSpaceDE w:val="0"/>
        <w:autoSpaceDN w:val="0"/>
        <w:adjustRightInd w:val="0"/>
        <w:ind w:firstLine="709"/>
        <w:jc w:val="both"/>
        <w:rPr>
          <w:sz w:val="26"/>
          <w:szCs w:val="26"/>
        </w:rPr>
      </w:pPr>
      <w:proofErr w:type="gramStart"/>
      <w:r w:rsidRPr="00B3473B">
        <w:rPr>
          <w:sz w:val="26"/>
          <w:szCs w:val="26"/>
        </w:rPr>
        <w:t>- оборудуются в местах, обеспечивающих беспрепятственный доступ граждан, в том числе маломобильных групп населения;</w:t>
      </w:r>
      <w:proofErr w:type="gramEnd"/>
    </w:p>
    <w:p w:rsidR="00634000" w:rsidRPr="00B3473B" w:rsidRDefault="00634000" w:rsidP="00634000">
      <w:pPr>
        <w:autoSpaceDE w:val="0"/>
        <w:autoSpaceDN w:val="0"/>
        <w:adjustRightInd w:val="0"/>
        <w:ind w:firstLine="709"/>
        <w:jc w:val="both"/>
        <w:rPr>
          <w:sz w:val="26"/>
          <w:szCs w:val="26"/>
        </w:rPr>
      </w:pPr>
      <w:r w:rsidRPr="00B3473B">
        <w:rPr>
          <w:sz w:val="26"/>
          <w:szCs w:val="26"/>
        </w:rPr>
        <w:t>- содержат информацию о назначенных общественных обсуждениях или публичных слушаний, контактные телефоны организаторов общественных обсуждений или публичных слушаний, осуществляющих консультационную деятельность для физических и юридических лиц по вопросам, относящимся к общественным обсуждениям или публичным слушаниям по вопросам землепользования и застройки.</w:t>
      </w:r>
    </w:p>
    <w:p w:rsidR="00634000" w:rsidRPr="00B3473B" w:rsidRDefault="00634000" w:rsidP="00634000">
      <w:pPr>
        <w:widowControl w:val="0"/>
        <w:autoSpaceDE w:val="0"/>
        <w:ind w:firstLine="709"/>
        <w:jc w:val="both"/>
        <w:rPr>
          <w:sz w:val="26"/>
          <w:szCs w:val="26"/>
        </w:rPr>
      </w:pPr>
      <w:r>
        <w:rPr>
          <w:sz w:val="26"/>
          <w:szCs w:val="26"/>
        </w:rPr>
        <w:t xml:space="preserve">3.9. </w:t>
      </w:r>
      <w:r w:rsidRPr="00B3473B">
        <w:rPr>
          <w:sz w:val="26"/>
          <w:szCs w:val="26"/>
        </w:rPr>
        <w:t xml:space="preserve">В течение всего периода размещения проекта, подлежащего рассмотрению на общественных слушаниях или публичных слушаний, и информационных материалов к нему проводятся экспозиция или экспозиции таких проектов.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634000" w:rsidRPr="00B3473B" w:rsidRDefault="00634000" w:rsidP="00634000">
      <w:pPr>
        <w:widowControl w:val="0"/>
        <w:autoSpaceDE w:val="0"/>
        <w:ind w:firstLine="709"/>
        <w:jc w:val="both"/>
        <w:rPr>
          <w:sz w:val="26"/>
          <w:szCs w:val="26"/>
        </w:rPr>
      </w:pPr>
      <w:proofErr w:type="gramStart"/>
      <w:r w:rsidRPr="00B3473B">
        <w:rPr>
          <w:sz w:val="26"/>
          <w:szCs w:val="26"/>
        </w:rPr>
        <w:t>Консультирование посетителей экспозиции по проект</w:t>
      </w:r>
      <w:r>
        <w:rPr>
          <w:sz w:val="26"/>
          <w:szCs w:val="26"/>
        </w:rPr>
        <w:t>у</w:t>
      </w:r>
      <w:r w:rsidRPr="00B3473B">
        <w:rPr>
          <w:sz w:val="26"/>
          <w:szCs w:val="26"/>
        </w:rPr>
        <w:t xml:space="preserve"> </w:t>
      </w:r>
      <w:r>
        <w:rPr>
          <w:sz w:val="26"/>
          <w:szCs w:val="26"/>
        </w:rPr>
        <w:t>П</w:t>
      </w:r>
      <w:r w:rsidRPr="00B3473B">
        <w:rPr>
          <w:sz w:val="26"/>
          <w:szCs w:val="26"/>
        </w:rPr>
        <w:t>равил землепользования и застройки</w:t>
      </w:r>
      <w:r>
        <w:rPr>
          <w:sz w:val="26"/>
          <w:szCs w:val="26"/>
        </w:rPr>
        <w:t xml:space="preserve"> МОГО </w:t>
      </w:r>
      <w:r w:rsidR="00430B14">
        <w:rPr>
          <w:sz w:val="26"/>
          <w:szCs w:val="26"/>
        </w:rPr>
        <w:t>«</w:t>
      </w:r>
      <w:r>
        <w:rPr>
          <w:sz w:val="26"/>
          <w:szCs w:val="26"/>
        </w:rPr>
        <w:t>Ухта</w:t>
      </w:r>
      <w:r w:rsidR="00430B14">
        <w:rPr>
          <w:sz w:val="26"/>
          <w:szCs w:val="26"/>
        </w:rPr>
        <w:t>»</w:t>
      </w:r>
      <w:r w:rsidRPr="00B3473B">
        <w:rPr>
          <w:sz w:val="26"/>
          <w:szCs w:val="26"/>
        </w:rPr>
        <w:t xml:space="preserve">, проектам, предусматривающим внесение изменений в утвержденные </w:t>
      </w:r>
      <w:r>
        <w:rPr>
          <w:sz w:val="26"/>
          <w:szCs w:val="26"/>
        </w:rPr>
        <w:t>П</w:t>
      </w:r>
      <w:r w:rsidRPr="00B3473B">
        <w:rPr>
          <w:sz w:val="26"/>
          <w:szCs w:val="26"/>
        </w:rPr>
        <w:t>равила землепользования и застройки</w:t>
      </w:r>
      <w:r>
        <w:rPr>
          <w:sz w:val="26"/>
          <w:szCs w:val="26"/>
        </w:rPr>
        <w:t xml:space="preserve"> МОГО </w:t>
      </w:r>
      <w:r w:rsidR="00430B14">
        <w:rPr>
          <w:sz w:val="26"/>
          <w:szCs w:val="26"/>
        </w:rPr>
        <w:t>«</w:t>
      </w:r>
      <w:r>
        <w:rPr>
          <w:sz w:val="26"/>
          <w:szCs w:val="26"/>
        </w:rPr>
        <w:t>Ухта</w:t>
      </w:r>
      <w:r w:rsidR="00430B14">
        <w:rPr>
          <w:sz w:val="26"/>
          <w:szCs w:val="26"/>
        </w:rPr>
        <w:t>»</w:t>
      </w:r>
      <w:r w:rsidRPr="00B3473B">
        <w:rPr>
          <w:sz w:val="26"/>
          <w:szCs w:val="26"/>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представителями Комиссии и (или</w:t>
      </w:r>
      <w:proofErr w:type="gramEnd"/>
      <w:r w:rsidRPr="00B3473B">
        <w:rPr>
          <w:sz w:val="26"/>
          <w:szCs w:val="26"/>
        </w:rPr>
        <w:t>) разработчика проекта, подлежащего рассмотрению на общественных обсуждениях в дни и часы, указанные в оповещении о начале общественных обсуждений.</w:t>
      </w:r>
    </w:p>
    <w:p w:rsidR="00634000" w:rsidRPr="007E1627" w:rsidRDefault="00634000" w:rsidP="00634000">
      <w:pPr>
        <w:widowControl w:val="0"/>
        <w:autoSpaceDE w:val="0"/>
        <w:ind w:firstLine="709"/>
        <w:jc w:val="both"/>
        <w:rPr>
          <w:sz w:val="26"/>
          <w:szCs w:val="26"/>
        </w:rPr>
      </w:pPr>
      <w:proofErr w:type="gramStart"/>
      <w:r w:rsidRPr="007E1627">
        <w:rPr>
          <w:sz w:val="26"/>
          <w:szCs w:val="26"/>
        </w:rPr>
        <w:t xml:space="preserve">Консультирование посетителей экспозиции по проекту Генерального плана МОГО </w:t>
      </w:r>
      <w:r w:rsidR="00430B14">
        <w:rPr>
          <w:sz w:val="26"/>
          <w:szCs w:val="26"/>
        </w:rPr>
        <w:t>«</w:t>
      </w:r>
      <w:r w:rsidRPr="007E1627">
        <w:rPr>
          <w:sz w:val="26"/>
          <w:szCs w:val="26"/>
        </w:rPr>
        <w:t>Ухта</w:t>
      </w:r>
      <w:r w:rsidR="00430B14">
        <w:rPr>
          <w:sz w:val="26"/>
          <w:szCs w:val="26"/>
        </w:rPr>
        <w:t>»</w:t>
      </w:r>
      <w:r w:rsidRPr="007E1627">
        <w:rPr>
          <w:sz w:val="26"/>
          <w:szCs w:val="26"/>
        </w:rPr>
        <w:t xml:space="preserve">, проекту Правил благоустройства территории МОГО </w:t>
      </w:r>
      <w:r w:rsidR="00430B14">
        <w:rPr>
          <w:sz w:val="26"/>
          <w:szCs w:val="26"/>
        </w:rPr>
        <w:t>«</w:t>
      </w:r>
      <w:r w:rsidRPr="007E1627">
        <w:rPr>
          <w:sz w:val="26"/>
          <w:szCs w:val="26"/>
        </w:rPr>
        <w:t>Ухта</w:t>
      </w:r>
      <w:r w:rsidR="00430B14">
        <w:rPr>
          <w:sz w:val="26"/>
          <w:szCs w:val="26"/>
        </w:rPr>
        <w:t>»</w:t>
      </w:r>
      <w:r w:rsidRPr="007E1627">
        <w:rPr>
          <w:sz w:val="26"/>
          <w:szCs w:val="26"/>
        </w:rPr>
        <w:t xml:space="preserve">, </w:t>
      </w:r>
      <w:r w:rsidRPr="007E1627">
        <w:rPr>
          <w:sz w:val="26"/>
          <w:szCs w:val="26"/>
        </w:rPr>
        <w:lastRenderedPageBreak/>
        <w:t>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осуществляется представителями Рабочей группы и (или) разработчика проекта, подлежащего рассмотрению на публичных слушаниях в дни и часы, указанные в оповещении о начале общественных обсуждений.</w:t>
      </w:r>
      <w:proofErr w:type="gramEnd"/>
    </w:p>
    <w:p w:rsidR="00634000" w:rsidRPr="00B3473B" w:rsidRDefault="00634000" w:rsidP="00634000">
      <w:pPr>
        <w:widowControl w:val="0"/>
        <w:autoSpaceDE w:val="0"/>
        <w:ind w:firstLine="709"/>
        <w:jc w:val="both"/>
        <w:rPr>
          <w:sz w:val="26"/>
          <w:szCs w:val="26"/>
        </w:rPr>
      </w:pPr>
      <w:r>
        <w:rPr>
          <w:sz w:val="26"/>
          <w:szCs w:val="26"/>
        </w:rPr>
        <w:t>3.10</w:t>
      </w:r>
      <w:r w:rsidRPr="00257B0C">
        <w:rPr>
          <w:sz w:val="26"/>
          <w:szCs w:val="26"/>
        </w:rPr>
        <w:t xml:space="preserve">. </w:t>
      </w:r>
      <w:proofErr w:type="gramStart"/>
      <w:r w:rsidRPr="00257B0C">
        <w:rPr>
          <w:sz w:val="26"/>
          <w:szCs w:val="26"/>
        </w:rPr>
        <w:t>В период размещения проекта, подлежащего рассмотрению на</w:t>
      </w:r>
      <w:r w:rsidRPr="00B3473B">
        <w:rPr>
          <w:sz w:val="26"/>
          <w:szCs w:val="26"/>
        </w:rPr>
        <w:t xml:space="preserve"> общественных обсуждениях или публичных слушаниях, и информационных материалов к нему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 информационно-телекоммуникационной сети </w:t>
      </w:r>
      <w:r w:rsidR="00430B14">
        <w:rPr>
          <w:sz w:val="26"/>
          <w:szCs w:val="26"/>
        </w:rPr>
        <w:t>«</w:t>
      </w:r>
      <w:r w:rsidRPr="00B3473B">
        <w:rPr>
          <w:sz w:val="26"/>
          <w:szCs w:val="26"/>
        </w:rPr>
        <w:t>Интернет</w:t>
      </w:r>
      <w:r w:rsidR="00430B14">
        <w:rPr>
          <w:sz w:val="26"/>
          <w:szCs w:val="26"/>
        </w:rPr>
        <w:t>»</w:t>
      </w:r>
      <w:r w:rsidRPr="00B3473B">
        <w:rPr>
          <w:sz w:val="26"/>
          <w:szCs w:val="26"/>
        </w:rPr>
        <w:t xml:space="preserve"> и проведения экспозиции или экспозиций таких проектов участники общественных обсуждений </w:t>
      </w:r>
      <w:r w:rsidRPr="00257B0C">
        <w:rPr>
          <w:sz w:val="26"/>
          <w:szCs w:val="26"/>
        </w:rPr>
        <w:t xml:space="preserve">или публичных слушаний, прошедшие в соответствии с </w:t>
      </w:r>
      <w:r>
        <w:rPr>
          <w:sz w:val="26"/>
          <w:szCs w:val="26"/>
        </w:rPr>
        <w:t>3.13</w:t>
      </w:r>
      <w:r w:rsidRPr="00257B0C">
        <w:rPr>
          <w:sz w:val="26"/>
          <w:szCs w:val="26"/>
        </w:rPr>
        <w:t xml:space="preserve"> настоящего Порядка идентификацию, имеют право вносить предложения и замечания, касающиеся</w:t>
      </w:r>
      <w:r w:rsidRPr="00B3473B">
        <w:rPr>
          <w:sz w:val="26"/>
          <w:szCs w:val="26"/>
        </w:rPr>
        <w:t xml:space="preserve"> таких проектов:</w:t>
      </w:r>
      <w:proofErr w:type="gramEnd"/>
    </w:p>
    <w:p w:rsidR="00634000" w:rsidRPr="00B3473B" w:rsidRDefault="00634000" w:rsidP="00634000">
      <w:pPr>
        <w:autoSpaceDE w:val="0"/>
        <w:autoSpaceDN w:val="0"/>
        <w:adjustRightInd w:val="0"/>
        <w:ind w:firstLine="709"/>
        <w:jc w:val="both"/>
        <w:rPr>
          <w:sz w:val="26"/>
          <w:szCs w:val="26"/>
        </w:rPr>
      </w:pPr>
      <w:r w:rsidRPr="00B3473B">
        <w:rPr>
          <w:sz w:val="26"/>
          <w:szCs w:val="26"/>
        </w:rPr>
        <w:t xml:space="preserve">1) посредством Официального портала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 информационно-телекоммуникационной сети </w:t>
      </w:r>
      <w:r w:rsidR="00430B14">
        <w:rPr>
          <w:sz w:val="26"/>
          <w:szCs w:val="26"/>
        </w:rPr>
        <w:t>«</w:t>
      </w:r>
      <w:r w:rsidRPr="00B3473B">
        <w:rPr>
          <w:sz w:val="26"/>
          <w:szCs w:val="26"/>
        </w:rPr>
        <w:t>Интернет</w:t>
      </w:r>
      <w:r w:rsidR="00430B14">
        <w:rPr>
          <w:sz w:val="26"/>
          <w:szCs w:val="26"/>
        </w:rPr>
        <w:t>»</w:t>
      </w:r>
      <w:r w:rsidRPr="00B3473B">
        <w:rPr>
          <w:sz w:val="26"/>
          <w:szCs w:val="26"/>
        </w:rPr>
        <w:t xml:space="preserve"> (в случае проведения общественных обсуждений);</w:t>
      </w:r>
    </w:p>
    <w:p w:rsidR="00634000" w:rsidRPr="00B3473B" w:rsidRDefault="00634000" w:rsidP="00634000">
      <w:pPr>
        <w:autoSpaceDE w:val="0"/>
        <w:autoSpaceDN w:val="0"/>
        <w:adjustRightInd w:val="0"/>
        <w:ind w:firstLine="709"/>
        <w:jc w:val="both"/>
        <w:rPr>
          <w:sz w:val="26"/>
          <w:szCs w:val="26"/>
        </w:rPr>
      </w:pPr>
      <w:r w:rsidRPr="00B3473B">
        <w:rPr>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634000" w:rsidRPr="00B3473B" w:rsidRDefault="00634000" w:rsidP="00634000">
      <w:pPr>
        <w:autoSpaceDE w:val="0"/>
        <w:autoSpaceDN w:val="0"/>
        <w:adjustRightInd w:val="0"/>
        <w:ind w:firstLine="709"/>
        <w:jc w:val="both"/>
        <w:rPr>
          <w:sz w:val="26"/>
          <w:szCs w:val="26"/>
        </w:rPr>
      </w:pPr>
      <w:r w:rsidRPr="00B3473B">
        <w:rPr>
          <w:sz w:val="26"/>
          <w:szCs w:val="26"/>
        </w:rPr>
        <w:t>3) в письменной форме в адрес организатора общественных обсуждений или публичных слушаний;</w:t>
      </w:r>
    </w:p>
    <w:p w:rsidR="00634000" w:rsidRPr="00B3473B" w:rsidRDefault="00634000" w:rsidP="00634000">
      <w:pPr>
        <w:autoSpaceDE w:val="0"/>
        <w:autoSpaceDN w:val="0"/>
        <w:adjustRightInd w:val="0"/>
        <w:ind w:firstLine="709"/>
        <w:jc w:val="both"/>
        <w:rPr>
          <w:sz w:val="26"/>
          <w:szCs w:val="26"/>
        </w:rPr>
      </w:pPr>
      <w:r w:rsidRPr="00B3473B">
        <w:rPr>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634000" w:rsidRDefault="00634000" w:rsidP="00634000">
      <w:pPr>
        <w:autoSpaceDE w:val="0"/>
        <w:autoSpaceDN w:val="0"/>
        <w:adjustRightInd w:val="0"/>
        <w:ind w:firstLine="709"/>
        <w:jc w:val="both"/>
        <w:rPr>
          <w:sz w:val="26"/>
          <w:szCs w:val="26"/>
        </w:rPr>
      </w:pPr>
      <w:r>
        <w:rPr>
          <w:sz w:val="26"/>
          <w:szCs w:val="26"/>
        </w:rPr>
        <w:t xml:space="preserve">3.11. </w:t>
      </w:r>
      <w:r w:rsidRPr="00B3473B">
        <w:rPr>
          <w:sz w:val="26"/>
          <w:szCs w:val="26"/>
        </w:rPr>
        <w:t xml:space="preserve">Форма внесения участниками общественных обсуждений и форма внесения участниками публичных слушаний предложений и замечаний установлена соответственно приложениями </w:t>
      </w:r>
      <w:r>
        <w:rPr>
          <w:sz w:val="26"/>
          <w:szCs w:val="26"/>
        </w:rPr>
        <w:t>4</w:t>
      </w:r>
      <w:r w:rsidRPr="00B3473B">
        <w:rPr>
          <w:sz w:val="26"/>
          <w:szCs w:val="26"/>
        </w:rPr>
        <w:t xml:space="preserve"> и </w:t>
      </w:r>
      <w:r>
        <w:rPr>
          <w:sz w:val="26"/>
          <w:szCs w:val="26"/>
        </w:rPr>
        <w:t>5</w:t>
      </w:r>
      <w:r w:rsidRPr="00B3473B">
        <w:rPr>
          <w:sz w:val="26"/>
          <w:szCs w:val="26"/>
        </w:rPr>
        <w:t xml:space="preserve"> к настоящему Порядку.</w:t>
      </w:r>
    </w:p>
    <w:p w:rsidR="00634000" w:rsidRPr="00B3473B" w:rsidRDefault="00634000" w:rsidP="00634000">
      <w:pPr>
        <w:autoSpaceDE w:val="0"/>
        <w:autoSpaceDN w:val="0"/>
        <w:adjustRightInd w:val="0"/>
        <w:ind w:firstLine="709"/>
        <w:jc w:val="both"/>
        <w:rPr>
          <w:sz w:val="26"/>
          <w:szCs w:val="26"/>
        </w:rPr>
      </w:pPr>
      <w:r>
        <w:rPr>
          <w:sz w:val="26"/>
          <w:szCs w:val="26"/>
        </w:rPr>
        <w:t>3.12</w:t>
      </w:r>
      <w:r w:rsidRPr="00877DF4">
        <w:rPr>
          <w:sz w:val="26"/>
          <w:szCs w:val="26"/>
        </w:rPr>
        <w:t>. Предложения и замечания, внесенные в соответствии с пункт</w:t>
      </w:r>
      <w:r>
        <w:rPr>
          <w:sz w:val="26"/>
          <w:szCs w:val="26"/>
        </w:rPr>
        <w:t xml:space="preserve">ом 3.10 </w:t>
      </w:r>
      <w:r w:rsidRPr="00877DF4">
        <w:rPr>
          <w:sz w:val="26"/>
          <w:szCs w:val="26"/>
        </w:rPr>
        <w:t>настоящего Порядка, подлежат регистрации, а также обязательному</w:t>
      </w:r>
      <w:r w:rsidRPr="00B3473B">
        <w:rPr>
          <w:sz w:val="26"/>
          <w:szCs w:val="26"/>
        </w:rPr>
        <w:t xml:space="preserve"> рассмотрению организатором общественных обсуждений или организатором публичных слушаний.</w:t>
      </w:r>
    </w:p>
    <w:p w:rsidR="00634000" w:rsidRDefault="00634000" w:rsidP="00634000">
      <w:pPr>
        <w:autoSpaceDE w:val="0"/>
        <w:autoSpaceDN w:val="0"/>
        <w:adjustRightInd w:val="0"/>
        <w:ind w:firstLine="709"/>
        <w:jc w:val="both"/>
        <w:rPr>
          <w:sz w:val="26"/>
          <w:szCs w:val="26"/>
        </w:rPr>
      </w:pPr>
      <w:r w:rsidRPr="00B3473B">
        <w:rPr>
          <w:sz w:val="26"/>
          <w:szCs w:val="26"/>
        </w:rPr>
        <w:t>В случае выявления факта представления участником общественных обсуждений или публичных слушаний недостоверных сведений внесенные предложения и замечания не рассматриваются.</w:t>
      </w:r>
    </w:p>
    <w:p w:rsidR="00634000" w:rsidRDefault="00634000" w:rsidP="00634000">
      <w:pPr>
        <w:autoSpaceDE w:val="0"/>
        <w:autoSpaceDN w:val="0"/>
        <w:adjustRightInd w:val="0"/>
        <w:ind w:firstLine="709"/>
        <w:jc w:val="both"/>
        <w:rPr>
          <w:sz w:val="26"/>
          <w:szCs w:val="26"/>
        </w:rPr>
      </w:pPr>
      <w:r>
        <w:rPr>
          <w:sz w:val="26"/>
          <w:szCs w:val="26"/>
        </w:rPr>
        <w:t xml:space="preserve">3.13. </w:t>
      </w:r>
      <w:r w:rsidRPr="00B3473B">
        <w:rPr>
          <w:sz w:val="26"/>
          <w:szCs w:val="26"/>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3473B">
        <w:rPr>
          <w:sz w:val="26"/>
          <w:szCs w:val="2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3473B">
        <w:rPr>
          <w:sz w:val="26"/>
          <w:szCs w:val="26"/>
        </w:rPr>
        <w:t xml:space="preserve"> такие земельные участки, объекты капитального </w:t>
      </w:r>
      <w:r w:rsidRPr="00B3473B">
        <w:rPr>
          <w:sz w:val="26"/>
          <w:szCs w:val="26"/>
        </w:rPr>
        <w:lastRenderedPageBreak/>
        <w:t>строительства, помещения, являющиеся частью указанных объектов капитального строительства.</w:t>
      </w:r>
    </w:p>
    <w:p w:rsidR="00634000" w:rsidRPr="00B3473B" w:rsidRDefault="00634000" w:rsidP="00634000">
      <w:pPr>
        <w:autoSpaceDE w:val="0"/>
        <w:autoSpaceDN w:val="0"/>
        <w:adjustRightInd w:val="0"/>
        <w:ind w:firstLine="709"/>
        <w:jc w:val="both"/>
        <w:rPr>
          <w:sz w:val="26"/>
          <w:szCs w:val="26"/>
        </w:rPr>
      </w:pPr>
      <w:r>
        <w:rPr>
          <w:sz w:val="26"/>
          <w:szCs w:val="26"/>
        </w:rPr>
        <w:t xml:space="preserve">3.14. </w:t>
      </w:r>
      <w:r w:rsidRPr="00B3473B">
        <w:rPr>
          <w:sz w:val="26"/>
          <w:szCs w:val="26"/>
        </w:rPr>
        <w:t xml:space="preserve">Не требуется представление указанных </w:t>
      </w:r>
      <w:r w:rsidRPr="00877DF4">
        <w:rPr>
          <w:sz w:val="26"/>
          <w:szCs w:val="26"/>
        </w:rPr>
        <w:t xml:space="preserve">в пункте </w:t>
      </w:r>
      <w:r>
        <w:rPr>
          <w:sz w:val="26"/>
          <w:szCs w:val="26"/>
        </w:rPr>
        <w:t>3.13</w:t>
      </w:r>
      <w:r w:rsidRPr="00877DF4">
        <w:rPr>
          <w:sz w:val="26"/>
          <w:szCs w:val="26"/>
        </w:rPr>
        <w:t xml:space="preserve"> настоящего Порядка документов</w:t>
      </w:r>
      <w:r w:rsidRPr="00B3473B">
        <w:rPr>
          <w:sz w:val="26"/>
          <w:szCs w:val="26"/>
        </w:rPr>
        <w:t xml:space="preserve">,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портала администрации МОГО </w:t>
      </w:r>
      <w:r w:rsidR="00430B14">
        <w:rPr>
          <w:sz w:val="26"/>
          <w:szCs w:val="26"/>
        </w:rPr>
        <w:t>«</w:t>
      </w:r>
      <w:r w:rsidRPr="00B3473B">
        <w:rPr>
          <w:sz w:val="26"/>
          <w:szCs w:val="26"/>
        </w:rPr>
        <w:t xml:space="preserve">Ухта (при условии, что эти сведения содержатся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w:t>
      </w:r>
      <w:r w:rsidRPr="00B3473B">
        <w:rPr>
          <w:strike/>
          <w:sz w:val="26"/>
          <w:szCs w:val="26"/>
        </w:rPr>
        <w:t xml:space="preserve"> </w:t>
      </w:r>
    </w:p>
    <w:p w:rsidR="00634000" w:rsidRDefault="00634000" w:rsidP="00634000">
      <w:pPr>
        <w:autoSpaceDE w:val="0"/>
        <w:autoSpaceDN w:val="0"/>
        <w:adjustRightInd w:val="0"/>
        <w:ind w:firstLine="709"/>
        <w:jc w:val="both"/>
        <w:rPr>
          <w:sz w:val="26"/>
          <w:szCs w:val="26"/>
        </w:rPr>
      </w:pPr>
      <w:r>
        <w:rPr>
          <w:sz w:val="26"/>
          <w:szCs w:val="26"/>
        </w:rPr>
        <w:t xml:space="preserve">3.15. </w:t>
      </w:r>
      <w:r w:rsidRPr="00B3473B">
        <w:rPr>
          <w:sz w:val="26"/>
          <w:szCs w:val="26"/>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7" w:history="1">
        <w:r w:rsidRPr="00B3473B">
          <w:rPr>
            <w:sz w:val="26"/>
            <w:szCs w:val="26"/>
          </w:rPr>
          <w:t>законом</w:t>
        </w:r>
      </w:hyperlink>
      <w:r w:rsidRPr="00B3473B">
        <w:rPr>
          <w:sz w:val="26"/>
          <w:szCs w:val="26"/>
        </w:rPr>
        <w:t xml:space="preserve"> от 27</w:t>
      </w:r>
      <w:r>
        <w:rPr>
          <w:sz w:val="26"/>
          <w:szCs w:val="26"/>
        </w:rPr>
        <w:t>.07.</w:t>
      </w:r>
      <w:r w:rsidRPr="00B3473B">
        <w:rPr>
          <w:sz w:val="26"/>
          <w:szCs w:val="26"/>
        </w:rPr>
        <w:t xml:space="preserve">2006 </w:t>
      </w:r>
      <w:r>
        <w:rPr>
          <w:sz w:val="26"/>
          <w:szCs w:val="26"/>
        </w:rPr>
        <w:t>№</w:t>
      </w:r>
      <w:r w:rsidRPr="00B3473B">
        <w:rPr>
          <w:sz w:val="26"/>
          <w:szCs w:val="26"/>
        </w:rPr>
        <w:t xml:space="preserve"> 152-ФЗ </w:t>
      </w:r>
      <w:r w:rsidR="00430B14">
        <w:rPr>
          <w:sz w:val="26"/>
          <w:szCs w:val="26"/>
        </w:rPr>
        <w:t>«</w:t>
      </w:r>
      <w:r w:rsidRPr="00B3473B">
        <w:rPr>
          <w:sz w:val="26"/>
          <w:szCs w:val="26"/>
        </w:rPr>
        <w:t>О персональных данных</w:t>
      </w:r>
      <w:r w:rsidR="00430B14">
        <w:rPr>
          <w:sz w:val="26"/>
          <w:szCs w:val="26"/>
        </w:rPr>
        <w:t>»</w:t>
      </w:r>
      <w:r w:rsidRPr="00B3473B">
        <w:rPr>
          <w:sz w:val="26"/>
          <w:szCs w:val="26"/>
        </w:rPr>
        <w:t>.</w:t>
      </w:r>
    </w:p>
    <w:p w:rsidR="00634000" w:rsidRPr="00B3473B" w:rsidRDefault="00634000" w:rsidP="00634000">
      <w:pPr>
        <w:autoSpaceDE w:val="0"/>
        <w:autoSpaceDN w:val="0"/>
        <w:adjustRightInd w:val="0"/>
        <w:ind w:firstLine="709"/>
        <w:jc w:val="both"/>
        <w:rPr>
          <w:sz w:val="26"/>
          <w:szCs w:val="26"/>
        </w:rPr>
      </w:pPr>
      <w:r>
        <w:rPr>
          <w:sz w:val="26"/>
          <w:szCs w:val="26"/>
        </w:rPr>
        <w:t xml:space="preserve">3.16. </w:t>
      </w:r>
      <w:proofErr w:type="gramStart"/>
      <w:r w:rsidRPr="00B3473B">
        <w:rPr>
          <w:sz w:val="26"/>
          <w:szCs w:val="26"/>
        </w:rPr>
        <w:t xml:space="preserve">Комиссией или Рабочей группой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порталу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и (или) помещениях органов государственной власти субъектов Российской Федерации, органов местного самоуправления, подведомственных им организаций).</w:t>
      </w:r>
      <w:proofErr w:type="gramEnd"/>
    </w:p>
    <w:p w:rsidR="00634000" w:rsidRPr="00B3473B" w:rsidRDefault="00634000" w:rsidP="00634000">
      <w:pPr>
        <w:autoSpaceDE w:val="0"/>
        <w:autoSpaceDN w:val="0"/>
        <w:adjustRightInd w:val="0"/>
        <w:ind w:firstLine="709"/>
        <w:jc w:val="both"/>
        <w:rPr>
          <w:sz w:val="26"/>
          <w:szCs w:val="26"/>
        </w:rPr>
      </w:pPr>
      <w:r>
        <w:rPr>
          <w:sz w:val="26"/>
          <w:szCs w:val="26"/>
        </w:rPr>
        <w:t xml:space="preserve">3.17. </w:t>
      </w:r>
      <w:r w:rsidRPr="00B3473B">
        <w:rPr>
          <w:sz w:val="26"/>
          <w:szCs w:val="26"/>
        </w:rPr>
        <w:t xml:space="preserve">Официальный портал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должен обеспечивать возможность:</w:t>
      </w:r>
    </w:p>
    <w:p w:rsidR="00634000" w:rsidRPr="00B3473B" w:rsidRDefault="00634000" w:rsidP="00634000">
      <w:pPr>
        <w:autoSpaceDE w:val="0"/>
        <w:autoSpaceDN w:val="0"/>
        <w:adjustRightInd w:val="0"/>
        <w:ind w:firstLine="709"/>
        <w:jc w:val="both"/>
        <w:rPr>
          <w:sz w:val="26"/>
          <w:szCs w:val="26"/>
        </w:rPr>
      </w:pPr>
      <w:r w:rsidRPr="00B3473B">
        <w:rPr>
          <w:sz w:val="26"/>
          <w:szCs w:val="26"/>
        </w:rPr>
        <w:t xml:space="preserve">1) проверки участниками общественных обсуждений полноты и достоверности отражения на Официальном портале администрации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внесенных ими предложений и замечаний;</w:t>
      </w:r>
    </w:p>
    <w:p w:rsidR="00634000" w:rsidRPr="00B3473B" w:rsidRDefault="00634000" w:rsidP="00634000">
      <w:pPr>
        <w:autoSpaceDE w:val="0"/>
        <w:autoSpaceDN w:val="0"/>
        <w:adjustRightInd w:val="0"/>
        <w:ind w:firstLine="709"/>
        <w:jc w:val="both"/>
        <w:rPr>
          <w:sz w:val="26"/>
          <w:szCs w:val="26"/>
        </w:rPr>
      </w:pPr>
      <w:r w:rsidRPr="00B3473B">
        <w:rPr>
          <w:sz w:val="26"/>
          <w:szCs w:val="26"/>
        </w:rPr>
        <w:t>2) представления информации о результатах общественных обсуждений, количестве участников общественных обсуждений.</w:t>
      </w:r>
    </w:p>
    <w:p w:rsidR="00634000" w:rsidRPr="00B3473B" w:rsidRDefault="00634000" w:rsidP="00634000">
      <w:pPr>
        <w:autoSpaceDE w:val="0"/>
        <w:autoSpaceDN w:val="0"/>
        <w:adjustRightInd w:val="0"/>
        <w:ind w:firstLine="709"/>
        <w:jc w:val="both"/>
        <w:rPr>
          <w:sz w:val="26"/>
          <w:szCs w:val="26"/>
        </w:rPr>
      </w:pPr>
      <w:r>
        <w:rPr>
          <w:sz w:val="26"/>
          <w:szCs w:val="26"/>
        </w:rPr>
        <w:t xml:space="preserve">3.18. </w:t>
      </w:r>
      <w:r w:rsidRPr="00B3473B">
        <w:rPr>
          <w:sz w:val="26"/>
          <w:szCs w:val="26"/>
        </w:rPr>
        <w:t>Комиссия или Рабочая группа подготавливает и оформляет протокол общественных или публичных слушаний соответственно, в котором указываются:</w:t>
      </w:r>
    </w:p>
    <w:p w:rsidR="00634000" w:rsidRPr="00B3473B" w:rsidRDefault="00634000" w:rsidP="00634000">
      <w:pPr>
        <w:autoSpaceDE w:val="0"/>
        <w:autoSpaceDN w:val="0"/>
        <w:adjustRightInd w:val="0"/>
        <w:ind w:firstLine="709"/>
        <w:jc w:val="both"/>
        <w:rPr>
          <w:sz w:val="26"/>
          <w:szCs w:val="26"/>
        </w:rPr>
      </w:pPr>
      <w:r w:rsidRPr="00B3473B">
        <w:rPr>
          <w:sz w:val="26"/>
          <w:szCs w:val="26"/>
        </w:rPr>
        <w:t>1) дата оформления протокола общественных обсуждений или публичных слушаний;</w:t>
      </w:r>
    </w:p>
    <w:p w:rsidR="00634000" w:rsidRPr="00B3473B" w:rsidRDefault="00634000" w:rsidP="00634000">
      <w:pPr>
        <w:autoSpaceDE w:val="0"/>
        <w:autoSpaceDN w:val="0"/>
        <w:adjustRightInd w:val="0"/>
        <w:ind w:firstLine="709"/>
        <w:jc w:val="both"/>
        <w:rPr>
          <w:sz w:val="26"/>
          <w:szCs w:val="26"/>
        </w:rPr>
      </w:pPr>
      <w:r w:rsidRPr="00B3473B">
        <w:rPr>
          <w:sz w:val="26"/>
          <w:szCs w:val="26"/>
        </w:rPr>
        <w:t>2) информация об организаторе общественных обсуждений или публичных слушаний;</w:t>
      </w:r>
    </w:p>
    <w:p w:rsidR="00634000" w:rsidRPr="00B3473B" w:rsidRDefault="00634000" w:rsidP="00634000">
      <w:pPr>
        <w:autoSpaceDE w:val="0"/>
        <w:autoSpaceDN w:val="0"/>
        <w:adjustRightInd w:val="0"/>
        <w:ind w:firstLine="709"/>
        <w:jc w:val="both"/>
        <w:rPr>
          <w:sz w:val="26"/>
          <w:szCs w:val="26"/>
        </w:rPr>
      </w:pPr>
      <w:r w:rsidRPr="00B3473B">
        <w:rPr>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634000" w:rsidRPr="00B3473B" w:rsidRDefault="00634000" w:rsidP="00634000">
      <w:pPr>
        <w:autoSpaceDE w:val="0"/>
        <w:autoSpaceDN w:val="0"/>
        <w:adjustRightInd w:val="0"/>
        <w:ind w:firstLine="709"/>
        <w:jc w:val="both"/>
        <w:rPr>
          <w:sz w:val="26"/>
          <w:szCs w:val="26"/>
        </w:rPr>
      </w:pPr>
      <w:r w:rsidRPr="00B3473B">
        <w:rPr>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634000" w:rsidRDefault="00634000" w:rsidP="00634000">
      <w:pPr>
        <w:autoSpaceDE w:val="0"/>
        <w:autoSpaceDN w:val="0"/>
        <w:adjustRightInd w:val="0"/>
        <w:ind w:firstLine="709"/>
        <w:jc w:val="both"/>
        <w:rPr>
          <w:sz w:val="26"/>
          <w:szCs w:val="26"/>
        </w:rPr>
      </w:pPr>
      <w:r w:rsidRPr="00B3473B">
        <w:rPr>
          <w:sz w:val="26"/>
          <w:szCs w:val="26"/>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w:t>
      </w:r>
      <w:r w:rsidRPr="00B3473B">
        <w:rPr>
          <w:sz w:val="26"/>
          <w:szCs w:val="26"/>
        </w:rPr>
        <w:lastRenderedPageBreak/>
        <w:t>общественные обсуждения или публичные слушания, и предложения и замечания иных участников общественных обсуждений или публичных слушаний.</w:t>
      </w:r>
    </w:p>
    <w:p w:rsidR="00634000" w:rsidRPr="00B3473B" w:rsidRDefault="00634000" w:rsidP="00634000">
      <w:pPr>
        <w:autoSpaceDE w:val="0"/>
        <w:autoSpaceDN w:val="0"/>
        <w:adjustRightInd w:val="0"/>
        <w:ind w:firstLine="709"/>
        <w:jc w:val="both"/>
        <w:rPr>
          <w:sz w:val="26"/>
          <w:szCs w:val="26"/>
        </w:rPr>
      </w:pPr>
      <w:r>
        <w:rPr>
          <w:sz w:val="26"/>
          <w:szCs w:val="26"/>
        </w:rPr>
        <w:t xml:space="preserve">3.19. </w:t>
      </w:r>
      <w:r w:rsidRPr="00B3473B">
        <w:rPr>
          <w:sz w:val="26"/>
          <w:szCs w:val="26"/>
        </w:rPr>
        <w:t xml:space="preserve">Форма протокола общественных обсуждений установлена </w:t>
      </w:r>
      <w:r>
        <w:rPr>
          <w:sz w:val="26"/>
          <w:szCs w:val="26"/>
        </w:rPr>
        <w:t>приложением 6</w:t>
      </w:r>
      <w:r w:rsidRPr="00B3473B">
        <w:rPr>
          <w:sz w:val="26"/>
          <w:szCs w:val="26"/>
        </w:rPr>
        <w:t xml:space="preserve"> к настоящему Порядку.</w:t>
      </w:r>
    </w:p>
    <w:p w:rsidR="00634000" w:rsidRDefault="00634000" w:rsidP="00634000">
      <w:pPr>
        <w:autoSpaceDE w:val="0"/>
        <w:autoSpaceDN w:val="0"/>
        <w:adjustRightInd w:val="0"/>
        <w:ind w:firstLine="709"/>
        <w:jc w:val="both"/>
        <w:rPr>
          <w:sz w:val="26"/>
          <w:szCs w:val="26"/>
        </w:rPr>
      </w:pPr>
      <w:r w:rsidRPr="00B3473B">
        <w:rPr>
          <w:sz w:val="26"/>
          <w:szCs w:val="26"/>
        </w:rPr>
        <w:t>Форма протокола публичных сл</w:t>
      </w:r>
      <w:r>
        <w:rPr>
          <w:sz w:val="26"/>
          <w:szCs w:val="26"/>
        </w:rPr>
        <w:t>ушаний установлена приложением 7</w:t>
      </w:r>
      <w:r w:rsidRPr="00B3473B">
        <w:rPr>
          <w:sz w:val="26"/>
          <w:szCs w:val="26"/>
        </w:rPr>
        <w:t xml:space="preserve"> к настоящему Порядку.</w:t>
      </w:r>
    </w:p>
    <w:p w:rsidR="00634000" w:rsidRPr="00B3473B" w:rsidRDefault="00634000" w:rsidP="00634000">
      <w:pPr>
        <w:autoSpaceDE w:val="0"/>
        <w:autoSpaceDN w:val="0"/>
        <w:adjustRightInd w:val="0"/>
        <w:ind w:firstLine="709"/>
        <w:jc w:val="both"/>
        <w:rPr>
          <w:sz w:val="26"/>
          <w:szCs w:val="26"/>
        </w:rPr>
      </w:pPr>
      <w:r>
        <w:rPr>
          <w:sz w:val="26"/>
          <w:szCs w:val="26"/>
        </w:rPr>
        <w:t>3.20</w:t>
      </w:r>
      <w:r w:rsidRPr="00257B0C">
        <w:rPr>
          <w:sz w:val="26"/>
          <w:szCs w:val="26"/>
        </w:rPr>
        <w:t xml:space="preserve">. </w:t>
      </w:r>
      <w:proofErr w:type="gramStart"/>
      <w:r w:rsidRPr="00257B0C">
        <w:rPr>
          <w:sz w:val="26"/>
          <w:szCs w:val="26"/>
        </w:rPr>
        <w:t>К протоколу общественных обсуждений или публичных слушаний</w:t>
      </w:r>
      <w:r w:rsidRPr="00B3473B">
        <w:rPr>
          <w:sz w:val="26"/>
          <w:szCs w:val="26"/>
        </w:rPr>
        <w:t xml:space="preserve"> прилагается перечень принявших участие в рассмотрении проекта участников общественных обсуждений или публичных слушаний, включающих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634000" w:rsidRPr="00B3473B" w:rsidRDefault="00634000" w:rsidP="00634000">
      <w:pPr>
        <w:autoSpaceDE w:val="0"/>
        <w:autoSpaceDN w:val="0"/>
        <w:adjustRightInd w:val="0"/>
        <w:ind w:firstLine="709"/>
        <w:jc w:val="both"/>
        <w:rPr>
          <w:sz w:val="26"/>
          <w:szCs w:val="26"/>
        </w:rPr>
      </w:pPr>
      <w:r>
        <w:rPr>
          <w:sz w:val="26"/>
          <w:szCs w:val="26"/>
        </w:rPr>
        <w:t xml:space="preserve">3.21. </w:t>
      </w:r>
      <w:r w:rsidRPr="00B3473B">
        <w:rPr>
          <w:sz w:val="26"/>
          <w:szCs w:val="26"/>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содержащую внесенные этим участником предложения и замечания.</w:t>
      </w:r>
    </w:p>
    <w:p w:rsidR="00634000" w:rsidRPr="00B3473B" w:rsidRDefault="00634000" w:rsidP="00634000">
      <w:pPr>
        <w:autoSpaceDE w:val="0"/>
        <w:autoSpaceDN w:val="0"/>
        <w:adjustRightInd w:val="0"/>
        <w:ind w:firstLine="709"/>
        <w:jc w:val="both"/>
        <w:rPr>
          <w:sz w:val="26"/>
          <w:szCs w:val="26"/>
        </w:rPr>
      </w:pPr>
      <w:r>
        <w:rPr>
          <w:sz w:val="26"/>
          <w:szCs w:val="26"/>
        </w:rPr>
        <w:t xml:space="preserve">3.22. </w:t>
      </w:r>
      <w:r w:rsidRPr="00B3473B">
        <w:rPr>
          <w:sz w:val="26"/>
          <w:szCs w:val="26"/>
        </w:rPr>
        <w:t xml:space="preserve">На основании протокола общественных обсуждений или публичных слушаний Комиссия или Рабочая группа осуществляет подготовку заключения о результатах общественных обсуждений или публичных слушаний. </w:t>
      </w:r>
    </w:p>
    <w:p w:rsidR="00634000" w:rsidRPr="00B3473B" w:rsidRDefault="00634000" w:rsidP="00634000">
      <w:pPr>
        <w:autoSpaceDE w:val="0"/>
        <w:autoSpaceDN w:val="0"/>
        <w:adjustRightInd w:val="0"/>
        <w:ind w:firstLine="709"/>
        <w:jc w:val="both"/>
        <w:rPr>
          <w:sz w:val="26"/>
          <w:szCs w:val="26"/>
        </w:rPr>
      </w:pPr>
      <w:r>
        <w:rPr>
          <w:sz w:val="26"/>
          <w:szCs w:val="26"/>
        </w:rPr>
        <w:t xml:space="preserve">3.23. </w:t>
      </w:r>
      <w:r w:rsidRPr="00B3473B">
        <w:rPr>
          <w:sz w:val="26"/>
          <w:szCs w:val="26"/>
        </w:rPr>
        <w:t>В заключении о результатах общественных обсуждений или публичных слушаний должны быть указаны:</w:t>
      </w:r>
    </w:p>
    <w:p w:rsidR="00634000" w:rsidRPr="00B3473B" w:rsidRDefault="00634000" w:rsidP="00634000">
      <w:pPr>
        <w:pStyle w:val="a5"/>
        <w:numPr>
          <w:ilvl w:val="0"/>
          <w:numId w:val="22"/>
        </w:numPr>
        <w:tabs>
          <w:tab w:val="left" w:pos="1134"/>
        </w:tabs>
        <w:autoSpaceDE w:val="0"/>
        <w:autoSpaceDN w:val="0"/>
        <w:adjustRightInd w:val="0"/>
        <w:ind w:left="0" w:firstLine="709"/>
        <w:rPr>
          <w:sz w:val="26"/>
          <w:szCs w:val="26"/>
          <w:lang w:eastAsia="ru-RU"/>
        </w:rPr>
      </w:pPr>
      <w:r w:rsidRPr="00B3473B">
        <w:rPr>
          <w:sz w:val="26"/>
          <w:szCs w:val="26"/>
          <w:lang w:eastAsia="ru-RU"/>
        </w:rPr>
        <w:t>дата оформления заключения о результатах общественных обсуждений или публичных слушаний;</w:t>
      </w:r>
    </w:p>
    <w:p w:rsidR="00634000" w:rsidRPr="00B3473B" w:rsidRDefault="00634000" w:rsidP="00634000">
      <w:pPr>
        <w:pStyle w:val="a5"/>
        <w:numPr>
          <w:ilvl w:val="0"/>
          <w:numId w:val="22"/>
        </w:numPr>
        <w:tabs>
          <w:tab w:val="left" w:pos="1134"/>
        </w:tabs>
        <w:autoSpaceDE w:val="0"/>
        <w:autoSpaceDN w:val="0"/>
        <w:adjustRightInd w:val="0"/>
        <w:ind w:left="0" w:firstLine="709"/>
        <w:rPr>
          <w:sz w:val="26"/>
          <w:szCs w:val="26"/>
          <w:lang w:eastAsia="ru-RU"/>
        </w:rPr>
      </w:pPr>
      <w:r w:rsidRPr="00B3473B">
        <w:rP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или публичных слушаниях;</w:t>
      </w:r>
    </w:p>
    <w:p w:rsidR="00634000" w:rsidRPr="00B3473B" w:rsidRDefault="00634000" w:rsidP="00634000">
      <w:pPr>
        <w:pStyle w:val="a5"/>
        <w:numPr>
          <w:ilvl w:val="0"/>
          <w:numId w:val="22"/>
        </w:numPr>
        <w:tabs>
          <w:tab w:val="left" w:pos="1134"/>
        </w:tabs>
        <w:autoSpaceDE w:val="0"/>
        <w:autoSpaceDN w:val="0"/>
        <w:adjustRightInd w:val="0"/>
        <w:ind w:left="0" w:firstLine="709"/>
        <w:rPr>
          <w:sz w:val="26"/>
          <w:szCs w:val="26"/>
          <w:lang w:eastAsia="ru-RU"/>
        </w:rPr>
      </w:pPr>
      <w:r w:rsidRPr="00B3473B">
        <w:rP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634000" w:rsidRPr="00B3473B" w:rsidRDefault="00634000" w:rsidP="00634000">
      <w:pPr>
        <w:pStyle w:val="a5"/>
        <w:numPr>
          <w:ilvl w:val="0"/>
          <w:numId w:val="22"/>
        </w:numPr>
        <w:tabs>
          <w:tab w:val="left" w:pos="1134"/>
        </w:tabs>
        <w:autoSpaceDE w:val="0"/>
        <w:autoSpaceDN w:val="0"/>
        <w:adjustRightInd w:val="0"/>
        <w:ind w:left="0" w:firstLine="709"/>
        <w:rPr>
          <w:sz w:val="26"/>
          <w:szCs w:val="26"/>
          <w:lang w:eastAsia="ru-RU"/>
        </w:rPr>
      </w:pPr>
      <w:r w:rsidRPr="00B3473B">
        <w:rPr>
          <w:sz w:val="26"/>
          <w:szCs w:val="26"/>
          <w:lang w:eastAsia="ru-RU"/>
        </w:rPr>
        <w:t xml:space="preserve">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roofErr w:type="gramStart"/>
      <w:r w:rsidRPr="00B3473B">
        <w:rPr>
          <w:sz w:val="26"/>
          <w:szCs w:val="26"/>
          <w:lang w:eastAsia="ru-RU"/>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roofErr w:type="gramEnd"/>
    </w:p>
    <w:p w:rsidR="00634000" w:rsidRPr="00B3473B" w:rsidRDefault="00634000" w:rsidP="00634000">
      <w:pPr>
        <w:pStyle w:val="a5"/>
        <w:numPr>
          <w:ilvl w:val="0"/>
          <w:numId w:val="22"/>
        </w:numPr>
        <w:tabs>
          <w:tab w:val="left" w:pos="1134"/>
        </w:tabs>
        <w:autoSpaceDE w:val="0"/>
        <w:autoSpaceDN w:val="0"/>
        <w:adjustRightInd w:val="0"/>
        <w:ind w:left="0" w:firstLine="709"/>
        <w:rPr>
          <w:sz w:val="26"/>
          <w:szCs w:val="26"/>
          <w:lang w:eastAsia="ru-RU"/>
        </w:rPr>
      </w:pPr>
      <w:r w:rsidRPr="00B3473B">
        <w:rPr>
          <w:sz w:val="26"/>
          <w:szCs w:val="26"/>
          <w:lang w:eastAsia="ru-RU"/>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634000" w:rsidRDefault="00634000" w:rsidP="00634000">
      <w:pPr>
        <w:pStyle w:val="a5"/>
        <w:autoSpaceDE w:val="0"/>
        <w:autoSpaceDN w:val="0"/>
        <w:adjustRightInd w:val="0"/>
        <w:ind w:left="0" w:firstLine="709"/>
        <w:rPr>
          <w:sz w:val="26"/>
          <w:szCs w:val="26"/>
          <w:lang w:eastAsia="ru-RU"/>
        </w:rPr>
      </w:pPr>
      <w:r>
        <w:rPr>
          <w:sz w:val="26"/>
          <w:szCs w:val="26"/>
          <w:lang w:eastAsia="ru-RU"/>
        </w:rPr>
        <w:t xml:space="preserve">3.24. </w:t>
      </w:r>
      <w:r w:rsidRPr="00B3473B">
        <w:rPr>
          <w:sz w:val="26"/>
          <w:szCs w:val="26"/>
          <w:lang w:eastAsia="ru-RU"/>
        </w:rPr>
        <w:t xml:space="preserve">Форма заключения о результатах общественных обсуждений установлена приложением </w:t>
      </w:r>
      <w:r>
        <w:rPr>
          <w:sz w:val="26"/>
          <w:szCs w:val="26"/>
          <w:lang w:eastAsia="ru-RU"/>
        </w:rPr>
        <w:t>8</w:t>
      </w:r>
      <w:r w:rsidRPr="00B3473B">
        <w:rPr>
          <w:sz w:val="26"/>
          <w:szCs w:val="26"/>
          <w:lang w:eastAsia="ru-RU"/>
        </w:rPr>
        <w:t xml:space="preserve"> к настоящему Порядку.</w:t>
      </w:r>
    </w:p>
    <w:p w:rsidR="00634000" w:rsidRPr="00CC5F1B" w:rsidRDefault="00634000" w:rsidP="00634000">
      <w:pPr>
        <w:pStyle w:val="a5"/>
        <w:autoSpaceDE w:val="0"/>
        <w:autoSpaceDN w:val="0"/>
        <w:adjustRightInd w:val="0"/>
        <w:ind w:left="0" w:firstLine="709"/>
        <w:rPr>
          <w:sz w:val="26"/>
          <w:szCs w:val="26"/>
          <w:lang w:eastAsia="ru-RU"/>
        </w:rPr>
      </w:pPr>
      <w:r>
        <w:rPr>
          <w:sz w:val="26"/>
          <w:szCs w:val="26"/>
          <w:lang w:eastAsia="ru-RU"/>
        </w:rPr>
        <w:lastRenderedPageBreak/>
        <w:t xml:space="preserve">3.25. </w:t>
      </w:r>
      <w:r w:rsidRPr="00B3473B">
        <w:rPr>
          <w:sz w:val="26"/>
          <w:szCs w:val="26"/>
          <w:lang w:eastAsia="ru-RU"/>
        </w:rPr>
        <w:t xml:space="preserve">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МОГО </w:t>
      </w:r>
      <w:r w:rsidR="00430B14">
        <w:rPr>
          <w:sz w:val="26"/>
          <w:szCs w:val="26"/>
          <w:lang w:eastAsia="ru-RU"/>
        </w:rPr>
        <w:t>«</w:t>
      </w:r>
      <w:r w:rsidRPr="00B3473B">
        <w:rPr>
          <w:sz w:val="26"/>
          <w:szCs w:val="26"/>
          <w:lang w:eastAsia="ru-RU"/>
        </w:rPr>
        <w:t>Ухта</w:t>
      </w:r>
      <w:r w:rsidR="00430B14">
        <w:rPr>
          <w:sz w:val="26"/>
          <w:szCs w:val="26"/>
          <w:lang w:eastAsia="ru-RU"/>
        </w:rPr>
        <w:t>»</w:t>
      </w:r>
      <w:r w:rsidRPr="00B3473B">
        <w:rPr>
          <w:sz w:val="26"/>
          <w:szCs w:val="26"/>
          <w:lang w:eastAsia="ru-RU"/>
        </w:rPr>
        <w:t xml:space="preserve"> </w:t>
      </w:r>
      <w:r w:rsidRPr="00CC5F1B">
        <w:rPr>
          <w:sz w:val="26"/>
          <w:szCs w:val="26"/>
          <w:lang w:eastAsia="ru-RU"/>
        </w:rPr>
        <w:t xml:space="preserve">и размещается на Официальном портале администрации МОГО </w:t>
      </w:r>
      <w:r w:rsidR="00430B14">
        <w:rPr>
          <w:sz w:val="26"/>
          <w:szCs w:val="26"/>
          <w:lang w:eastAsia="ru-RU"/>
        </w:rPr>
        <w:t>«</w:t>
      </w:r>
      <w:r w:rsidRPr="00CC5F1B">
        <w:rPr>
          <w:sz w:val="26"/>
          <w:szCs w:val="26"/>
          <w:lang w:eastAsia="ru-RU"/>
        </w:rPr>
        <w:t>Ухта</w:t>
      </w:r>
      <w:r w:rsidR="00430B14">
        <w:rPr>
          <w:sz w:val="26"/>
          <w:szCs w:val="26"/>
          <w:lang w:eastAsia="ru-RU"/>
        </w:rPr>
        <w:t>»</w:t>
      </w:r>
      <w:r w:rsidRPr="00CC5F1B">
        <w:rPr>
          <w:sz w:val="26"/>
          <w:szCs w:val="26"/>
          <w:lang w:eastAsia="ru-RU"/>
        </w:rPr>
        <w:t xml:space="preserve">, официальном интернет-сайте Совета МОГО </w:t>
      </w:r>
      <w:r w:rsidR="00430B14">
        <w:rPr>
          <w:sz w:val="26"/>
          <w:szCs w:val="26"/>
          <w:lang w:eastAsia="ru-RU"/>
        </w:rPr>
        <w:t>«</w:t>
      </w:r>
      <w:r w:rsidRPr="00CC5F1B">
        <w:rPr>
          <w:sz w:val="26"/>
          <w:szCs w:val="26"/>
          <w:lang w:eastAsia="ru-RU"/>
        </w:rPr>
        <w:t>Ухта</w:t>
      </w:r>
      <w:r w:rsidR="00430B14">
        <w:rPr>
          <w:sz w:val="26"/>
          <w:szCs w:val="26"/>
          <w:lang w:eastAsia="ru-RU"/>
        </w:rPr>
        <w:t>»</w:t>
      </w:r>
      <w:r w:rsidRPr="00CC5F1B">
        <w:rPr>
          <w:sz w:val="26"/>
          <w:szCs w:val="26"/>
          <w:lang w:eastAsia="ru-RU"/>
        </w:rPr>
        <w:t xml:space="preserve"> в информационно-телекоммуникационной сети Интернет</w:t>
      </w:r>
      <w:r>
        <w:rPr>
          <w:sz w:val="26"/>
          <w:szCs w:val="26"/>
          <w:lang w:eastAsia="ru-RU"/>
        </w:rPr>
        <w:t>.</w:t>
      </w:r>
      <w:r w:rsidRPr="00CC5F1B">
        <w:rPr>
          <w:sz w:val="26"/>
          <w:szCs w:val="26"/>
          <w:lang w:eastAsia="ru-RU"/>
        </w:rPr>
        <w:t xml:space="preserve"> </w:t>
      </w:r>
    </w:p>
    <w:p w:rsidR="00634000" w:rsidRPr="00B3473B" w:rsidRDefault="00634000" w:rsidP="00634000">
      <w:pPr>
        <w:pStyle w:val="a5"/>
        <w:autoSpaceDE w:val="0"/>
        <w:autoSpaceDN w:val="0"/>
        <w:adjustRightInd w:val="0"/>
        <w:ind w:left="0" w:firstLine="709"/>
        <w:rPr>
          <w:sz w:val="26"/>
          <w:szCs w:val="26"/>
          <w:lang w:eastAsia="ru-RU"/>
        </w:rPr>
      </w:pPr>
      <w:r>
        <w:rPr>
          <w:sz w:val="26"/>
          <w:szCs w:val="26"/>
          <w:lang w:eastAsia="ru-RU"/>
        </w:rPr>
        <w:t xml:space="preserve">3.26. </w:t>
      </w:r>
      <w:r w:rsidRPr="00B3473B">
        <w:rPr>
          <w:sz w:val="26"/>
          <w:szCs w:val="26"/>
          <w:lang w:eastAsia="ru-RU"/>
        </w:rPr>
        <w:t xml:space="preserve">Форма заключения о результатах публичных слушаний установлена приложением </w:t>
      </w:r>
      <w:r>
        <w:rPr>
          <w:sz w:val="26"/>
          <w:szCs w:val="26"/>
          <w:lang w:eastAsia="ru-RU"/>
        </w:rPr>
        <w:t>9</w:t>
      </w:r>
      <w:r w:rsidRPr="00B3473B">
        <w:rPr>
          <w:sz w:val="26"/>
          <w:szCs w:val="26"/>
          <w:lang w:eastAsia="ru-RU"/>
        </w:rPr>
        <w:t xml:space="preserve"> к настоящему Порядку.</w:t>
      </w:r>
    </w:p>
    <w:p w:rsidR="00634000" w:rsidRPr="00CC5F1B" w:rsidRDefault="00634000" w:rsidP="00634000">
      <w:pPr>
        <w:pStyle w:val="a5"/>
        <w:autoSpaceDE w:val="0"/>
        <w:autoSpaceDN w:val="0"/>
        <w:adjustRightInd w:val="0"/>
        <w:ind w:left="0" w:firstLine="709"/>
        <w:rPr>
          <w:sz w:val="26"/>
          <w:szCs w:val="26"/>
          <w:lang w:eastAsia="ru-RU"/>
        </w:rPr>
      </w:pPr>
      <w:r w:rsidRPr="00B3473B">
        <w:rPr>
          <w:sz w:val="26"/>
          <w:szCs w:val="26"/>
          <w:lang w:eastAsia="ru-RU"/>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МОГО </w:t>
      </w:r>
      <w:r w:rsidR="00430B14">
        <w:rPr>
          <w:sz w:val="26"/>
          <w:szCs w:val="26"/>
          <w:lang w:eastAsia="ru-RU"/>
        </w:rPr>
        <w:t>«</w:t>
      </w:r>
      <w:r w:rsidRPr="00CC5F1B">
        <w:rPr>
          <w:sz w:val="26"/>
          <w:szCs w:val="26"/>
          <w:lang w:eastAsia="ru-RU"/>
        </w:rPr>
        <w:t>Ухта</w:t>
      </w:r>
      <w:r w:rsidR="00430B14">
        <w:rPr>
          <w:sz w:val="26"/>
          <w:szCs w:val="26"/>
          <w:lang w:eastAsia="ru-RU"/>
        </w:rPr>
        <w:t>»</w:t>
      </w:r>
      <w:r w:rsidRPr="00CC5F1B">
        <w:rPr>
          <w:sz w:val="26"/>
          <w:szCs w:val="26"/>
          <w:lang w:eastAsia="ru-RU"/>
        </w:rPr>
        <w:t xml:space="preserve"> и размещается на Официальном портале администрации МОГО </w:t>
      </w:r>
      <w:r w:rsidR="00430B14">
        <w:rPr>
          <w:sz w:val="26"/>
          <w:szCs w:val="26"/>
          <w:lang w:eastAsia="ru-RU"/>
        </w:rPr>
        <w:t>«</w:t>
      </w:r>
      <w:r w:rsidRPr="00CC5F1B">
        <w:rPr>
          <w:sz w:val="26"/>
          <w:szCs w:val="26"/>
          <w:lang w:eastAsia="ru-RU"/>
        </w:rPr>
        <w:t>Ухта</w:t>
      </w:r>
      <w:r w:rsidR="00430B14">
        <w:rPr>
          <w:sz w:val="26"/>
          <w:szCs w:val="26"/>
          <w:lang w:eastAsia="ru-RU"/>
        </w:rPr>
        <w:t>»</w:t>
      </w:r>
      <w:r w:rsidRPr="00CC5F1B">
        <w:rPr>
          <w:sz w:val="26"/>
          <w:szCs w:val="26"/>
          <w:lang w:eastAsia="ru-RU"/>
        </w:rPr>
        <w:t xml:space="preserve">, официальном интернет-сайте Совета МОГО </w:t>
      </w:r>
      <w:r w:rsidR="00430B14">
        <w:rPr>
          <w:sz w:val="26"/>
          <w:szCs w:val="26"/>
          <w:lang w:eastAsia="ru-RU"/>
        </w:rPr>
        <w:t>«</w:t>
      </w:r>
      <w:r w:rsidRPr="00CC5F1B">
        <w:rPr>
          <w:sz w:val="26"/>
          <w:szCs w:val="26"/>
          <w:lang w:eastAsia="ru-RU"/>
        </w:rPr>
        <w:t>Ухта</w:t>
      </w:r>
      <w:r w:rsidR="00430B14">
        <w:rPr>
          <w:sz w:val="26"/>
          <w:szCs w:val="26"/>
          <w:lang w:eastAsia="ru-RU"/>
        </w:rPr>
        <w:t>»</w:t>
      </w:r>
      <w:r w:rsidRPr="00CC5F1B">
        <w:rPr>
          <w:sz w:val="26"/>
          <w:szCs w:val="26"/>
          <w:lang w:eastAsia="ru-RU"/>
        </w:rPr>
        <w:t xml:space="preserve"> в информационно-телекоммуникационной сети Интернет. </w:t>
      </w:r>
    </w:p>
    <w:p w:rsidR="00634000" w:rsidRPr="008F303C" w:rsidRDefault="00634000" w:rsidP="00634000">
      <w:pPr>
        <w:pStyle w:val="a5"/>
        <w:autoSpaceDE w:val="0"/>
        <w:autoSpaceDN w:val="0"/>
        <w:adjustRightInd w:val="0"/>
        <w:ind w:left="0" w:firstLine="709"/>
        <w:rPr>
          <w:sz w:val="26"/>
          <w:szCs w:val="26"/>
        </w:rPr>
      </w:pPr>
      <w:r>
        <w:rPr>
          <w:sz w:val="26"/>
          <w:szCs w:val="26"/>
        </w:rPr>
        <w:t xml:space="preserve">3.27. </w:t>
      </w:r>
      <w:proofErr w:type="gramStart"/>
      <w:r w:rsidRPr="008F303C">
        <w:rPr>
          <w:sz w:val="26"/>
          <w:szCs w:val="26"/>
        </w:rPr>
        <w:t xml:space="preserve">Участниками общественных обсуждений или публичных слушаний по проекту Генерального плана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проекту Правил землепользования и застройки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проектам планировки территории, проектам межевания территории, проекту Правил благоустройства территории МОГО </w:t>
      </w:r>
      <w:r w:rsidR="00430B14">
        <w:rPr>
          <w:sz w:val="26"/>
          <w:szCs w:val="26"/>
        </w:rPr>
        <w:t>«</w:t>
      </w:r>
      <w:r w:rsidRPr="008F303C">
        <w:rPr>
          <w:sz w:val="26"/>
          <w:szCs w:val="26"/>
        </w:rPr>
        <w:t>Ухта</w:t>
      </w:r>
      <w:r w:rsidR="00430B14">
        <w:rPr>
          <w:sz w:val="26"/>
          <w:szCs w:val="26"/>
        </w:rPr>
        <w:t>»</w:t>
      </w:r>
      <w:r w:rsidRPr="008F303C">
        <w:rPr>
          <w:sz w:val="26"/>
          <w:szCs w:val="26"/>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w:t>
      </w:r>
      <w:proofErr w:type="gramEnd"/>
      <w:r w:rsidRPr="008F303C">
        <w:rPr>
          <w:sz w:val="26"/>
          <w:szCs w:val="26"/>
        </w:rPr>
        <w:t xml:space="preserve">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34000" w:rsidRDefault="00634000" w:rsidP="00634000">
      <w:pPr>
        <w:autoSpaceDE w:val="0"/>
        <w:autoSpaceDN w:val="0"/>
        <w:adjustRightInd w:val="0"/>
        <w:ind w:firstLine="709"/>
        <w:jc w:val="both"/>
        <w:rPr>
          <w:sz w:val="26"/>
          <w:szCs w:val="26"/>
        </w:rPr>
      </w:pPr>
      <w:r>
        <w:rPr>
          <w:sz w:val="26"/>
          <w:szCs w:val="26"/>
        </w:rPr>
        <w:t xml:space="preserve">3.28. </w:t>
      </w:r>
      <w:proofErr w:type="gramStart"/>
      <w:r w:rsidRPr="008F303C">
        <w:rPr>
          <w:sz w:val="26"/>
          <w:szCs w:val="26"/>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8F303C">
        <w:rPr>
          <w:sz w:val="26"/>
          <w:szCs w:val="26"/>
        </w:rPr>
        <w:t xml:space="preserve">, </w:t>
      </w:r>
      <w:proofErr w:type="gramStart"/>
      <w:r w:rsidRPr="008F303C">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8F303C">
        <w:rPr>
          <w:sz w:val="26"/>
          <w:szCs w:val="26"/>
        </w:rPr>
        <w:t xml:space="preserve"> </w:t>
      </w:r>
      <w:proofErr w:type="gramStart"/>
      <w:r w:rsidRPr="008F303C">
        <w:rPr>
          <w:sz w:val="26"/>
          <w:szCs w:val="26"/>
        </w:rPr>
        <w:t xml:space="preserve">случае, предусмотренном </w:t>
      </w:r>
      <w:hyperlink r:id="rId8" w:history="1">
        <w:r w:rsidRPr="008F303C">
          <w:rPr>
            <w:sz w:val="26"/>
            <w:szCs w:val="26"/>
          </w:rPr>
          <w:t>частью 3 статьи 39</w:t>
        </w:r>
      </w:hyperlink>
      <w:r w:rsidRPr="008F303C">
        <w:rPr>
          <w:sz w:val="26"/>
          <w:szCs w:val="26"/>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634000" w:rsidRPr="008F303C" w:rsidRDefault="00634000" w:rsidP="00634000">
      <w:pPr>
        <w:autoSpaceDE w:val="0"/>
        <w:autoSpaceDN w:val="0"/>
        <w:adjustRightInd w:val="0"/>
        <w:ind w:firstLine="709"/>
        <w:jc w:val="both"/>
        <w:rPr>
          <w:sz w:val="26"/>
          <w:szCs w:val="26"/>
        </w:rPr>
      </w:pPr>
      <w:r>
        <w:rPr>
          <w:sz w:val="26"/>
          <w:szCs w:val="26"/>
        </w:rPr>
        <w:t xml:space="preserve">3.29. </w:t>
      </w:r>
      <w:r w:rsidRPr="008F303C">
        <w:rPr>
          <w:sz w:val="26"/>
          <w:szCs w:val="26"/>
        </w:rPr>
        <w:t xml:space="preserve">Публичные слушания по проекту Генерального плана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и по проекту внесения изменений в Генеральный план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проводятся в каждом населенном пункте МОГО </w:t>
      </w:r>
      <w:r w:rsidR="00430B14">
        <w:rPr>
          <w:sz w:val="26"/>
          <w:szCs w:val="26"/>
        </w:rPr>
        <w:t>«</w:t>
      </w:r>
      <w:r w:rsidRPr="008F303C">
        <w:rPr>
          <w:sz w:val="26"/>
          <w:szCs w:val="26"/>
        </w:rPr>
        <w:t>Ухта</w:t>
      </w:r>
      <w:r w:rsidR="00430B14">
        <w:rPr>
          <w:sz w:val="26"/>
          <w:szCs w:val="26"/>
        </w:rPr>
        <w:t>»</w:t>
      </w:r>
      <w:r w:rsidRPr="008F303C">
        <w:rPr>
          <w:sz w:val="26"/>
          <w:szCs w:val="26"/>
        </w:rPr>
        <w:t>.</w:t>
      </w:r>
      <w:r w:rsidRPr="003810C3">
        <w:rPr>
          <w:sz w:val="26"/>
          <w:szCs w:val="26"/>
        </w:rPr>
        <w:t xml:space="preserve"> </w:t>
      </w:r>
      <w:r w:rsidRPr="008F303C">
        <w:rPr>
          <w:sz w:val="26"/>
          <w:szCs w:val="26"/>
        </w:rPr>
        <w:t>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634000" w:rsidRPr="008F303C" w:rsidRDefault="00634000" w:rsidP="00634000">
      <w:pPr>
        <w:autoSpaceDE w:val="0"/>
        <w:autoSpaceDN w:val="0"/>
        <w:adjustRightInd w:val="0"/>
        <w:ind w:firstLine="709"/>
        <w:jc w:val="both"/>
        <w:rPr>
          <w:sz w:val="26"/>
          <w:szCs w:val="26"/>
        </w:rPr>
      </w:pPr>
      <w:r w:rsidRPr="008F303C">
        <w:rPr>
          <w:sz w:val="26"/>
          <w:szCs w:val="26"/>
        </w:rPr>
        <w:lastRenderedPageBreak/>
        <w:t xml:space="preserve">Внесение в Генеральный план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изменений, предусматривающих изменение границ населенных пунктов МОГО </w:t>
      </w:r>
      <w:r w:rsidR="00430B14">
        <w:rPr>
          <w:sz w:val="26"/>
          <w:szCs w:val="26"/>
        </w:rPr>
        <w:t>«</w:t>
      </w:r>
      <w:r w:rsidRPr="008F303C">
        <w:rPr>
          <w:sz w:val="26"/>
          <w:szCs w:val="26"/>
        </w:rPr>
        <w:t>Ухта</w:t>
      </w:r>
      <w:r w:rsidR="00430B14">
        <w:rPr>
          <w:sz w:val="26"/>
          <w:szCs w:val="26"/>
        </w:rPr>
        <w:t>»</w:t>
      </w:r>
      <w:r w:rsidRPr="008F303C">
        <w:rPr>
          <w:sz w:val="26"/>
          <w:szCs w:val="26"/>
        </w:rPr>
        <w:t xml:space="preserve"> в целях жилищного строительства или определения зон рекреационного назначения, осуществляется без проведения публичных слушаний.</w:t>
      </w:r>
    </w:p>
    <w:p w:rsidR="00634000" w:rsidRPr="008F303C" w:rsidRDefault="00634000" w:rsidP="00634000">
      <w:pPr>
        <w:autoSpaceDE w:val="0"/>
        <w:autoSpaceDN w:val="0"/>
        <w:adjustRightInd w:val="0"/>
        <w:ind w:firstLine="709"/>
        <w:jc w:val="both"/>
        <w:outlineLvl w:val="1"/>
        <w:rPr>
          <w:sz w:val="26"/>
          <w:szCs w:val="26"/>
        </w:rPr>
      </w:pPr>
      <w:r>
        <w:rPr>
          <w:sz w:val="26"/>
          <w:szCs w:val="26"/>
        </w:rPr>
        <w:t>3.30</w:t>
      </w:r>
      <w:r w:rsidRPr="00646E8B">
        <w:rPr>
          <w:sz w:val="26"/>
          <w:szCs w:val="26"/>
        </w:rPr>
        <w:t>. Срок</w:t>
      </w:r>
      <w:r w:rsidRPr="008F303C">
        <w:rPr>
          <w:sz w:val="26"/>
          <w:szCs w:val="26"/>
        </w:rPr>
        <w:t xml:space="preserve"> проведения публичных </w:t>
      </w:r>
      <w:r>
        <w:rPr>
          <w:sz w:val="26"/>
          <w:szCs w:val="26"/>
        </w:rPr>
        <w:t xml:space="preserve">слушаний </w:t>
      </w:r>
      <w:r w:rsidRPr="008F303C">
        <w:rPr>
          <w:sz w:val="26"/>
          <w:szCs w:val="26"/>
        </w:rPr>
        <w:t xml:space="preserve">по проекту Генерального плана МОГО </w:t>
      </w:r>
      <w:r w:rsidR="00430B14">
        <w:rPr>
          <w:sz w:val="26"/>
          <w:szCs w:val="26"/>
        </w:rPr>
        <w:t>«</w:t>
      </w:r>
      <w:r w:rsidRPr="008F303C">
        <w:rPr>
          <w:sz w:val="26"/>
          <w:szCs w:val="26"/>
        </w:rPr>
        <w:t>Ухта</w:t>
      </w:r>
      <w:r w:rsidR="00430B14">
        <w:rPr>
          <w:sz w:val="26"/>
          <w:szCs w:val="26"/>
        </w:rPr>
        <w:t>»</w:t>
      </w:r>
      <w:r>
        <w:rPr>
          <w:sz w:val="26"/>
          <w:szCs w:val="26"/>
        </w:rPr>
        <w:t xml:space="preserve"> </w:t>
      </w:r>
      <w:r w:rsidRPr="008F303C">
        <w:rPr>
          <w:sz w:val="26"/>
          <w:szCs w:val="26"/>
        </w:rPr>
        <w:t>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w:t>
      </w:r>
    </w:p>
    <w:p w:rsidR="00634000" w:rsidRPr="00B3473B" w:rsidRDefault="00634000" w:rsidP="00634000">
      <w:pPr>
        <w:autoSpaceDE w:val="0"/>
        <w:autoSpaceDN w:val="0"/>
        <w:adjustRightInd w:val="0"/>
        <w:ind w:firstLine="709"/>
        <w:jc w:val="both"/>
        <w:rPr>
          <w:sz w:val="26"/>
          <w:szCs w:val="26"/>
        </w:rPr>
      </w:pPr>
      <w:r>
        <w:rPr>
          <w:sz w:val="26"/>
          <w:szCs w:val="26"/>
        </w:rPr>
        <w:t>3.31. П</w:t>
      </w:r>
      <w:r w:rsidRPr="00B3473B">
        <w:rPr>
          <w:sz w:val="26"/>
          <w:szCs w:val="26"/>
        </w:rPr>
        <w:t>родолжительность общественных обсуждений по проекту Правил землепользования и застройки</w:t>
      </w:r>
      <w:r>
        <w:rPr>
          <w:sz w:val="26"/>
          <w:szCs w:val="26"/>
        </w:rPr>
        <w:t xml:space="preserve"> МОГО </w:t>
      </w:r>
      <w:r w:rsidR="00430B14">
        <w:rPr>
          <w:sz w:val="26"/>
          <w:szCs w:val="26"/>
        </w:rPr>
        <w:t>«</w:t>
      </w:r>
      <w:r>
        <w:rPr>
          <w:sz w:val="26"/>
          <w:szCs w:val="26"/>
        </w:rPr>
        <w:t>Ухта</w:t>
      </w:r>
      <w:r w:rsidR="00430B14">
        <w:rPr>
          <w:sz w:val="26"/>
          <w:szCs w:val="26"/>
        </w:rPr>
        <w:t>»</w:t>
      </w:r>
      <w:r w:rsidRPr="00B3473B">
        <w:rPr>
          <w:sz w:val="26"/>
          <w:szCs w:val="26"/>
        </w:rPr>
        <w:t xml:space="preserve">, проекту, предусматривающему внесение изменений в Правила землепользования и застройки </w:t>
      </w:r>
      <w:r>
        <w:rPr>
          <w:sz w:val="26"/>
          <w:szCs w:val="26"/>
        </w:rPr>
        <w:t xml:space="preserve">МОГО </w:t>
      </w:r>
      <w:r w:rsidR="00430B14">
        <w:rPr>
          <w:sz w:val="26"/>
          <w:szCs w:val="26"/>
        </w:rPr>
        <w:t>«</w:t>
      </w:r>
      <w:r>
        <w:rPr>
          <w:sz w:val="26"/>
          <w:szCs w:val="26"/>
        </w:rPr>
        <w:t>Ухта</w:t>
      </w:r>
      <w:r w:rsidR="00430B14">
        <w:rPr>
          <w:sz w:val="26"/>
          <w:szCs w:val="26"/>
        </w:rPr>
        <w:t>»</w:t>
      </w:r>
      <w:r>
        <w:rPr>
          <w:sz w:val="26"/>
          <w:szCs w:val="26"/>
        </w:rPr>
        <w:t xml:space="preserve"> </w:t>
      </w:r>
      <w:r w:rsidRPr="00B3473B">
        <w:rPr>
          <w:sz w:val="26"/>
          <w:szCs w:val="26"/>
        </w:rPr>
        <w:t>составляет не менее двух и не более четырех месяцев со дня опубликования такого проекта</w:t>
      </w:r>
      <w:r>
        <w:rPr>
          <w:sz w:val="26"/>
          <w:szCs w:val="26"/>
        </w:rPr>
        <w:t xml:space="preserve">. </w:t>
      </w:r>
    </w:p>
    <w:p w:rsidR="00634000" w:rsidRDefault="00634000" w:rsidP="00634000">
      <w:pPr>
        <w:autoSpaceDE w:val="0"/>
        <w:autoSpaceDN w:val="0"/>
        <w:adjustRightInd w:val="0"/>
        <w:ind w:firstLine="709"/>
        <w:jc w:val="both"/>
        <w:rPr>
          <w:sz w:val="26"/>
          <w:szCs w:val="26"/>
        </w:rPr>
      </w:pPr>
      <w:r w:rsidRPr="00B3473B">
        <w:rPr>
          <w:sz w:val="26"/>
          <w:szCs w:val="26"/>
        </w:rPr>
        <w:t xml:space="preserve">В случае подготовки изменений в Правила землепользования и застройки </w:t>
      </w:r>
      <w:r>
        <w:rPr>
          <w:sz w:val="26"/>
          <w:szCs w:val="26"/>
        </w:rPr>
        <w:t xml:space="preserve">МОГО </w:t>
      </w:r>
      <w:r w:rsidR="00430B14">
        <w:rPr>
          <w:sz w:val="26"/>
          <w:szCs w:val="26"/>
        </w:rPr>
        <w:t>«</w:t>
      </w:r>
      <w:r>
        <w:rPr>
          <w:sz w:val="26"/>
          <w:szCs w:val="26"/>
        </w:rPr>
        <w:t>Ухта</w:t>
      </w:r>
      <w:r w:rsidR="00430B14">
        <w:rPr>
          <w:sz w:val="26"/>
          <w:szCs w:val="26"/>
        </w:rPr>
        <w:t>»</w:t>
      </w:r>
      <w:r>
        <w:rPr>
          <w:sz w:val="26"/>
          <w:szCs w:val="26"/>
        </w:rPr>
        <w:t xml:space="preserve"> </w:t>
      </w:r>
      <w:r w:rsidRPr="00B3473B">
        <w:rPr>
          <w:sz w:val="26"/>
          <w:szCs w:val="26"/>
        </w:rPr>
        <w:t xml:space="preserve">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w:t>
      </w:r>
      <w:r>
        <w:rPr>
          <w:sz w:val="26"/>
          <w:szCs w:val="26"/>
        </w:rPr>
        <w:t xml:space="preserve">МОГО </w:t>
      </w:r>
      <w:r w:rsidR="00430B14">
        <w:rPr>
          <w:sz w:val="26"/>
          <w:szCs w:val="26"/>
        </w:rPr>
        <w:t>«</w:t>
      </w:r>
      <w:r>
        <w:rPr>
          <w:sz w:val="26"/>
          <w:szCs w:val="26"/>
        </w:rPr>
        <w:t>Ухта</w:t>
      </w:r>
      <w:r w:rsidR="00430B14">
        <w:rPr>
          <w:sz w:val="26"/>
          <w:szCs w:val="26"/>
        </w:rPr>
        <w:t>»</w:t>
      </w:r>
      <w:r>
        <w:rPr>
          <w:sz w:val="26"/>
          <w:szCs w:val="26"/>
        </w:rPr>
        <w:t xml:space="preserve"> </w:t>
      </w:r>
      <w:r w:rsidRPr="00B3473B">
        <w:rPr>
          <w:sz w:val="26"/>
          <w:szCs w:val="26"/>
        </w:rPr>
        <w:t>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634000" w:rsidRDefault="00634000" w:rsidP="00634000">
      <w:pPr>
        <w:autoSpaceDE w:val="0"/>
        <w:autoSpaceDN w:val="0"/>
        <w:adjustRightInd w:val="0"/>
        <w:ind w:firstLine="709"/>
        <w:jc w:val="both"/>
        <w:rPr>
          <w:sz w:val="26"/>
          <w:szCs w:val="26"/>
        </w:rPr>
      </w:pPr>
      <w:r>
        <w:rPr>
          <w:sz w:val="26"/>
          <w:szCs w:val="26"/>
        </w:rPr>
        <w:t xml:space="preserve">3.32. </w:t>
      </w:r>
      <w:r w:rsidRPr="00B3473B">
        <w:rPr>
          <w:sz w:val="26"/>
          <w:szCs w:val="26"/>
        </w:rPr>
        <w:t>Срок проведения публичных слушаний по проект</w:t>
      </w:r>
      <w:r>
        <w:rPr>
          <w:sz w:val="26"/>
          <w:szCs w:val="26"/>
        </w:rPr>
        <w:t>у</w:t>
      </w:r>
      <w:r w:rsidRPr="00B3473B">
        <w:rPr>
          <w:sz w:val="26"/>
          <w:szCs w:val="26"/>
        </w:rPr>
        <w:t xml:space="preserve"> </w:t>
      </w:r>
      <w:r>
        <w:rPr>
          <w:sz w:val="26"/>
          <w:szCs w:val="26"/>
        </w:rPr>
        <w:t>П</w:t>
      </w:r>
      <w:r w:rsidRPr="00B3473B">
        <w:rPr>
          <w:sz w:val="26"/>
          <w:szCs w:val="26"/>
        </w:rPr>
        <w:t>равил благоустройства</w:t>
      </w:r>
      <w:r>
        <w:rPr>
          <w:sz w:val="26"/>
          <w:szCs w:val="26"/>
        </w:rPr>
        <w:t xml:space="preserve"> </w:t>
      </w:r>
      <w:r w:rsidRPr="00B3473B">
        <w:rPr>
          <w:sz w:val="26"/>
          <w:szCs w:val="26"/>
        </w:rPr>
        <w:t>территори</w:t>
      </w:r>
      <w:r>
        <w:rPr>
          <w:sz w:val="26"/>
          <w:szCs w:val="26"/>
        </w:rPr>
        <w:t xml:space="preserve">и МОГО </w:t>
      </w:r>
      <w:r w:rsidR="00430B14">
        <w:rPr>
          <w:sz w:val="26"/>
          <w:szCs w:val="26"/>
        </w:rPr>
        <w:t>«</w:t>
      </w:r>
      <w:r>
        <w:rPr>
          <w:sz w:val="26"/>
          <w:szCs w:val="26"/>
        </w:rPr>
        <w:t>Ухта</w:t>
      </w:r>
      <w:r w:rsidR="00430B14">
        <w:rPr>
          <w:sz w:val="26"/>
          <w:szCs w:val="26"/>
        </w:rPr>
        <w:t>»</w:t>
      </w:r>
      <w:r>
        <w:rPr>
          <w:sz w:val="26"/>
          <w:szCs w:val="26"/>
        </w:rPr>
        <w:t xml:space="preserve"> </w:t>
      </w:r>
      <w:r w:rsidRPr="00B3473B">
        <w:rPr>
          <w:sz w:val="26"/>
          <w:szCs w:val="26"/>
        </w:rPr>
        <w:t>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634000" w:rsidRDefault="00634000" w:rsidP="00634000">
      <w:pPr>
        <w:autoSpaceDE w:val="0"/>
        <w:autoSpaceDN w:val="0"/>
        <w:adjustRightInd w:val="0"/>
        <w:ind w:firstLine="709"/>
        <w:jc w:val="both"/>
        <w:rPr>
          <w:sz w:val="26"/>
          <w:szCs w:val="26"/>
        </w:rPr>
      </w:pPr>
      <w:r>
        <w:rPr>
          <w:sz w:val="26"/>
          <w:szCs w:val="26"/>
        </w:rPr>
        <w:t xml:space="preserve">3.33. </w:t>
      </w:r>
      <w:r w:rsidRPr="00B3473B">
        <w:rPr>
          <w:sz w:val="26"/>
          <w:szCs w:val="26"/>
        </w:rPr>
        <w:t xml:space="preserve">Срок проведения публичных слушаний </w:t>
      </w:r>
      <w:r w:rsidRPr="00F31378">
        <w:rPr>
          <w:sz w:val="26"/>
          <w:szCs w:val="26"/>
        </w:rPr>
        <w:t>по проекту планировки территории и проекту межевания территории</w:t>
      </w:r>
      <w:r>
        <w:rPr>
          <w:sz w:val="26"/>
          <w:szCs w:val="26"/>
        </w:rPr>
        <w:t xml:space="preserve"> </w:t>
      </w:r>
      <w:r w:rsidRPr="00B3473B">
        <w:rPr>
          <w:sz w:val="26"/>
          <w:szCs w:val="26"/>
        </w:rPr>
        <w:t xml:space="preserve">со дня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 </w:t>
      </w:r>
    </w:p>
    <w:p w:rsidR="00634000" w:rsidRPr="00B3473B" w:rsidRDefault="00634000" w:rsidP="00634000">
      <w:pPr>
        <w:autoSpaceDE w:val="0"/>
        <w:autoSpaceDN w:val="0"/>
        <w:adjustRightInd w:val="0"/>
        <w:ind w:firstLine="709"/>
        <w:jc w:val="both"/>
        <w:outlineLvl w:val="1"/>
        <w:rPr>
          <w:sz w:val="26"/>
          <w:szCs w:val="26"/>
        </w:rPr>
      </w:pPr>
      <w:r>
        <w:rPr>
          <w:sz w:val="26"/>
          <w:szCs w:val="26"/>
        </w:rPr>
        <w:t xml:space="preserve">3.34. </w:t>
      </w:r>
      <w:r w:rsidRPr="00B3473B">
        <w:rPr>
          <w:sz w:val="26"/>
          <w:szCs w:val="26"/>
        </w:rPr>
        <w:t xml:space="preserve">Срок проведения общественных обсуждений </w:t>
      </w:r>
      <w:r>
        <w:rPr>
          <w:sz w:val="26"/>
          <w:szCs w:val="26"/>
        </w:rPr>
        <w:t>по п</w:t>
      </w:r>
      <w:r w:rsidRPr="00F31378">
        <w:rPr>
          <w:sz w:val="26"/>
          <w:szCs w:val="26"/>
        </w:rPr>
        <w:t>роект</w:t>
      </w:r>
      <w:r>
        <w:rPr>
          <w:sz w:val="26"/>
          <w:szCs w:val="26"/>
        </w:rPr>
        <w:t>у</w:t>
      </w:r>
      <w:r w:rsidRPr="00F31378">
        <w:rPr>
          <w:sz w:val="26"/>
          <w:szCs w:val="26"/>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6"/>
          <w:szCs w:val="26"/>
        </w:rPr>
        <w:t xml:space="preserve"> </w:t>
      </w:r>
      <w:r w:rsidRPr="00B3473B">
        <w:rPr>
          <w:sz w:val="26"/>
          <w:szCs w:val="26"/>
        </w:rPr>
        <w:t xml:space="preserve">со дня оповещения жителей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об их проведении до дня опубликования заключения о результатах общественных обсуждений не может быть более одного месяца.</w:t>
      </w:r>
    </w:p>
    <w:p w:rsidR="00634000" w:rsidRPr="00B3473B" w:rsidRDefault="00634000" w:rsidP="00634000">
      <w:pPr>
        <w:autoSpaceDE w:val="0"/>
        <w:autoSpaceDN w:val="0"/>
        <w:adjustRightInd w:val="0"/>
        <w:ind w:firstLine="709"/>
        <w:jc w:val="both"/>
        <w:rPr>
          <w:sz w:val="26"/>
          <w:szCs w:val="26"/>
        </w:rPr>
      </w:pPr>
      <w:r>
        <w:rPr>
          <w:sz w:val="26"/>
          <w:szCs w:val="26"/>
        </w:rPr>
        <w:t xml:space="preserve">3.35. </w:t>
      </w:r>
      <w:r w:rsidRPr="00B3473B">
        <w:rPr>
          <w:sz w:val="26"/>
          <w:szCs w:val="26"/>
        </w:rPr>
        <w:t xml:space="preserve">Срок проведения общественных обсуждений </w:t>
      </w:r>
      <w:r>
        <w:rPr>
          <w:sz w:val="26"/>
          <w:szCs w:val="26"/>
        </w:rPr>
        <w:t>по п</w:t>
      </w:r>
      <w:r w:rsidRPr="00F31378">
        <w:rPr>
          <w:sz w:val="26"/>
          <w:szCs w:val="26"/>
        </w:rPr>
        <w:t>роект</w:t>
      </w:r>
      <w:r>
        <w:rPr>
          <w:sz w:val="26"/>
          <w:szCs w:val="26"/>
        </w:rPr>
        <w:t>у</w:t>
      </w:r>
      <w:r w:rsidRPr="00F31378">
        <w:rPr>
          <w:sz w:val="26"/>
          <w:szCs w:val="26"/>
        </w:rPr>
        <w:t xml:space="preserve"> решения о предоставлении разрешения на условно разрешенный вид использования</w:t>
      </w:r>
      <w:r>
        <w:rPr>
          <w:sz w:val="26"/>
          <w:szCs w:val="26"/>
        </w:rPr>
        <w:t xml:space="preserve"> земельного участка или объекта капитального строительства </w:t>
      </w:r>
      <w:r w:rsidRPr="00B3473B">
        <w:rPr>
          <w:sz w:val="26"/>
          <w:szCs w:val="26"/>
        </w:rPr>
        <w:t xml:space="preserve">со дня оповещения жителей МОГО </w:t>
      </w:r>
      <w:r w:rsidR="00430B14">
        <w:rPr>
          <w:sz w:val="26"/>
          <w:szCs w:val="26"/>
        </w:rPr>
        <w:t>«</w:t>
      </w:r>
      <w:r w:rsidRPr="00B3473B">
        <w:rPr>
          <w:sz w:val="26"/>
          <w:szCs w:val="26"/>
        </w:rPr>
        <w:t>Ухта</w:t>
      </w:r>
      <w:r w:rsidR="00430B14">
        <w:rPr>
          <w:sz w:val="26"/>
          <w:szCs w:val="26"/>
        </w:rPr>
        <w:t>»</w:t>
      </w:r>
      <w:r w:rsidRPr="00B3473B">
        <w:rPr>
          <w:sz w:val="26"/>
          <w:szCs w:val="26"/>
        </w:rPr>
        <w:t xml:space="preserve"> об их проведении до дня опубликования заключения о результатах общественных обсуждений не может быть более одного месяца.</w:t>
      </w:r>
    </w:p>
    <w:p w:rsidR="00634000" w:rsidRDefault="00634000" w:rsidP="00634000">
      <w:pPr>
        <w:autoSpaceDE w:val="0"/>
        <w:autoSpaceDN w:val="0"/>
        <w:adjustRightInd w:val="0"/>
        <w:ind w:firstLine="709"/>
        <w:jc w:val="both"/>
        <w:rPr>
          <w:sz w:val="26"/>
          <w:szCs w:val="26"/>
        </w:rPr>
      </w:pPr>
      <w:r>
        <w:rPr>
          <w:sz w:val="26"/>
          <w:szCs w:val="26"/>
        </w:rPr>
        <w:t xml:space="preserve">3.36. </w:t>
      </w:r>
      <w:proofErr w:type="gramStart"/>
      <w:r w:rsidRPr="00B3473B">
        <w:rPr>
          <w:sz w:val="26"/>
          <w:szCs w:val="26"/>
        </w:rPr>
        <w:t>Особенности проведение общ</w:t>
      </w:r>
      <w:r>
        <w:rPr>
          <w:sz w:val="26"/>
          <w:szCs w:val="26"/>
        </w:rPr>
        <w:t xml:space="preserve">ественных обсуждений или публичных слушаний </w:t>
      </w:r>
      <w:r w:rsidRPr="00B3473B">
        <w:rPr>
          <w:sz w:val="26"/>
          <w:szCs w:val="26"/>
        </w:rPr>
        <w:t xml:space="preserve">по </w:t>
      </w:r>
      <w:r>
        <w:rPr>
          <w:sz w:val="26"/>
          <w:szCs w:val="26"/>
        </w:rPr>
        <w:t xml:space="preserve">проекту Правил землепользования и застройки МОГО </w:t>
      </w:r>
      <w:r w:rsidR="00430B14">
        <w:rPr>
          <w:sz w:val="26"/>
          <w:szCs w:val="26"/>
        </w:rPr>
        <w:t>«</w:t>
      </w:r>
      <w:r>
        <w:rPr>
          <w:sz w:val="26"/>
          <w:szCs w:val="26"/>
        </w:rPr>
        <w:t>Ухта</w:t>
      </w:r>
      <w:r w:rsidR="00430B14">
        <w:rPr>
          <w:sz w:val="26"/>
          <w:szCs w:val="26"/>
        </w:rPr>
        <w:t>»</w:t>
      </w:r>
      <w:r w:rsidRPr="00B3473B">
        <w:rPr>
          <w:sz w:val="26"/>
          <w:szCs w:val="26"/>
        </w:rPr>
        <w:t xml:space="preserve">, </w:t>
      </w:r>
      <w:r w:rsidRPr="00646E8B">
        <w:rPr>
          <w:sz w:val="26"/>
          <w:szCs w:val="26"/>
        </w:rPr>
        <w:t>проект</w:t>
      </w:r>
      <w:r>
        <w:rPr>
          <w:sz w:val="26"/>
          <w:szCs w:val="26"/>
        </w:rPr>
        <w:t xml:space="preserve">ам </w:t>
      </w:r>
      <w:r w:rsidRPr="00646E8B">
        <w:rPr>
          <w:sz w:val="26"/>
          <w:szCs w:val="26"/>
        </w:rPr>
        <w:t>планировки территории и проект</w:t>
      </w:r>
      <w:r>
        <w:rPr>
          <w:sz w:val="26"/>
          <w:szCs w:val="26"/>
        </w:rPr>
        <w:t xml:space="preserve">ам </w:t>
      </w:r>
      <w:r w:rsidRPr="00646E8B">
        <w:rPr>
          <w:sz w:val="26"/>
          <w:szCs w:val="26"/>
        </w:rPr>
        <w:t>межевания территории, проект</w:t>
      </w:r>
      <w:r>
        <w:rPr>
          <w:sz w:val="26"/>
          <w:szCs w:val="26"/>
        </w:rPr>
        <w:t xml:space="preserve">ам </w:t>
      </w:r>
      <w:r w:rsidRPr="00646E8B">
        <w:rPr>
          <w:sz w:val="26"/>
          <w:szCs w:val="26"/>
        </w:rPr>
        <w:t>решений о предоставлении разрешения на условно разрешенный вид использования земельного участка или объекта капитального строительства</w:t>
      </w:r>
      <w:r>
        <w:rPr>
          <w:sz w:val="26"/>
          <w:szCs w:val="26"/>
        </w:rPr>
        <w:t xml:space="preserve">, </w:t>
      </w:r>
      <w:r w:rsidRPr="00646E8B">
        <w:rPr>
          <w:sz w:val="26"/>
          <w:szCs w:val="26"/>
        </w:rPr>
        <w:t>проект</w:t>
      </w:r>
      <w:r>
        <w:rPr>
          <w:sz w:val="26"/>
          <w:szCs w:val="26"/>
        </w:rPr>
        <w:t xml:space="preserve">ам </w:t>
      </w:r>
      <w:r w:rsidRPr="00646E8B">
        <w:rPr>
          <w:sz w:val="26"/>
          <w:szCs w:val="26"/>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646E8B">
        <w:rPr>
          <w:sz w:val="26"/>
          <w:szCs w:val="26"/>
        </w:rPr>
        <w:lastRenderedPageBreak/>
        <w:t>строительства</w:t>
      </w:r>
      <w:r>
        <w:rPr>
          <w:sz w:val="26"/>
          <w:szCs w:val="26"/>
        </w:rPr>
        <w:t xml:space="preserve"> определяются Правилами землепользования и застройки МОГО</w:t>
      </w:r>
      <w:proofErr w:type="gramEnd"/>
      <w:r>
        <w:rPr>
          <w:sz w:val="26"/>
          <w:szCs w:val="26"/>
        </w:rPr>
        <w:t xml:space="preserve"> </w:t>
      </w:r>
      <w:r w:rsidR="00430B14">
        <w:rPr>
          <w:sz w:val="26"/>
          <w:szCs w:val="26"/>
        </w:rPr>
        <w:t>«</w:t>
      </w:r>
      <w:r>
        <w:rPr>
          <w:sz w:val="26"/>
          <w:szCs w:val="26"/>
        </w:rPr>
        <w:t>Ухта</w:t>
      </w:r>
      <w:r w:rsidR="00430B14">
        <w:rPr>
          <w:sz w:val="26"/>
          <w:szCs w:val="26"/>
        </w:rPr>
        <w:t>»</w:t>
      </w:r>
      <w:r>
        <w:rPr>
          <w:sz w:val="26"/>
          <w:szCs w:val="26"/>
        </w:rPr>
        <w:t xml:space="preserve">, утвержденными решением Совета МОГО </w:t>
      </w:r>
      <w:r w:rsidR="00430B14">
        <w:rPr>
          <w:sz w:val="26"/>
          <w:szCs w:val="26"/>
        </w:rPr>
        <w:t>«</w:t>
      </w:r>
      <w:r>
        <w:rPr>
          <w:sz w:val="26"/>
          <w:szCs w:val="26"/>
        </w:rPr>
        <w:t>Ухта</w:t>
      </w:r>
      <w:r w:rsidR="00430B14">
        <w:rPr>
          <w:sz w:val="26"/>
          <w:szCs w:val="26"/>
        </w:rPr>
        <w:t>»</w:t>
      </w:r>
      <w:r>
        <w:rPr>
          <w:sz w:val="26"/>
          <w:szCs w:val="26"/>
        </w:rPr>
        <w:t xml:space="preserve"> от 04.09.2013 № 227</w:t>
      </w:r>
      <w:r w:rsidRPr="00646E8B">
        <w:rPr>
          <w:sz w:val="26"/>
          <w:szCs w:val="26"/>
        </w:rPr>
        <w:t>.</w:t>
      </w:r>
    </w:p>
    <w:p w:rsidR="00634000" w:rsidRPr="00257B0C" w:rsidRDefault="00634000" w:rsidP="00634000">
      <w:pPr>
        <w:widowControl w:val="0"/>
        <w:autoSpaceDE w:val="0"/>
        <w:ind w:firstLine="540"/>
        <w:jc w:val="both"/>
        <w:rPr>
          <w:sz w:val="26"/>
          <w:szCs w:val="26"/>
        </w:rPr>
      </w:pPr>
      <w:r>
        <w:rPr>
          <w:sz w:val="26"/>
          <w:szCs w:val="26"/>
        </w:rPr>
        <w:t>3.37</w:t>
      </w:r>
      <w:r w:rsidRPr="00257B0C">
        <w:rPr>
          <w:sz w:val="26"/>
          <w:szCs w:val="26"/>
        </w:rPr>
        <w:t>. Результаты общественных обсуждений или публичных слушаний носят рекомендательный характер.</w:t>
      </w:r>
    </w:p>
    <w:p w:rsidR="00634000" w:rsidRPr="00B3473B" w:rsidRDefault="00634000" w:rsidP="00634000">
      <w:pPr>
        <w:widowControl w:val="0"/>
        <w:autoSpaceDE w:val="0"/>
        <w:ind w:firstLine="540"/>
        <w:jc w:val="center"/>
        <w:rPr>
          <w:sz w:val="26"/>
          <w:szCs w:val="26"/>
        </w:rPr>
      </w:pPr>
    </w:p>
    <w:p w:rsidR="00634000" w:rsidRPr="00B3473B" w:rsidRDefault="00634000" w:rsidP="00634000">
      <w:pPr>
        <w:widowControl w:val="0"/>
        <w:autoSpaceDE w:val="0"/>
        <w:ind w:firstLine="540"/>
        <w:jc w:val="center"/>
        <w:rPr>
          <w:sz w:val="26"/>
          <w:szCs w:val="26"/>
        </w:rPr>
      </w:pPr>
    </w:p>
    <w:p w:rsidR="00634000" w:rsidRPr="00B3473B" w:rsidRDefault="00634000" w:rsidP="00634000">
      <w:pPr>
        <w:widowControl w:val="0"/>
        <w:autoSpaceDE w:val="0"/>
        <w:ind w:firstLine="540"/>
        <w:jc w:val="center"/>
        <w:rPr>
          <w:sz w:val="26"/>
          <w:szCs w:val="26"/>
        </w:rPr>
      </w:pPr>
    </w:p>
    <w:p w:rsidR="00634000" w:rsidRPr="00B3473B" w:rsidRDefault="00634000" w:rsidP="00634000">
      <w:pPr>
        <w:widowControl w:val="0"/>
        <w:autoSpaceDE w:val="0"/>
        <w:ind w:firstLine="540"/>
        <w:jc w:val="center"/>
        <w:rPr>
          <w:b/>
          <w:sz w:val="26"/>
          <w:szCs w:val="26"/>
        </w:rPr>
      </w:pPr>
    </w:p>
    <w:p w:rsidR="00634000" w:rsidRPr="00B3473B" w:rsidRDefault="00634000" w:rsidP="00634000">
      <w:pPr>
        <w:widowControl w:val="0"/>
        <w:autoSpaceDE w:val="0"/>
        <w:ind w:firstLine="540"/>
        <w:jc w:val="center"/>
        <w:rPr>
          <w:b/>
          <w:sz w:val="26"/>
          <w:szCs w:val="26"/>
        </w:rPr>
      </w:pPr>
    </w:p>
    <w:p w:rsidR="00634000" w:rsidRDefault="00634000" w:rsidP="00634000">
      <w:pPr>
        <w:jc w:val="right"/>
        <w:rPr>
          <w:sz w:val="26"/>
          <w:szCs w:val="26"/>
        </w:rPr>
      </w:pPr>
      <w:r w:rsidRPr="00B3473B">
        <w:rPr>
          <w:sz w:val="26"/>
          <w:szCs w:val="26"/>
        </w:rPr>
        <w:br w:type="page"/>
      </w:r>
      <w:r>
        <w:rPr>
          <w:sz w:val="26"/>
          <w:szCs w:val="26"/>
        </w:rPr>
        <w:lastRenderedPageBreak/>
        <w:t xml:space="preserve">Приложение 1 </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jc w:val="right"/>
        <w:rPr>
          <w:sz w:val="26"/>
          <w:szCs w:val="26"/>
        </w:rPr>
      </w:pPr>
    </w:p>
    <w:p w:rsidR="00634000" w:rsidRDefault="00634000" w:rsidP="00634000">
      <w:pPr>
        <w:jc w:val="center"/>
        <w:rPr>
          <w:sz w:val="26"/>
          <w:szCs w:val="26"/>
        </w:rPr>
      </w:pPr>
    </w:p>
    <w:p w:rsidR="00634000" w:rsidRDefault="00634000" w:rsidP="00634000">
      <w:pPr>
        <w:jc w:val="center"/>
        <w:rPr>
          <w:sz w:val="26"/>
          <w:szCs w:val="26"/>
        </w:rPr>
      </w:pPr>
      <w:r w:rsidRPr="00B9126D">
        <w:rPr>
          <w:sz w:val="26"/>
          <w:szCs w:val="26"/>
        </w:rPr>
        <w:t>Лист регистрации на публичных слушаниях</w:t>
      </w:r>
    </w:p>
    <w:p w:rsidR="00634000" w:rsidRDefault="00430B14" w:rsidP="00634000">
      <w:pPr>
        <w:jc w:val="center"/>
        <w:rPr>
          <w:sz w:val="26"/>
          <w:szCs w:val="26"/>
        </w:rPr>
      </w:pPr>
      <w:r>
        <w:rPr>
          <w:sz w:val="26"/>
          <w:szCs w:val="26"/>
        </w:rPr>
        <w:t>«</w:t>
      </w:r>
      <w:r w:rsidR="00634000">
        <w:rPr>
          <w:sz w:val="26"/>
          <w:szCs w:val="26"/>
        </w:rPr>
        <w:t>___</w:t>
      </w:r>
      <w:r>
        <w:rPr>
          <w:sz w:val="26"/>
          <w:szCs w:val="26"/>
        </w:rPr>
        <w:t>»</w:t>
      </w:r>
      <w:r w:rsidR="00634000">
        <w:rPr>
          <w:sz w:val="26"/>
          <w:szCs w:val="26"/>
        </w:rPr>
        <w:t xml:space="preserve"> ______________ 20 ___ г.</w:t>
      </w:r>
    </w:p>
    <w:p w:rsidR="00634000" w:rsidRPr="00B9126D" w:rsidRDefault="00634000" w:rsidP="00634000">
      <w:pPr>
        <w:jc w:val="center"/>
        <w:rPr>
          <w:sz w:val="26"/>
          <w:szCs w:val="26"/>
        </w:rPr>
      </w:pPr>
    </w:p>
    <w:p w:rsidR="00634000" w:rsidRDefault="00634000" w:rsidP="00634000">
      <w:pPr>
        <w:jc w:val="cente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011"/>
        <w:gridCol w:w="2835"/>
        <w:gridCol w:w="3260"/>
      </w:tblGrid>
      <w:tr w:rsidR="00634000" w:rsidRPr="008C4665" w:rsidTr="00CD0724">
        <w:tc>
          <w:tcPr>
            <w:tcW w:w="817" w:type="dxa"/>
            <w:shd w:val="clear" w:color="auto" w:fill="auto"/>
            <w:vAlign w:val="center"/>
          </w:tcPr>
          <w:p w:rsidR="00634000" w:rsidRPr="009F35D0" w:rsidRDefault="00634000" w:rsidP="00CD0724">
            <w:pPr>
              <w:jc w:val="center"/>
            </w:pPr>
            <w:r w:rsidRPr="009F35D0">
              <w:t xml:space="preserve">№ </w:t>
            </w:r>
            <w:proofErr w:type="gramStart"/>
            <w:r w:rsidRPr="009F35D0">
              <w:t>П</w:t>
            </w:r>
            <w:proofErr w:type="gramEnd"/>
            <w:r w:rsidRPr="009F35D0">
              <w:t>/П</w:t>
            </w:r>
          </w:p>
        </w:tc>
        <w:tc>
          <w:tcPr>
            <w:tcW w:w="3011" w:type="dxa"/>
            <w:shd w:val="clear" w:color="auto" w:fill="auto"/>
            <w:vAlign w:val="center"/>
          </w:tcPr>
          <w:p w:rsidR="00634000" w:rsidRPr="009F35D0" w:rsidRDefault="00634000" w:rsidP="00CD0724">
            <w:pPr>
              <w:jc w:val="center"/>
            </w:pPr>
            <w:r w:rsidRPr="009F35D0">
              <w:t>ФАМИЛИЯ, ИМЯ, ОТЧЕСТВО</w:t>
            </w:r>
          </w:p>
        </w:tc>
        <w:tc>
          <w:tcPr>
            <w:tcW w:w="2835" w:type="dxa"/>
            <w:shd w:val="clear" w:color="auto" w:fill="auto"/>
            <w:vAlign w:val="center"/>
          </w:tcPr>
          <w:p w:rsidR="00634000" w:rsidRDefault="00634000" w:rsidP="00CD0724">
            <w:pPr>
              <w:jc w:val="center"/>
            </w:pPr>
          </w:p>
          <w:p w:rsidR="00634000" w:rsidRDefault="00634000" w:rsidP="00CD0724">
            <w:pPr>
              <w:jc w:val="center"/>
            </w:pPr>
            <w:r>
              <w:t>МЕСТО РЕГИСТРАЦИИ</w:t>
            </w:r>
          </w:p>
          <w:p w:rsidR="00634000" w:rsidRPr="009F35D0" w:rsidRDefault="00634000" w:rsidP="00CD0724">
            <w:pPr>
              <w:jc w:val="center"/>
            </w:pPr>
          </w:p>
        </w:tc>
        <w:tc>
          <w:tcPr>
            <w:tcW w:w="3260" w:type="dxa"/>
            <w:vAlign w:val="center"/>
          </w:tcPr>
          <w:p w:rsidR="00634000" w:rsidRDefault="00634000" w:rsidP="00CD0724">
            <w:pPr>
              <w:jc w:val="center"/>
            </w:pPr>
            <w:r>
              <w:t>Даю согласие на обработку указанных мною персональных данных (подпись)</w:t>
            </w:r>
          </w:p>
        </w:tc>
      </w:tr>
      <w:tr w:rsidR="00634000" w:rsidRPr="008C4665" w:rsidTr="00CD0724">
        <w:trPr>
          <w:trHeight w:val="592"/>
        </w:trPr>
        <w:tc>
          <w:tcPr>
            <w:tcW w:w="817" w:type="dxa"/>
            <w:shd w:val="clear" w:color="auto" w:fill="auto"/>
          </w:tcPr>
          <w:p w:rsidR="00634000" w:rsidRPr="008C4665" w:rsidRDefault="00634000" w:rsidP="00CD0724">
            <w:pPr>
              <w:jc w:val="both"/>
              <w:rPr>
                <w:sz w:val="40"/>
                <w:szCs w:val="40"/>
              </w:rPr>
            </w:pPr>
          </w:p>
        </w:tc>
        <w:tc>
          <w:tcPr>
            <w:tcW w:w="3011" w:type="dxa"/>
            <w:shd w:val="clear" w:color="auto" w:fill="auto"/>
          </w:tcPr>
          <w:p w:rsidR="00634000" w:rsidRPr="008C4665" w:rsidRDefault="00634000" w:rsidP="00CD0724">
            <w:pPr>
              <w:jc w:val="both"/>
              <w:rPr>
                <w:sz w:val="40"/>
                <w:szCs w:val="40"/>
              </w:rPr>
            </w:pPr>
          </w:p>
        </w:tc>
        <w:tc>
          <w:tcPr>
            <w:tcW w:w="2835" w:type="dxa"/>
            <w:shd w:val="clear" w:color="auto" w:fill="auto"/>
          </w:tcPr>
          <w:p w:rsidR="00634000" w:rsidRPr="008C4665" w:rsidRDefault="00634000" w:rsidP="00CD0724">
            <w:pPr>
              <w:jc w:val="both"/>
              <w:rPr>
                <w:sz w:val="40"/>
                <w:szCs w:val="40"/>
              </w:rPr>
            </w:pPr>
          </w:p>
        </w:tc>
        <w:tc>
          <w:tcPr>
            <w:tcW w:w="3260" w:type="dxa"/>
          </w:tcPr>
          <w:p w:rsidR="00634000" w:rsidRPr="008C4665" w:rsidRDefault="00634000" w:rsidP="00CD0724">
            <w:pPr>
              <w:jc w:val="both"/>
              <w:rPr>
                <w:sz w:val="40"/>
                <w:szCs w:val="40"/>
              </w:rPr>
            </w:pPr>
          </w:p>
        </w:tc>
      </w:tr>
      <w:tr w:rsidR="00634000" w:rsidRPr="008C4665" w:rsidTr="00CD0724">
        <w:trPr>
          <w:trHeight w:val="560"/>
        </w:trPr>
        <w:tc>
          <w:tcPr>
            <w:tcW w:w="817" w:type="dxa"/>
            <w:shd w:val="clear" w:color="auto" w:fill="auto"/>
          </w:tcPr>
          <w:p w:rsidR="00634000" w:rsidRPr="008C4665" w:rsidRDefault="00634000" w:rsidP="00CD0724">
            <w:pPr>
              <w:jc w:val="both"/>
              <w:rPr>
                <w:sz w:val="40"/>
                <w:szCs w:val="40"/>
              </w:rPr>
            </w:pPr>
          </w:p>
        </w:tc>
        <w:tc>
          <w:tcPr>
            <w:tcW w:w="3011" w:type="dxa"/>
            <w:shd w:val="clear" w:color="auto" w:fill="auto"/>
          </w:tcPr>
          <w:p w:rsidR="00634000" w:rsidRPr="008C4665" w:rsidRDefault="00634000" w:rsidP="00CD0724">
            <w:pPr>
              <w:jc w:val="both"/>
              <w:rPr>
                <w:sz w:val="40"/>
                <w:szCs w:val="40"/>
              </w:rPr>
            </w:pPr>
          </w:p>
        </w:tc>
        <w:tc>
          <w:tcPr>
            <w:tcW w:w="2835" w:type="dxa"/>
            <w:shd w:val="clear" w:color="auto" w:fill="auto"/>
          </w:tcPr>
          <w:p w:rsidR="00634000" w:rsidRPr="008C4665" w:rsidRDefault="00634000" w:rsidP="00CD0724">
            <w:pPr>
              <w:jc w:val="both"/>
              <w:rPr>
                <w:sz w:val="40"/>
                <w:szCs w:val="40"/>
              </w:rPr>
            </w:pPr>
          </w:p>
        </w:tc>
        <w:tc>
          <w:tcPr>
            <w:tcW w:w="3260" w:type="dxa"/>
          </w:tcPr>
          <w:p w:rsidR="00634000" w:rsidRPr="008C4665" w:rsidRDefault="00634000" w:rsidP="00CD0724">
            <w:pPr>
              <w:jc w:val="both"/>
              <w:rPr>
                <w:sz w:val="40"/>
                <w:szCs w:val="40"/>
              </w:rPr>
            </w:pPr>
          </w:p>
        </w:tc>
      </w:tr>
      <w:tr w:rsidR="00634000" w:rsidRPr="008C4665" w:rsidTr="00CD0724">
        <w:trPr>
          <w:trHeight w:val="553"/>
        </w:trPr>
        <w:tc>
          <w:tcPr>
            <w:tcW w:w="817" w:type="dxa"/>
            <w:shd w:val="clear" w:color="auto" w:fill="auto"/>
          </w:tcPr>
          <w:p w:rsidR="00634000" w:rsidRPr="008C4665" w:rsidRDefault="00634000" w:rsidP="00CD0724">
            <w:pPr>
              <w:jc w:val="both"/>
              <w:rPr>
                <w:sz w:val="40"/>
                <w:szCs w:val="40"/>
              </w:rPr>
            </w:pPr>
          </w:p>
        </w:tc>
        <w:tc>
          <w:tcPr>
            <w:tcW w:w="3011" w:type="dxa"/>
            <w:shd w:val="clear" w:color="auto" w:fill="auto"/>
          </w:tcPr>
          <w:p w:rsidR="00634000" w:rsidRPr="008C4665" w:rsidRDefault="00634000" w:rsidP="00CD0724">
            <w:pPr>
              <w:jc w:val="both"/>
              <w:rPr>
                <w:sz w:val="40"/>
                <w:szCs w:val="40"/>
              </w:rPr>
            </w:pPr>
          </w:p>
        </w:tc>
        <w:tc>
          <w:tcPr>
            <w:tcW w:w="2835" w:type="dxa"/>
            <w:shd w:val="clear" w:color="auto" w:fill="auto"/>
          </w:tcPr>
          <w:p w:rsidR="00634000" w:rsidRPr="008C4665" w:rsidRDefault="00634000" w:rsidP="00CD0724">
            <w:pPr>
              <w:jc w:val="both"/>
              <w:rPr>
                <w:sz w:val="40"/>
                <w:szCs w:val="40"/>
              </w:rPr>
            </w:pPr>
          </w:p>
        </w:tc>
        <w:tc>
          <w:tcPr>
            <w:tcW w:w="3260" w:type="dxa"/>
          </w:tcPr>
          <w:p w:rsidR="00634000" w:rsidRPr="008C4665" w:rsidRDefault="00634000" w:rsidP="00CD0724">
            <w:pPr>
              <w:jc w:val="both"/>
              <w:rPr>
                <w:sz w:val="40"/>
                <w:szCs w:val="40"/>
              </w:rPr>
            </w:pPr>
          </w:p>
        </w:tc>
      </w:tr>
    </w:tbl>
    <w:p w:rsidR="00634000" w:rsidRDefault="00634000" w:rsidP="00634000">
      <w:pPr>
        <w:jc w:val="center"/>
        <w:rPr>
          <w:sz w:val="26"/>
          <w:szCs w:val="26"/>
        </w:rPr>
      </w:pPr>
    </w:p>
    <w:p w:rsidR="00634000" w:rsidRDefault="00634000" w:rsidP="00634000">
      <w:pPr>
        <w:jc w:val="right"/>
        <w:rPr>
          <w:sz w:val="26"/>
          <w:szCs w:val="26"/>
        </w:rPr>
      </w:pPr>
      <w:r>
        <w:rPr>
          <w:sz w:val="26"/>
          <w:szCs w:val="26"/>
        </w:rPr>
        <w:br w:type="page"/>
      </w:r>
      <w:r>
        <w:rPr>
          <w:sz w:val="26"/>
          <w:szCs w:val="26"/>
        </w:rPr>
        <w:lastRenderedPageBreak/>
        <w:t>Приложение 2</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suppressAutoHyphens/>
        <w:ind w:firstLine="709"/>
        <w:jc w:val="center"/>
        <w:rPr>
          <w:rFonts w:eastAsia="SimSun"/>
          <w:b/>
          <w:lang w:eastAsia="ar-SA"/>
        </w:rPr>
      </w:pPr>
    </w:p>
    <w:p w:rsidR="00634000" w:rsidRDefault="00634000" w:rsidP="00634000">
      <w:pPr>
        <w:suppressAutoHyphens/>
        <w:ind w:firstLine="709"/>
        <w:jc w:val="center"/>
        <w:rPr>
          <w:rFonts w:eastAsia="SimSun"/>
          <w:b/>
          <w:lang w:eastAsia="ar-SA"/>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 xml:space="preserve">Форма оповещения о начале проведения общественных обсуждений </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Оповещение о начале общественных обсуждений по проекту</w:t>
      </w:r>
    </w:p>
    <w:p w:rsidR="00634000" w:rsidRPr="00863E15" w:rsidRDefault="00634000" w:rsidP="00634000">
      <w:pPr>
        <w:suppressAutoHyphens/>
        <w:rPr>
          <w:rFonts w:eastAsia="SimSun"/>
          <w:sz w:val="28"/>
          <w:szCs w:val="28"/>
          <w:lang w:eastAsia="ar-SA"/>
        </w:rPr>
      </w:pPr>
      <w:r w:rsidRPr="00863E15">
        <w:rPr>
          <w:rFonts w:eastAsia="SimSun"/>
          <w:sz w:val="28"/>
          <w:szCs w:val="28"/>
          <w:lang w:eastAsia="ar-SA"/>
        </w:rPr>
        <w:t>_______________________________________________________________</w:t>
      </w:r>
    </w:p>
    <w:p w:rsidR="00634000" w:rsidRPr="00863E15" w:rsidRDefault="00634000" w:rsidP="00634000">
      <w:pPr>
        <w:suppressAutoHyphens/>
        <w:ind w:firstLine="709"/>
        <w:rPr>
          <w:rFonts w:eastAsia="SimSun"/>
          <w:sz w:val="18"/>
          <w:szCs w:val="18"/>
          <w:lang w:eastAsia="ar-SA"/>
        </w:rPr>
      </w:pPr>
      <w:r w:rsidRPr="00863E15">
        <w:rPr>
          <w:rFonts w:eastAsia="SimSun"/>
          <w:sz w:val="18"/>
          <w:szCs w:val="18"/>
          <w:lang w:eastAsia="ar-SA"/>
        </w:rPr>
        <w:t>(название проекта, подлежащего рассмотрению на общественных обсуждениях или публичных слушаниях)</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Перечень информационных материалов к проекту:</w:t>
      </w:r>
    </w:p>
    <w:p w:rsidR="00634000" w:rsidRPr="00863E15" w:rsidRDefault="00634000" w:rsidP="00634000">
      <w:pPr>
        <w:suppressAutoHyphens/>
        <w:ind w:firstLine="709"/>
        <w:rPr>
          <w:rFonts w:eastAsia="SimSun"/>
          <w:lang w:eastAsia="ar-SA"/>
        </w:rPr>
      </w:pPr>
      <w:r w:rsidRPr="00863E15">
        <w:rPr>
          <w:rFonts w:eastAsia="SimSun"/>
          <w:lang w:eastAsia="ar-SA"/>
        </w:rPr>
        <w:t>1.______________________________________</w:t>
      </w:r>
    </w:p>
    <w:p w:rsidR="00634000" w:rsidRPr="00863E15" w:rsidRDefault="00634000" w:rsidP="00634000">
      <w:pPr>
        <w:suppressAutoHyphens/>
        <w:ind w:firstLine="709"/>
        <w:rPr>
          <w:rFonts w:eastAsia="SimSun"/>
          <w:lang w:eastAsia="ar-SA"/>
        </w:rPr>
      </w:pPr>
      <w:r w:rsidRPr="00863E15">
        <w:rPr>
          <w:rFonts w:eastAsia="SimSun"/>
          <w:lang w:eastAsia="ar-SA"/>
        </w:rPr>
        <w:t>2.______________________________________</w:t>
      </w:r>
    </w:p>
    <w:p w:rsidR="00634000" w:rsidRPr="00863E15" w:rsidRDefault="00634000" w:rsidP="00634000">
      <w:pPr>
        <w:suppressAutoHyphens/>
        <w:ind w:firstLine="709"/>
        <w:rPr>
          <w:rFonts w:eastAsia="SimSun"/>
          <w:lang w:eastAsia="ar-SA"/>
        </w:rPr>
      </w:pPr>
      <w:r w:rsidRPr="00863E15">
        <w:rPr>
          <w:rFonts w:eastAsia="SimSun"/>
          <w:lang w:eastAsia="ar-SA"/>
        </w:rPr>
        <w:t>3.______________________________________</w:t>
      </w:r>
    </w:p>
    <w:p w:rsidR="00634000" w:rsidRPr="00863E15" w:rsidRDefault="00634000" w:rsidP="00634000">
      <w:pPr>
        <w:suppressAutoHyphens/>
        <w:ind w:firstLine="709"/>
        <w:rPr>
          <w:rFonts w:eastAsia="SimSun"/>
          <w:lang w:eastAsia="ar-SA"/>
        </w:rPr>
      </w:pPr>
      <w:r w:rsidRPr="00863E15">
        <w:rPr>
          <w:rFonts w:eastAsia="SimSun"/>
          <w:lang w:eastAsia="ar-SA"/>
        </w:rPr>
        <w:t>4.______________________________________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widowControl w:val="0"/>
        <w:suppressAutoHyphens/>
        <w:ind w:firstLine="709"/>
        <w:rPr>
          <w:rFonts w:eastAsia="SimSun"/>
          <w:lang w:eastAsia="ar-SA"/>
        </w:rPr>
      </w:pPr>
      <w:r w:rsidRPr="00863E15">
        <w:rPr>
          <w:rFonts w:eastAsia="SimSun"/>
          <w:lang w:eastAsia="ar-SA"/>
        </w:rPr>
        <w:t xml:space="preserve">Общественные обсуждения проводятся </w:t>
      </w:r>
      <w:proofErr w:type="gramStart"/>
      <w:r w:rsidRPr="00863E15">
        <w:rPr>
          <w:rFonts w:eastAsia="SimSun"/>
          <w:lang w:eastAsia="ar-SA"/>
        </w:rPr>
        <w:t>с</w:t>
      </w:r>
      <w:proofErr w:type="gramEnd"/>
      <w:r w:rsidRPr="00863E15">
        <w:rPr>
          <w:rFonts w:eastAsia="SimSun"/>
          <w:lang w:eastAsia="ar-SA"/>
        </w:rPr>
        <w:t xml:space="preserve"> ______________ по ______________ в следующем порядке:</w:t>
      </w:r>
    </w:p>
    <w:p w:rsidR="00634000" w:rsidRPr="00863E15" w:rsidRDefault="00634000" w:rsidP="00634000">
      <w:pPr>
        <w:widowControl w:val="0"/>
        <w:numPr>
          <w:ilvl w:val="0"/>
          <w:numId w:val="28"/>
        </w:numPr>
        <w:tabs>
          <w:tab w:val="left" w:pos="993"/>
        </w:tabs>
        <w:suppressAutoHyphens/>
        <w:autoSpaceDE w:val="0"/>
        <w:ind w:left="0" w:firstLine="709"/>
        <w:jc w:val="both"/>
        <w:rPr>
          <w:rFonts w:eastAsia="SimSun"/>
          <w:lang w:eastAsia="ar-SA"/>
        </w:rPr>
      </w:pPr>
      <w:r w:rsidRPr="00863E15">
        <w:rPr>
          <w:rFonts w:eastAsia="SimSun"/>
          <w:lang w:eastAsia="ar-SA"/>
        </w:rPr>
        <w:t xml:space="preserve">размещение проекта и информационных материалов к нему на Официальном портале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w:t>
      </w:r>
    </w:p>
    <w:p w:rsidR="00634000" w:rsidRPr="00863E15" w:rsidRDefault="00634000" w:rsidP="00634000">
      <w:pPr>
        <w:widowControl w:val="0"/>
        <w:numPr>
          <w:ilvl w:val="0"/>
          <w:numId w:val="28"/>
        </w:numPr>
        <w:tabs>
          <w:tab w:val="left" w:pos="993"/>
        </w:tabs>
        <w:suppressAutoHyphens/>
        <w:autoSpaceDE w:val="0"/>
        <w:ind w:left="0" w:firstLine="709"/>
        <w:rPr>
          <w:rFonts w:eastAsia="SimSun"/>
          <w:lang w:eastAsia="ar-SA"/>
        </w:rPr>
      </w:pPr>
      <w:r w:rsidRPr="00863E15">
        <w:rPr>
          <w:rFonts w:eastAsia="SimSun"/>
          <w:lang w:eastAsia="ar-SA"/>
        </w:rPr>
        <w:t>проведение экспозиции проекта;</w:t>
      </w:r>
    </w:p>
    <w:p w:rsidR="00634000" w:rsidRPr="00863E15" w:rsidRDefault="00634000" w:rsidP="00634000">
      <w:pPr>
        <w:widowControl w:val="0"/>
        <w:numPr>
          <w:ilvl w:val="0"/>
          <w:numId w:val="28"/>
        </w:numPr>
        <w:tabs>
          <w:tab w:val="left" w:pos="993"/>
        </w:tabs>
        <w:suppressAutoHyphens/>
        <w:autoSpaceDE w:val="0"/>
        <w:ind w:left="0" w:firstLine="709"/>
        <w:rPr>
          <w:rFonts w:eastAsia="SimSun"/>
          <w:lang w:eastAsia="ar-SA"/>
        </w:rPr>
      </w:pPr>
      <w:r w:rsidRPr="00863E15">
        <w:rPr>
          <w:rFonts w:eastAsia="SimSun"/>
          <w:lang w:eastAsia="ar-SA"/>
        </w:rPr>
        <w:t>прием предложений и замечаний по проекту;</w:t>
      </w:r>
    </w:p>
    <w:p w:rsidR="00634000" w:rsidRPr="00863E15" w:rsidRDefault="00634000" w:rsidP="00634000">
      <w:pPr>
        <w:widowControl w:val="0"/>
        <w:numPr>
          <w:ilvl w:val="0"/>
          <w:numId w:val="28"/>
        </w:numPr>
        <w:tabs>
          <w:tab w:val="left" w:pos="993"/>
        </w:tabs>
        <w:suppressAutoHyphens/>
        <w:autoSpaceDE w:val="0"/>
        <w:ind w:left="0" w:firstLine="709"/>
        <w:rPr>
          <w:rFonts w:eastAsia="SimSun"/>
          <w:lang w:eastAsia="ar-SA"/>
        </w:rPr>
      </w:pPr>
      <w:r w:rsidRPr="00863E15">
        <w:rPr>
          <w:rFonts w:eastAsia="SimSun"/>
          <w:lang w:eastAsia="ar-SA"/>
        </w:rPr>
        <w:t>подготовка и оформление протокола общественных обсуждений;</w:t>
      </w:r>
    </w:p>
    <w:p w:rsidR="00634000" w:rsidRPr="00863E15" w:rsidRDefault="00634000" w:rsidP="00634000">
      <w:pPr>
        <w:widowControl w:val="0"/>
        <w:numPr>
          <w:ilvl w:val="0"/>
          <w:numId w:val="28"/>
        </w:numPr>
        <w:tabs>
          <w:tab w:val="left" w:pos="993"/>
        </w:tabs>
        <w:suppressAutoHyphens/>
        <w:autoSpaceDE w:val="0"/>
        <w:ind w:left="0" w:firstLine="709"/>
        <w:rPr>
          <w:rFonts w:eastAsia="SimSun"/>
          <w:lang w:eastAsia="ar-SA"/>
        </w:rPr>
      </w:pPr>
      <w:r w:rsidRPr="00863E15">
        <w:rPr>
          <w:rFonts w:eastAsia="SimSun"/>
          <w:lang w:eastAsia="ar-SA"/>
        </w:rPr>
        <w:t xml:space="preserve">подготовка и опубликование заключения о результатах общественных обсуждений. </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sz w:val="28"/>
          <w:szCs w:val="28"/>
          <w:lang w:eastAsia="ar-SA"/>
        </w:rPr>
      </w:pPr>
      <w:r w:rsidRPr="00863E15">
        <w:rPr>
          <w:rFonts w:eastAsia="SimSun"/>
          <w:lang w:eastAsia="ar-SA"/>
        </w:rPr>
        <w:t>Место (места) проведения экспозиции (экспозиций) проекта:</w:t>
      </w:r>
      <w:r w:rsidRPr="00863E15">
        <w:rPr>
          <w:rFonts w:eastAsia="SimSun"/>
          <w:sz w:val="28"/>
          <w:szCs w:val="28"/>
          <w:lang w:eastAsia="ar-SA"/>
        </w:rPr>
        <w:t xml:space="preserve"> ________________________________________________________________________________________________________</w:t>
      </w:r>
      <w:r>
        <w:rPr>
          <w:rFonts w:eastAsia="SimSun"/>
          <w:sz w:val="28"/>
          <w:szCs w:val="28"/>
          <w:lang w:eastAsia="ar-SA"/>
        </w:rPr>
        <w:t>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 xml:space="preserve">Дата открытия экспозиции (экспозиций) проекта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 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Сроки проведения экспозиции (экспозиций) проекта:</w:t>
      </w:r>
    </w:p>
    <w:p w:rsidR="00634000" w:rsidRPr="00863E15" w:rsidRDefault="00634000" w:rsidP="00634000">
      <w:pPr>
        <w:suppressAutoHyphens/>
        <w:ind w:firstLine="709"/>
        <w:rPr>
          <w:rFonts w:eastAsia="SimSun"/>
          <w:lang w:eastAsia="ar-SA"/>
        </w:rPr>
      </w:pPr>
      <w:r w:rsidRPr="00863E15">
        <w:rPr>
          <w:rFonts w:eastAsia="SimSun"/>
          <w:lang w:eastAsia="ar-SA"/>
        </w:rPr>
        <w:t xml:space="preserve">с  </w:t>
      </w:r>
      <w:r w:rsidR="00430B14">
        <w:rPr>
          <w:rFonts w:eastAsia="SimSun"/>
          <w:lang w:eastAsia="ar-SA"/>
        </w:rPr>
        <w:t>«</w:t>
      </w:r>
      <w:r w:rsidRPr="00863E15">
        <w:rPr>
          <w:rFonts w:eastAsia="SimSun"/>
          <w:lang w:eastAsia="ar-SA"/>
        </w:rPr>
        <w:t>______</w:t>
      </w:r>
      <w:r w:rsidR="00430B14">
        <w:rPr>
          <w:rFonts w:eastAsia="SimSun"/>
          <w:lang w:eastAsia="ar-SA"/>
        </w:rPr>
        <w:t>»</w:t>
      </w:r>
      <w:r w:rsidRPr="00863E15">
        <w:rPr>
          <w:rFonts w:eastAsia="SimSun"/>
          <w:lang w:eastAsia="ar-SA"/>
        </w:rPr>
        <w:t xml:space="preserve">_________ ____г. по </w:t>
      </w:r>
      <w:r w:rsidR="00430B14">
        <w:rPr>
          <w:rFonts w:eastAsia="SimSun"/>
          <w:lang w:eastAsia="ar-SA"/>
        </w:rPr>
        <w:t>«</w:t>
      </w:r>
      <w:r w:rsidRPr="00863E15">
        <w:rPr>
          <w:rFonts w:eastAsia="SimSun"/>
          <w:lang w:eastAsia="ar-SA"/>
        </w:rPr>
        <w:t>______</w:t>
      </w:r>
      <w:r w:rsidR="00430B14">
        <w:rPr>
          <w:rFonts w:eastAsia="SimSun"/>
          <w:lang w:eastAsia="ar-SA"/>
        </w:rPr>
        <w:t>»</w:t>
      </w:r>
      <w:r w:rsidRPr="00863E15">
        <w:rPr>
          <w:rFonts w:eastAsia="SimSun"/>
          <w:lang w:eastAsia="ar-SA"/>
        </w:rPr>
        <w:t>___________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ind w:firstLine="709"/>
        <w:rPr>
          <w:rFonts w:eastAsia="SimSun"/>
          <w:sz w:val="28"/>
          <w:szCs w:val="28"/>
          <w:lang w:eastAsia="ar-SA"/>
        </w:rPr>
      </w:pPr>
      <w:r w:rsidRPr="00863E15">
        <w:rPr>
          <w:rFonts w:eastAsia="SimSun"/>
          <w:lang w:eastAsia="ar-SA"/>
        </w:rPr>
        <w:t xml:space="preserve">Посещение экспозиции (экспозиций) возможно </w:t>
      </w:r>
      <w:proofErr w:type="gramStart"/>
      <w:r w:rsidRPr="00863E15">
        <w:rPr>
          <w:rFonts w:eastAsia="SimSun"/>
          <w:lang w:eastAsia="ar-SA"/>
        </w:rPr>
        <w:t>в</w:t>
      </w:r>
      <w:proofErr w:type="gramEnd"/>
      <w:r w:rsidRPr="00863E15">
        <w:rPr>
          <w:rFonts w:eastAsia="SimSun"/>
          <w:sz w:val="28"/>
          <w:szCs w:val="28"/>
          <w:lang w:eastAsia="ar-SA"/>
        </w:rPr>
        <w:t xml:space="preserve"> ___________________________</w:t>
      </w:r>
      <w:r>
        <w:rPr>
          <w:rFonts w:eastAsia="SimSun"/>
          <w:sz w:val="28"/>
          <w:szCs w:val="28"/>
          <w:lang w:eastAsia="ar-SA"/>
        </w:rPr>
        <w:t>_______________________________________</w:t>
      </w:r>
    </w:p>
    <w:p w:rsidR="00634000" w:rsidRPr="00863E15" w:rsidRDefault="00634000" w:rsidP="00634000">
      <w:pPr>
        <w:suppressAutoHyphens/>
        <w:ind w:firstLine="709"/>
        <w:jc w:val="center"/>
        <w:rPr>
          <w:rFonts w:eastAsia="SimSun"/>
          <w:sz w:val="18"/>
          <w:szCs w:val="18"/>
          <w:lang w:eastAsia="ar-SA"/>
        </w:rPr>
      </w:pPr>
      <w:r w:rsidRPr="00863E15">
        <w:rPr>
          <w:rFonts w:eastAsia="SimSun"/>
          <w:sz w:val="18"/>
          <w:szCs w:val="18"/>
          <w:lang w:eastAsia="ar-SA"/>
        </w:rPr>
        <w:t>(дни, часы)</w:t>
      </w:r>
    </w:p>
    <w:p w:rsidR="00634000" w:rsidRPr="00863E15" w:rsidRDefault="00634000" w:rsidP="00634000">
      <w:pPr>
        <w:suppressAutoHyphens/>
        <w:rPr>
          <w:rFonts w:eastAsia="SimSun"/>
          <w:sz w:val="28"/>
          <w:szCs w:val="28"/>
          <w:lang w:eastAsia="ar-SA"/>
        </w:rPr>
      </w:pPr>
    </w:p>
    <w:p w:rsidR="00634000" w:rsidRPr="00863E15" w:rsidRDefault="00634000" w:rsidP="00634000">
      <w:pPr>
        <w:autoSpaceDE w:val="0"/>
        <w:autoSpaceDN w:val="0"/>
        <w:adjustRightInd w:val="0"/>
        <w:ind w:firstLine="567"/>
        <w:jc w:val="both"/>
      </w:pPr>
      <w:proofErr w:type="gramStart"/>
      <w:r w:rsidRPr="00863E15">
        <w:t xml:space="preserve">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634000" w:rsidRPr="00863E15" w:rsidRDefault="00634000" w:rsidP="00634000">
      <w:pPr>
        <w:autoSpaceDE w:val="0"/>
        <w:autoSpaceDN w:val="0"/>
        <w:adjustRightInd w:val="0"/>
        <w:ind w:firstLine="567"/>
        <w:jc w:val="both"/>
      </w:pPr>
      <w:proofErr w:type="gramStart"/>
      <w:r w:rsidRPr="00863E15">
        <w:t xml:space="preserve">Участники общественных обсуждений, являющихся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w:t>
      </w:r>
      <w:r w:rsidRPr="00863E15">
        <w:lastRenderedPageBreak/>
        <w:t>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63E15">
        <w:t>, объекты капитального строительства, помещения, являющиеся частью указанных объектов капитального строительства.</w:t>
      </w: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Участники общественных обсуждений, прошедшие идентификацию, имеют право в срок с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__________ _____г. по </w:t>
      </w:r>
      <w:r w:rsidR="00430B14">
        <w:rPr>
          <w:rFonts w:eastAsia="SimSun"/>
          <w:lang w:eastAsia="ar-SA"/>
        </w:rPr>
        <w:t>«</w:t>
      </w:r>
      <w:r w:rsidRPr="00863E15">
        <w:rPr>
          <w:rFonts w:eastAsia="SimSun"/>
          <w:lang w:eastAsia="ar-SA"/>
        </w:rPr>
        <w:t>_____</w:t>
      </w:r>
      <w:r w:rsidR="00430B14">
        <w:rPr>
          <w:rFonts w:eastAsia="SimSun"/>
          <w:lang w:eastAsia="ar-SA"/>
        </w:rPr>
        <w:t>»</w:t>
      </w:r>
      <w:r w:rsidRPr="00863E15">
        <w:rPr>
          <w:rFonts w:eastAsia="SimSun"/>
          <w:lang w:eastAsia="ar-SA"/>
        </w:rPr>
        <w:t>__________ _____г. вносить предложения и замечания, касающиеся данного проекта:</w:t>
      </w:r>
    </w:p>
    <w:p w:rsidR="00634000" w:rsidRPr="00863E15" w:rsidRDefault="00634000" w:rsidP="00634000">
      <w:pPr>
        <w:autoSpaceDE w:val="0"/>
        <w:autoSpaceDN w:val="0"/>
        <w:adjustRightInd w:val="0"/>
        <w:ind w:firstLine="567"/>
        <w:jc w:val="both"/>
      </w:pPr>
      <w:r w:rsidRPr="00863E15">
        <w:rPr>
          <w:rFonts w:eastAsia="SimSun"/>
          <w:lang w:eastAsia="ar-SA"/>
        </w:rPr>
        <w:t xml:space="preserve">1) </w:t>
      </w:r>
      <w:r w:rsidRPr="00863E15">
        <w:t xml:space="preserve">посредством Официального портала администрации МОГО </w:t>
      </w:r>
      <w:r w:rsidR="00430B14">
        <w:t>«</w:t>
      </w:r>
      <w:r w:rsidRPr="00863E15">
        <w:t>Ухта</w:t>
      </w:r>
      <w:r w:rsidR="00430B14">
        <w:t>»</w:t>
      </w:r>
      <w:r w:rsidRPr="00863E15">
        <w:t xml:space="preserve"> в информационно-телекоммуникационной сети </w:t>
      </w:r>
      <w:r w:rsidR="00430B14">
        <w:t>«</w:t>
      </w:r>
      <w:r w:rsidRPr="00863E15">
        <w:t>Интернет</w:t>
      </w:r>
      <w:r w:rsidR="00430B14">
        <w:t>»</w:t>
      </w:r>
      <w:r w:rsidRPr="00863E15">
        <w:t xml:space="preserve"> по электронному адресу:______________________________________ с приложением </w:t>
      </w:r>
      <w:proofErr w:type="gramStart"/>
      <w:r w:rsidRPr="00863E15">
        <w:t>скан-копий</w:t>
      </w:r>
      <w:proofErr w:type="gramEnd"/>
      <w:r w:rsidRPr="00863E15">
        <w:t xml:space="preserve"> документов, подтверждающих сведения об участниках;</w:t>
      </w:r>
    </w:p>
    <w:p w:rsidR="00634000" w:rsidRPr="00863E15" w:rsidRDefault="00634000" w:rsidP="00634000">
      <w:pPr>
        <w:suppressAutoHyphens/>
        <w:ind w:firstLine="709"/>
        <w:jc w:val="both"/>
        <w:rPr>
          <w:rFonts w:eastAsia="SimSun"/>
          <w:sz w:val="28"/>
          <w:szCs w:val="28"/>
          <w:lang w:eastAsia="ar-SA"/>
        </w:rPr>
      </w:pPr>
      <w:r w:rsidRPr="00863E15">
        <w:rPr>
          <w:rFonts w:eastAsia="SimSun"/>
          <w:lang w:eastAsia="ar-SA"/>
        </w:rPr>
        <w:t>2)</w:t>
      </w:r>
      <w:r w:rsidRPr="00863E15">
        <w:rPr>
          <w:rFonts w:eastAsia="SimSun"/>
          <w:sz w:val="28"/>
          <w:szCs w:val="28"/>
          <w:lang w:eastAsia="ar-SA"/>
        </w:rPr>
        <w:t xml:space="preserve"> </w:t>
      </w:r>
      <w:r w:rsidRPr="00863E15">
        <w:rPr>
          <w:rFonts w:eastAsia="SimSun"/>
          <w:lang w:eastAsia="ar-SA"/>
        </w:rPr>
        <w:t xml:space="preserve">в письменной форме в адрес Комиссии по землепользованию и застройке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путем личного обращения по адресу:_____________________________________________________________</w:t>
      </w:r>
      <w:proofErr w:type="gramStart"/>
      <w:r w:rsidRPr="00863E15">
        <w:rPr>
          <w:rFonts w:eastAsia="SimSun"/>
          <w:lang w:eastAsia="ar-SA"/>
        </w:rPr>
        <w:t xml:space="preserve"> </w:t>
      </w:r>
      <w:r w:rsidRPr="00863E15">
        <w:rPr>
          <w:rFonts w:eastAsia="SimSun"/>
          <w:sz w:val="28"/>
          <w:szCs w:val="28"/>
          <w:lang w:eastAsia="ar-SA"/>
        </w:rPr>
        <w:t>.</w:t>
      </w:r>
      <w:proofErr w:type="gramEnd"/>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                               (адрес, время приема, телефон)</w:t>
      </w:r>
    </w:p>
    <w:p w:rsidR="00634000" w:rsidRPr="00863E15" w:rsidRDefault="00634000" w:rsidP="00634000">
      <w:pPr>
        <w:autoSpaceDE w:val="0"/>
        <w:autoSpaceDN w:val="0"/>
        <w:adjustRightInd w:val="0"/>
        <w:ind w:firstLine="567"/>
        <w:jc w:val="both"/>
        <w:rPr>
          <w:strike/>
        </w:rPr>
      </w:pPr>
      <w:r w:rsidRPr="00863E15">
        <w:t>3) посредством записи в книге (журнале) учета посетителей экспозиции проекта, подлежащего рассмотрению на общественных обсуждениях.</w:t>
      </w:r>
    </w:p>
    <w:p w:rsidR="00634000" w:rsidRPr="00863E15" w:rsidRDefault="00634000" w:rsidP="00634000">
      <w:pPr>
        <w:suppressAutoHyphens/>
        <w:ind w:firstLine="709"/>
        <w:jc w:val="both"/>
        <w:rPr>
          <w:rFonts w:eastAsia="SimSun"/>
          <w:sz w:val="28"/>
          <w:szCs w:val="28"/>
          <w:lang w:eastAsia="ar-SA"/>
        </w:rPr>
      </w:pP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При личном обращении в Комиссию по землепользованию и застройке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а также для осуществления записи в книге (журнале) учета посетителей экспозиции проекта участник общественных обсуждений представляет оригиналы и (или) копии документов, подтверждающих сведения об участнике общественных обсуждений.</w:t>
      </w:r>
    </w:p>
    <w:p w:rsidR="00634000" w:rsidRPr="00863E15" w:rsidRDefault="00634000" w:rsidP="00634000">
      <w:pPr>
        <w:suppressAutoHyphens/>
        <w:ind w:firstLine="709"/>
        <w:jc w:val="both"/>
        <w:rPr>
          <w:rFonts w:eastAsia="SimSun"/>
          <w:lang w:eastAsia="ar-SA"/>
        </w:rPr>
      </w:pPr>
      <w:r w:rsidRPr="00863E15">
        <w:rPr>
          <w:rFonts w:eastAsia="SimSun"/>
          <w:lang w:eastAsia="ar-SA"/>
        </w:rPr>
        <w:t>В случае выявления факта представления участником общественных обсуждений недостоверных сведений внесенные предложения и замечания не рассматриваются.</w:t>
      </w: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9" w:history="1">
        <w:r w:rsidRPr="00863E15">
          <w:rPr>
            <w:rFonts w:eastAsia="SimSun"/>
            <w:lang w:eastAsia="ar-SA"/>
          </w:rPr>
          <w:t>законом</w:t>
        </w:r>
      </w:hyperlink>
      <w:r w:rsidRPr="00863E15">
        <w:rPr>
          <w:rFonts w:eastAsia="SimSun"/>
          <w:lang w:eastAsia="ar-SA"/>
        </w:rPr>
        <w:t xml:space="preserve"> от 27 июля 2006 года N 152-ФЗ </w:t>
      </w:r>
      <w:r w:rsidR="00430B14">
        <w:rPr>
          <w:rFonts w:eastAsia="SimSun"/>
          <w:lang w:eastAsia="ar-SA"/>
        </w:rPr>
        <w:t>«</w:t>
      </w:r>
      <w:r w:rsidRPr="00863E15">
        <w:rPr>
          <w:rFonts w:eastAsia="SimSun"/>
          <w:lang w:eastAsia="ar-SA"/>
        </w:rPr>
        <w:t>О персональных данных</w:t>
      </w:r>
      <w:r w:rsidR="00430B14">
        <w:rPr>
          <w:rFonts w:eastAsia="SimSun"/>
          <w:lang w:eastAsia="ar-SA"/>
        </w:rPr>
        <w:t>»</w:t>
      </w:r>
      <w:r w:rsidRPr="00863E15">
        <w:rPr>
          <w:rFonts w:eastAsia="SimSun"/>
          <w:lang w:eastAsia="ar-SA"/>
        </w:rPr>
        <w:t>.</w:t>
      </w: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Проект и информационные материалы к нему будут размещены на Официальном портале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в информационн</w:t>
      </w:r>
      <w:proofErr w:type="gramStart"/>
      <w:r w:rsidRPr="00863E15">
        <w:rPr>
          <w:rFonts w:eastAsia="SimSun"/>
          <w:lang w:eastAsia="ar-SA"/>
        </w:rPr>
        <w:t>о-</w:t>
      </w:r>
      <w:proofErr w:type="gramEnd"/>
      <w:r w:rsidRPr="00863E15">
        <w:rPr>
          <w:rFonts w:eastAsia="SimSun"/>
          <w:lang w:eastAsia="ar-SA"/>
        </w:rPr>
        <w:t xml:space="preserve"> телекоммуникационной сети </w:t>
      </w:r>
      <w:r w:rsidR="00430B14">
        <w:rPr>
          <w:rFonts w:eastAsia="SimSun"/>
          <w:lang w:eastAsia="ar-SA"/>
        </w:rPr>
        <w:t>«</w:t>
      </w:r>
      <w:r w:rsidRPr="00863E15">
        <w:rPr>
          <w:rFonts w:eastAsia="SimSun"/>
          <w:lang w:eastAsia="ar-SA"/>
        </w:rPr>
        <w:t>Интернет</w:t>
      </w:r>
      <w:r w:rsidR="00430B14">
        <w:rPr>
          <w:rFonts w:eastAsia="SimSun"/>
          <w:lang w:eastAsia="ar-SA"/>
        </w:rPr>
        <w:t>»</w:t>
      </w:r>
      <w:r w:rsidRPr="00863E15">
        <w:rPr>
          <w:rFonts w:eastAsia="SimSun"/>
          <w:lang w:eastAsia="ar-SA"/>
        </w:rPr>
        <w:t xml:space="preserve">. </w:t>
      </w:r>
    </w:p>
    <w:p w:rsidR="00634000" w:rsidRPr="00863E15" w:rsidRDefault="00634000" w:rsidP="00634000">
      <w:pPr>
        <w:suppressAutoHyphens/>
        <w:ind w:firstLine="709"/>
        <w:rPr>
          <w:rFonts w:eastAsia="SimSun"/>
          <w:b/>
          <w:lang w:eastAsia="ar-SA"/>
        </w:rPr>
      </w:pPr>
    </w:p>
    <w:p w:rsidR="00634000" w:rsidRPr="00863E15" w:rsidRDefault="00634000" w:rsidP="00634000">
      <w:pPr>
        <w:suppressAutoHyphens/>
        <w:ind w:firstLine="709"/>
        <w:rPr>
          <w:rFonts w:eastAsia="SimSun"/>
          <w:b/>
          <w:lang w:eastAsia="ar-SA"/>
        </w:rPr>
      </w:pPr>
    </w:p>
    <w:p w:rsidR="00634000" w:rsidRPr="00863E15" w:rsidRDefault="00634000" w:rsidP="00634000">
      <w:pPr>
        <w:suppressAutoHyphens/>
        <w:rPr>
          <w:rFonts w:eastAsia="SimSun"/>
          <w:b/>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Председатель Комиссии </w:t>
      </w:r>
      <w:proofErr w:type="gramStart"/>
      <w:r w:rsidRPr="00863E15">
        <w:rPr>
          <w:rFonts w:eastAsia="SimSun"/>
          <w:lang w:eastAsia="ar-SA"/>
        </w:rPr>
        <w:t>по</w:t>
      </w:r>
      <w:proofErr w:type="gramEnd"/>
      <w:r w:rsidRPr="00863E15">
        <w:rPr>
          <w:rFonts w:eastAsia="SimSun"/>
          <w:lang w:eastAsia="ar-SA"/>
        </w:rPr>
        <w:t xml:space="preserve"> </w:t>
      </w:r>
    </w:p>
    <w:p w:rsidR="00634000" w:rsidRPr="00863E15" w:rsidRDefault="00634000" w:rsidP="00634000">
      <w:pPr>
        <w:suppressAutoHyphens/>
        <w:rPr>
          <w:rFonts w:eastAsia="SimSun"/>
          <w:lang w:eastAsia="ar-SA"/>
        </w:rPr>
      </w:pPr>
      <w:r w:rsidRPr="00863E15">
        <w:rPr>
          <w:rFonts w:eastAsia="SimSun"/>
          <w:lang w:eastAsia="ar-SA"/>
        </w:rPr>
        <w:t xml:space="preserve">землепользованию и застройке </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администрации МО 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sz w:val="28"/>
          <w:szCs w:val="28"/>
          <w:lang w:eastAsia="ar-SA"/>
        </w:rPr>
        <w:t xml:space="preserve">                                                 ___________________</w:t>
      </w:r>
    </w:p>
    <w:p w:rsidR="00634000" w:rsidRPr="00863E15" w:rsidRDefault="00634000" w:rsidP="00634000">
      <w:pPr>
        <w:suppressAutoHyphens/>
        <w:ind w:firstLine="709"/>
        <w:rPr>
          <w:rFonts w:eastAsia="SimSun"/>
          <w:sz w:val="18"/>
          <w:szCs w:val="18"/>
          <w:lang w:eastAsia="ar-SA"/>
        </w:rPr>
      </w:pP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rPr>
          <w:rFonts w:eastAsia="SimSun"/>
          <w:sz w:val="18"/>
          <w:szCs w:val="18"/>
          <w:lang w:eastAsia="ar-SA"/>
        </w:rPr>
        <w:t>(фамилия, инициалы)</w:t>
      </w:r>
    </w:p>
    <w:p w:rsidR="00634000" w:rsidRDefault="00634000" w:rsidP="00634000">
      <w:pPr>
        <w:jc w:val="right"/>
        <w:rPr>
          <w:sz w:val="26"/>
          <w:szCs w:val="26"/>
        </w:rPr>
      </w:pPr>
      <w:r>
        <w:rPr>
          <w:sz w:val="26"/>
          <w:szCs w:val="26"/>
        </w:rPr>
        <w:br w:type="page"/>
      </w:r>
      <w:r>
        <w:rPr>
          <w:sz w:val="26"/>
          <w:szCs w:val="26"/>
        </w:rPr>
        <w:lastRenderedPageBreak/>
        <w:t>Приложение 3</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jc w:val="center"/>
        <w:rPr>
          <w:sz w:val="26"/>
          <w:szCs w:val="26"/>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 xml:space="preserve">Форма оповещения о начале проведения </w:t>
      </w:r>
    </w:p>
    <w:p w:rsidR="00634000" w:rsidRPr="00863E15" w:rsidRDefault="00634000" w:rsidP="00634000">
      <w:pPr>
        <w:suppressAutoHyphens/>
        <w:ind w:firstLine="709"/>
        <w:jc w:val="center"/>
        <w:rPr>
          <w:rFonts w:eastAsia="SimSun"/>
          <w:b/>
          <w:lang w:eastAsia="ar-SA"/>
        </w:rPr>
      </w:pPr>
      <w:r w:rsidRPr="00863E15">
        <w:rPr>
          <w:rFonts w:eastAsia="SimSun"/>
          <w:b/>
          <w:lang w:eastAsia="ar-SA"/>
        </w:rPr>
        <w:t>публичных слушаний</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Оповещение</w:t>
      </w:r>
    </w:p>
    <w:p w:rsidR="00634000" w:rsidRPr="00863E15" w:rsidRDefault="00634000" w:rsidP="00634000">
      <w:pPr>
        <w:suppressAutoHyphens/>
        <w:ind w:firstLine="709"/>
        <w:jc w:val="center"/>
        <w:rPr>
          <w:rFonts w:eastAsia="SimSun"/>
          <w:b/>
          <w:lang w:eastAsia="ar-SA"/>
        </w:rPr>
      </w:pPr>
      <w:r w:rsidRPr="00863E15">
        <w:rPr>
          <w:rFonts w:eastAsia="SimSun"/>
          <w:b/>
          <w:lang w:eastAsia="ar-SA"/>
        </w:rPr>
        <w:t>о начале публичных слушаний по проекту</w:t>
      </w:r>
    </w:p>
    <w:p w:rsidR="00634000" w:rsidRPr="00863E15" w:rsidRDefault="00634000" w:rsidP="00634000">
      <w:pPr>
        <w:suppressAutoHyphens/>
        <w:rPr>
          <w:rFonts w:eastAsia="SimSun"/>
          <w:sz w:val="28"/>
          <w:szCs w:val="28"/>
          <w:lang w:eastAsia="ar-SA"/>
        </w:rPr>
      </w:pPr>
      <w:r w:rsidRPr="00863E15">
        <w:rPr>
          <w:rFonts w:eastAsia="SimSun"/>
          <w:sz w:val="28"/>
          <w:szCs w:val="28"/>
          <w:lang w:eastAsia="ar-SA"/>
        </w:rPr>
        <w:t>_______________________________________________________________</w:t>
      </w:r>
    </w:p>
    <w:p w:rsidR="00634000" w:rsidRPr="00863E15" w:rsidRDefault="00634000" w:rsidP="00634000">
      <w:pPr>
        <w:suppressAutoHyphens/>
        <w:ind w:firstLine="709"/>
        <w:jc w:val="center"/>
        <w:rPr>
          <w:rFonts w:eastAsia="SimSun"/>
          <w:sz w:val="18"/>
          <w:szCs w:val="18"/>
          <w:lang w:eastAsia="ar-SA"/>
        </w:rPr>
      </w:pPr>
      <w:r w:rsidRPr="00863E15">
        <w:rPr>
          <w:rFonts w:eastAsia="SimSun"/>
          <w:sz w:val="18"/>
          <w:szCs w:val="18"/>
          <w:lang w:eastAsia="ar-SA"/>
        </w:rPr>
        <w:t>(название проекта, подлежащего рассмотрению на публичных слушаниях)</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lang w:eastAsia="ar-SA"/>
        </w:rPr>
        <w:t>Перечень информационных материалов к проекту:</w:t>
      </w:r>
    </w:p>
    <w:p w:rsidR="00634000" w:rsidRPr="00863E15" w:rsidRDefault="00634000" w:rsidP="00634000">
      <w:pPr>
        <w:suppressAutoHyphens/>
        <w:rPr>
          <w:rFonts w:eastAsia="SimSun"/>
          <w:lang w:eastAsia="ar-SA"/>
        </w:rPr>
      </w:pPr>
      <w:r w:rsidRPr="00863E15">
        <w:rPr>
          <w:rFonts w:eastAsia="SimSun"/>
          <w:lang w:eastAsia="ar-SA"/>
        </w:rPr>
        <w:t>1.______________________________________</w:t>
      </w:r>
    </w:p>
    <w:p w:rsidR="00634000" w:rsidRPr="00863E15" w:rsidRDefault="00634000" w:rsidP="00634000">
      <w:pPr>
        <w:suppressAutoHyphens/>
        <w:rPr>
          <w:rFonts w:eastAsia="SimSun"/>
          <w:lang w:eastAsia="ar-SA"/>
        </w:rPr>
      </w:pPr>
      <w:r w:rsidRPr="00863E15">
        <w:rPr>
          <w:rFonts w:eastAsia="SimSun"/>
          <w:lang w:eastAsia="ar-SA"/>
        </w:rPr>
        <w:t>2.______________________________________</w:t>
      </w:r>
    </w:p>
    <w:p w:rsidR="00634000" w:rsidRPr="00863E15" w:rsidRDefault="00634000" w:rsidP="00634000">
      <w:pPr>
        <w:suppressAutoHyphens/>
        <w:rPr>
          <w:rFonts w:eastAsia="SimSun"/>
          <w:lang w:eastAsia="ar-SA"/>
        </w:rPr>
      </w:pPr>
      <w:r w:rsidRPr="00863E15">
        <w:rPr>
          <w:rFonts w:eastAsia="SimSun"/>
          <w:lang w:eastAsia="ar-SA"/>
        </w:rPr>
        <w:t>3.______________________________________</w:t>
      </w:r>
    </w:p>
    <w:p w:rsidR="00634000" w:rsidRPr="00863E15" w:rsidRDefault="00634000" w:rsidP="00634000">
      <w:pPr>
        <w:suppressAutoHyphens/>
        <w:rPr>
          <w:rFonts w:eastAsia="SimSun"/>
          <w:lang w:eastAsia="ar-SA"/>
        </w:rPr>
      </w:pPr>
      <w:r w:rsidRPr="00863E15">
        <w:rPr>
          <w:rFonts w:eastAsia="SimSun"/>
          <w:lang w:eastAsia="ar-SA"/>
        </w:rPr>
        <w:t>4.______________________________________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widowControl w:val="0"/>
        <w:suppressAutoHyphens/>
        <w:jc w:val="both"/>
        <w:rPr>
          <w:rFonts w:eastAsia="SimSun"/>
          <w:lang w:eastAsia="ar-SA"/>
        </w:rPr>
      </w:pPr>
      <w:r w:rsidRPr="00863E15">
        <w:rPr>
          <w:rFonts w:eastAsia="SimSun"/>
          <w:lang w:eastAsia="ar-SA"/>
        </w:rPr>
        <w:t xml:space="preserve">Публичные слушания проводятся </w:t>
      </w:r>
      <w:proofErr w:type="gramStart"/>
      <w:r w:rsidRPr="00863E15">
        <w:rPr>
          <w:rFonts w:eastAsia="SimSun"/>
          <w:lang w:eastAsia="ar-SA"/>
        </w:rPr>
        <w:t>с</w:t>
      </w:r>
      <w:proofErr w:type="gramEnd"/>
      <w:r w:rsidRPr="00863E15">
        <w:rPr>
          <w:rFonts w:eastAsia="SimSun"/>
          <w:lang w:eastAsia="ar-SA"/>
        </w:rPr>
        <w:t xml:space="preserve"> ______________ по ______________ в следующем порядке:</w:t>
      </w:r>
    </w:p>
    <w:p w:rsidR="00634000" w:rsidRPr="00863E15" w:rsidRDefault="00634000" w:rsidP="00634000">
      <w:pPr>
        <w:ind w:firstLine="567"/>
        <w:jc w:val="both"/>
      </w:pPr>
      <w:r w:rsidRPr="00863E15">
        <w:t xml:space="preserve">1) размещение проекта, подлежащего рассмотрению на публичных слушаниях, и информационных материалов к нему на Официальном портале администрации МОГО </w:t>
      </w:r>
      <w:r w:rsidR="00430B14">
        <w:t>«</w:t>
      </w:r>
      <w:r w:rsidRPr="00863E15">
        <w:t>Ухта</w:t>
      </w:r>
      <w:r w:rsidR="00430B14">
        <w:t>»</w:t>
      </w:r>
      <w:r w:rsidRPr="00863E15">
        <w:t xml:space="preserve"> и открытие экспозиции или экспозиций такого проекта;</w:t>
      </w:r>
    </w:p>
    <w:p w:rsidR="00634000" w:rsidRPr="00863E15" w:rsidRDefault="00634000" w:rsidP="00634000">
      <w:pPr>
        <w:ind w:firstLine="567"/>
        <w:jc w:val="both"/>
      </w:pPr>
      <w:bookmarkStart w:id="0" w:name="002117"/>
      <w:bookmarkEnd w:id="0"/>
      <w:r w:rsidRPr="00863E15">
        <w:t>2) проведение экспозиции или экспозиций проекта, подлежащего рассмотрению на публичных слушаниях;</w:t>
      </w:r>
    </w:p>
    <w:p w:rsidR="00634000" w:rsidRPr="00863E15" w:rsidRDefault="00634000" w:rsidP="00634000">
      <w:pPr>
        <w:ind w:firstLine="567"/>
        <w:jc w:val="both"/>
      </w:pPr>
      <w:bookmarkStart w:id="1" w:name="002118"/>
      <w:bookmarkEnd w:id="1"/>
      <w:r w:rsidRPr="00863E15">
        <w:t>3) проведение собрания или собраний участников публичных слушаний;</w:t>
      </w:r>
    </w:p>
    <w:p w:rsidR="00634000" w:rsidRPr="00863E15" w:rsidRDefault="00634000" w:rsidP="00634000">
      <w:pPr>
        <w:ind w:firstLine="567"/>
        <w:jc w:val="both"/>
      </w:pPr>
      <w:bookmarkStart w:id="2" w:name="002119"/>
      <w:bookmarkEnd w:id="2"/>
      <w:r w:rsidRPr="00863E15">
        <w:t>4) подготовка и оформление протокола публичных слушаний;</w:t>
      </w:r>
    </w:p>
    <w:p w:rsidR="00634000" w:rsidRPr="00863E15" w:rsidRDefault="00634000" w:rsidP="00634000">
      <w:pPr>
        <w:spacing w:after="100" w:afterAutospacing="1"/>
        <w:ind w:firstLine="567"/>
        <w:jc w:val="both"/>
      </w:pPr>
      <w:bookmarkStart w:id="3" w:name="002120"/>
      <w:bookmarkEnd w:id="3"/>
      <w:r w:rsidRPr="00863E15">
        <w:t>5) подготовка и опубликование заключения о результатах публичных слушаний.</w:t>
      </w:r>
    </w:p>
    <w:p w:rsidR="00634000" w:rsidRDefault="00634000" w:rsidP="00634000">
      <w:pPr>
        <w:suppressAutoHyphens/>
        <w:rPr>
          <w:rFonts w:eastAsia="SimSun"/>
          <w:sz w:val="28"/>
          <w:szCs w:val="28"/>
          <w:lang w:eastAsia="ar-SA"/>
        </w:rPr>
      </w:pPr>
      <w:r w:rsidRPr="00863E15">
        <w:rPr>
          <w:rFonts w:eastAsia="SimSun"/>
          <w:lang w:eastAsia="ar-SA"/>
        </w:rPr>
        <w:t>Место (места) проведения экспозиции (экспозиций) проекта:</w:t>
      </w:r>
      <w:r w:rsidRPr="00863E15">
        <w:rPr>
          <w:rFonts w:eastAsia="SimSun"/>
          <w:sz w:val="28"/>
          <w:szCs w:val="28"/>
          <w:lang w:eastAsia="ar-SA"/>
        </w:rPr>
        <w:t xml:space="preserve"> ________________________________________________________________________________________________________</w:t>
      </w:r>
      <w:r>
        <w:rPr>
          <w:rFonts w:eastAsia="SimSun"/>
          <w:sz w:val="28"/>
          <w:szCs w:val="28"/>
          <w:lang w:eastAsia="ar-SA"/>
        </w:rPr>
        <w:t>____________________________</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Дата открытия экспозиции (экспозиций) проекта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 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Сроки проведения экспозиции (экспозиций) проекта: с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_________ ____г. по </w:t>
      </w:r>
      <w:r w:rsidR="00430B14">
        <w:rPr>
          <w:rFonts w:eastAsia="SimSun"/>
          <w:lang w:eastAsia="ar-SA"/>
        </w:rPr>
        <w:t>«</w:t>
      </w:r>
      <w:r w:rsidRPr="00863E15">
        <w:rPr>
          <w:rFonts w:eastAsia="SimSun"/>
          <w:lang w:eastAsia="ar-SA"/>
        </w:rPr>
        <w:t>______</w:t>
      </w:r>
      <w:r w:rsidR="00430B14">
        <w:rPr>
          <w:rFonts w:eastAsia="SimSun"/>
          <w:lang w:eastAsia="ar-SA"/>
        </w:rPr>
        <w:t>»</w:t>
      </w:r>
      <w:r w:rsidRPr="00863E15">
        <w:rPr>
          <w:rFonts w:eastAsia="SimSun"/>
          <w:lang w:eastAsia="ar-SA"/>
        </w:rPr>
        <w:t>___________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rPr>
          <w:rFonts w:eastAsia="SimSun"/>
          <w:sz w:val="28"/>
          <w:szCs w:val="28"/>
          <w:lang w:eastAsia="ar-SA"/>
        </w:rPr>
      </w:pPr>
    </w:p>
    <w:p w:rsidR="00634000" w:rsidRPr="00863E15" w:rsidRDefault="00634000" w:rsidP="00634000">
      <w:pPr>
        <w:pBdr>
          <w:bottom w:val="single" w:sz="4" w:space="0" w:color="auto"/>
          <w:between w:val="single" w:sz="4" w:space="1" w:color="auto"/>
        </w:pBdr>
        <w:suppressAutoHyphens/>
        <w:rPr>
          <w:rFonts w:eastAsia="SimSun"/>
          <w:lang w:eastAsia="ar-SA"/>
        </w:rPr>
      </w:pPr>
      <w:r w:rsidRPr="00863E15">
        <w:rPr>
          <w:rFonts w:eastAsia="SimSun"/>
          <w:lang w:eastAsia="ar-SA"/>
        </w:rPr>
        <w:t>Посещение экспозиции (экспозиций) возможно:</w:t>
      </w:r>
    </w:p>
    <w:p w:rsidR="00634000" w:rsidRPr="00863E15" w:rsidRDefault="00634000" w:rsidP="00634000">
      <w:pPr>
        <w:pBdr>
          <w:bottom w:val="single" w:sz="4" w:space="0" w:color="auto"/>
          <w:between w:val="single" w:sz="4" w:space="1" w:color="auto"/>
        </w:pBdr>
        <w:suppressAutoHyphens/>
      </w:pPr>
      <w:r w:rsidRPr="00863E15">
        <w:t xml:space="preserve">                                                                                                                     (дни, часы)</w:t>
      </w:r>
    </w:p>
    <w:p w:rsidR="00634000" w:rsidRPr="00863E15" w:rsidRDefault="00634000" w:rsidP="00634000">
      <w:pPr>
        <w:pBdr>
          <w:bottom w:val="single" w:sz="4" w:space="0" w:color="auto"/>
          <w:between w:val="single" w:sz="4" w:space="1" w:color="auto"/>
        </w:pBdr>
        <w:suppressAutoHyphens/>
        <w:rPr>
          <w:rFonts w:eastAsia="SimSun"/>
          <w:lang w:eastAsia="ar-SA"/>
        </w:rPr>
      </w:pPr>
    </w:p>
    <w:p w:rsidR="00634000" w:rsidRPr="00863E15" w:rsidRDefault="00634000" w:rsidP="00634000">
      <w:pPr>
        <w:widowControl w:val="0"/>
        <w:pBdr>
          <w:bottom w:val="single" w:sz="4" w:space="1" w:color="auto"/>
        </w:pBdr>
        <w:autoSpaceDE w:val="0"/>
        <w:autoSpaceDN w:val="0"/>
      </w:pPr>
    </w:p>
    <w:p w:rsidR="00634000" w:rsidRPr="00863E15" w:rsidRDefault="00634000" w:rsidP="00634000">
      <w:pPr>
        <w:widowControl w:val="0"/>
        <w:autoSpaceDE w:val="0"/>
        <w:autoSpaceDN w:val="0"/>
      </w:pPr>
    </w:p>
    <w:p w:rsidR="00634000" w:rsidRPr="00863E15" w:rsidRDefault="00634000" w:rsidP="00634000">
      <w:pPr>
        <w:widowControl w:val="0"/>
        <w:autoSpaceDE w:val="0"/>
        <w:autoSpaceDN w:val="0"/>
      </w:pPr>
      <w:r w:rsidRPr="00863E15">
        <w:t>Собрание (собрания) участников публичных слушаний состоится (состоятся)</w:t>
      </w:r>
    </w:p>
    <w:p w:rsidR="00634000" w:rsidRPr="00863E15" w:rsidRDefault="00430B14" w:rsidP="00634000">
      <w:pPr>
        <w:widowControl w:val="0"/>
        <w:autoSpaceDE w:val="0"/>
        <w:autoSpaceDN w:val="0"/>
      </w:pPr>
      <w:r>
        <w:t>«</w:t>
      </w:r>
      <w:r w:rsidR="00634000" w:rsidRPr="00863E15">
        <w:t>___</w:t>
      </w:r>
      <w:r>
        <w:t>»</w:t>
      </w:r>
      <w:r w:rsidR="00634000" w:rsidRPr="00863E15">
        <w:t xml:space="preserve"> __________ ______ г. </w:t>
      </w:r>
      <w:proofErr w:type="gramStart"/>
      <w:r w:rsidR="00634000" w:rsidRPr="00863E15">
        <w:t>в</w:t>
      </w:r>
      <w:proofErr w:type="gramEnd"/>
      <w:r w:rsidR="00634000" w:rsidRPr="00863E15">
        <w:t xml:space="preserve"> ___________________________________ по адресу:</w:t>
      </w:r>
    </w:p>
    <w:p w:rsidR="00634000" w:rsidRPr="00863E15" w:rsidRDefault="00634000" w:rsidP="00634000">
      <w:pPr>
        <w:widowControl w:val="0"/>
        <w:autoSpaceDE w:val="0"/>
        <w:autoSpaceDN w:val="0"/>
      </w:pPr>
      <w:r w:rsidRPr="00863E15">
        <w:t xml:space="preserve">    (дата проведения)                                 (время проведения)</w:t>
      </w:r>
    </w:p>
    <w:p w:rsidR="00634000" w:rsidRPr="00863E15" w:rsidRDefault="00634000" w:rsidP="00634000">
      <w:pPr>
        <w:widowControl w:val="0"/>
        <w:autoSpaceDE w:val="0"/>
        <w:autoSpaceDN w:val="0"/>
      </w:pPr>
      <w:r w:rsidRPr="00863E15">
        <w:t xml:space="preserve">              ___________________________________________________________________________</w:t>
      </w:r>
    </w:p>
    <w:p w:rsidR="00634000" w:rsidRPr="00863E15" w:rsidRDefault="00634000" w:rsidP="00634000">
      <w:pPr>
        <w:widowControl w:val="0"/>
        <w:autoSpaceDE w:val="0"/>
        <w:autoSpaceDN w:val="0"/>
      </w:pPr>
      <w:r w:rsidRPr="00863E15">
        <w:lastRenderedPageBreak/>
        <w:t xml:space="preserve">                            (место проведения)</w:t>
      </w:r>
    </w:p>
    <w:p w:rsidR="00634000" w:rsidRPr="00863E15" w:rsidRDefault="00634000" w:rsidP="00634000">
      <w:pPr>
        <w:ind w:firstLine="709"/>
        <w:jc w:val="both"/>
      </w:pPr>
      <w:proofErr w:type="gramStart"/>
      <w:r w:rsidRPr="00863E15">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634000" w:rsidRPr="00863E15" w:rsidRDefault="00634000" w:rsidP="00634000">
      <w:pPr>
        <w:ind w:firstLine="709"/>
        <w:jc w:val="both"/>
      </w:pPr>
      <w:proofErr w:type="gramStart"/>
      <w:r w:rsidRPr="00863E15">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63E15">
        <w:t>, объекты капитального строительства, помещения, являющиеся частью указанных объектов капитального строительства.</w:t>
      </w:r>
    </w:p>
    <w:p w:rsidR="00634000" w:rsidRPr="00863E15" w:rsidRDefault="00634000" w:rsidP="00634000">
      <w:pPr>
        <w:suppressAutoHyphens/>
        <w:ind w:firstLine="567"/>
        <w:jc w:val="both"/>
        <w:rPr>
          <w:rFonts w:eastAsia="SimSun"/>
          <w:lang w:eastAsia="ar-SA"/>
        </w:rPr>
      </w:pPr>
      <w:r w:rsidRPr="00863E15">
        <w:rPr>
          <w:rFonts w:eastAsia="SimSun"/>
          <w:lang w:eastAsia="ar-SA"/>
        </w:rPr>
        <w:t xml:space="preserve">Участники публичных слушаний, прошедшие идентификацию, имеют право в срок с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__________ _____г. по </w:t>
      </w:r>
      <w:r w:rsidR="00430B14">
        <w:rPr>
          <w:rFonts w:eastAsia="SimSun"/>
          <w:lang w:eastAsia="ar-SA"/>
        </w:rPr>
        <w:t>«</w:t>
      </w:r>
      <w:r w:rsidRPr="00863E15">
        <w:rPr>
          <w:rFonts w:eastAsia="SimSun"/>
          <w:lang w:eastAsia="ar-SA"/>
        </w:rPr>
        <w:t>_____</w:t>
      </w:r>
      <w:r w:rsidR="00430B14">
        <w:rPr>
          <w:rFonts w:eastAsia="SimSun"/>
          <w:lang w:eastAsia="ar-SA"/>
        </w:rPr>
        <w:t>»</w:t>
      </w:r>
      <w:r w:rsidRPr="00863E15">
        <w:rPr>
          <w:rFonts w:eastAsia="SimSun"/>
          <w:lang w:eastAsia="ar-SA"/>
        </w:rPr>
        <w:t>__________ _____г. вносить предложения и замечания, касающиеся данного проекта:</w:t>
      </w:r>
    </w:p>
    <w:p w:rsidR="00634000" w:rsidRPr="00863E15" w:rsidRDefault="00634000" w:rsidP="00634000">
      <w:pPr>
        <w:ind w:firstLine="709"/>
        <w:jc w:val="both"/>
      </w:pPr>
      <w:r w:rsidRPr="00863E15">
        <w:t>1) в письменной или устной форме в ходе проведения собрания или собраний участников публичных слушаний;</w:t>
      </w:r>
    </w:p>
    <w:p w:rsidR="00634000" w:rsidRPr="00863E15" w:rsidRDefault="00634000" w:rsidP="00634000">
      <w:pPr>
        <w:ind w:firstLine="709"/>
        <w:jc w:val="both"/>
      </w:pPr>
      <w:bookmarkStart w:id="4" w:name="002134"/>
      <w:bookmarkEnd w:id="4"/>
      <w:r w:rsidRPr="00863E15">
        <w:t>2) в письменной форме в адрес организатора публичных слушаний;</w:t>
      </w:r>
    </w:p>
    <w:p w:rsidR="00634000" w:rsidRPr="00863E15" w:rsidRDefault="00634000" w:rsidP="00634000">
      <w:pPr>
        <w:ind w:firstLine="709"/>
        <w:jc w:val="both"/>
      </w:pPr>
      <w:bookmarkStart w:id="5" w:name="002135"/>
      <w:bookmarkEnd w:id="5"/>
      <w:r w:rsidRPr="00863E15">
        <w:t>3) посредством записи в книге (журнале) учета посетителей экспозиции проекта, подлежащего рассмотрению на публичных слушаниях.</w:t>
      </w:r>
    </w:p>
    <w:p w:rsidR="00634000" w:rsidRPr="00863E15" w:rsidRDefault="00634000" w:rsidP="00634000">
      <w:pPr>
        <w:ind w:firstLine="709"/>
        <w:jc w:val="both"/>
      </w:pPr>
      <w:r w:rsidRPr="00863E15">
        <w:t xml:space="preserve">Предложения и замечания подлежат регистрации, а также обязательному рассмотрению организатором публичных слушаний, за исключением </w:t>
      </w:r>
      <w:bookmarkStart w:id="6" w:name="002137"/>
      <w:bookmarkEnd w:id="6"/>
      <w:r w:rsidRPr="00863E15">
        <w:t>выявленного факта представления участником публичных слушаний недостоверных сведений.</w:t>
      </w: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10" w:history="1">
        <w:r w:rsidRPr="00863E15">
          <w:rPr>
            <w:rFonts w:eastAsia="SimSun"/>
            <w:lang w:eastAsia="ar-SA"/>
          </w:rPr>
          <w:t>законом</w:t>
        </w:r>
      </w:hyperlink>
      <w:r w:rsidRPr="00863E15">
        <w:rPr>
          <w:rFonts w:eastAsia="SimSun"/>
          <w:lang w:eastAsia="ar-SA"/>
        </w:rPr>
        <w:t xml:space="preserve"> от 27 июля 2006 года N 152-ФЗ </w:t>
      </w:r>
      <w:r w:rsidR="00430B14">
        <w:rPr>
          <w:rFonts w:eastAsia="SimSun"/>
          <w:lang w:eastAsia="ar-SA"/>
        </w:rPr>
        <w:t>«</w:t>
      </w:r>
      <w:r w:rsidRPr="00863E15">
        <w:rPr>
          <w:rFonts w:eastAsia="SimSun"/>
          <w:lang w:eastAsia="ar-SA"/>
        </w:rPr>
        <w:t>О персональных данных</w:t>
      </w:r>
      <w:r w:rsidR="00430B14">
        <w:rPr>
          <w:rFonts w:eastAsia="SimSun"/>
          <w:lang w:eastAsia="ar-SA"/>
        </w:rPr>
        <w:t>»</w:t>
      </w:r>
      <w:r w:rsidRPr="00863E15">
        <w:rPr>
          <w:rFonts w:eastAsia="SimSun"/>
          <w:lang w:eastAsia="ar-SA"/>
        </w:rPr>
        <w:t>.</w:t>
      </w:r>
    </w:p>
    <w:p w:rsidR="00634000" w:rsidRPr="00863E15" w:rsidRDefault="00634000" w:rsidP="00634000">
      <w:pPr>
        <w:suppressAutoHyphens/>
        <w:ind w:firstLine="709"/>
        <w:jc w:val="both"/>
        <w:rPr>
          <w:rFonts w:eastAsia="SimSun"/>
          <w:lang w:eastAsia="ar-SA"/>
        </w:rPr>
      </w:pPr>
      <w:r w:rsidRPr="00863E15">
        <w:rPr>
          <w:rFonts w:eastAsia="SimSun"/>
          <w:lang w:eastAsia="ar-SA"/>
        </w:rPr>
        <w:t xml:space="preserve">Проект и информационные материалы к нему будут размещены на Официальном портале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в информационно-телекоммуникационной сети </w:t>
      </w:r>
      <w:r w:rsidR="00430B14">
        <w:rPr>
          <w:rFonts w:eastAsia="SimSun"/>
          <w:lang w:eastAsia="ar-SA"/>
        </w:rPr>
        <w:t>«</w:t>
      </w:r>
      <w:r w:rsidRPr="00863E15">
        <w:rPr>
          <w:rFonts w:eastAsia="SimSun"/>
          <w:lang w:eastAsia="ar-SA"/>
        </w:rPr>
        <w:t>Интернет</w:t>
      </w:r>
      <w:r w:rsidR="00430B14">
        <w:rPr>
          <w:rFonts w:eastAsia="SimSun"/>
          <w:lang w:eastAsia="ar-SA"/>
        </w:rPr>
        <w:t>»</w:t>
      </w:r>
      <w:r w:rsidRPr="00863E15">
        <w:rPr>
          <w:rFonts w:eastAsia="SimSun"/>
          <w:lang w:eastAsia="ar-SA"/>
        </w:rPr>
        <w:t xml:space="preserve">. </w:t>
      </w:r>
    </w:p>
    <w:p w:rsidR="00634000" w:rsidRPr="00863E15" w:rsidRDefault="00634000" w:rsidP="00634000">
      <w:pPr>
        <w:suppressAutoHyphens/>
        <w:ind w:firstLine="709"/>
        <w:rPr>
          <w:rFonts w:eastAsia="SimSun"/>
          <w:b/>
          <w:lang w:eastAsia="ar-SA"/>
        </w:rPr>
      </w:pPr>
    </w:p>
    <w:p w:rsidR="00634000" w:rsidRPr="00863E15" w:rsidRDefault="00634000" w:rsidP="00634000">
      <w:pPr>
        <w:suppressAutoHyphens/>
        <w:ind w:firstLine="709"/>
        <w:rPr>
          <w:rFonts w:eastAsia="SimSun"/>
          <w:b/>
          <w:lang w:eastAsia="ar-SA"/>
        </w:rPr>
      </w:pPr>
    </w:p>
    <w:p w:rsidR="00634000" w:rsidRPr="00863E15" w:rsidRDefault="00634000" w:rsidP="00634000">
      <w:pPr>
        <w:suppressAutoHyphens/>
        <w:rPr>
          <w:rFonts w:eastAsia="SimSun"/>
          <w:b/>
          <w:lang w:eastAsia="ar-SA"/>
        </w:rPr>
      </w:pPr>
    </w:p>
    <w:p w:rsidR="00634000" w:rsidRPr="001001AF" w:rsidRDefault="00634000" w:rsidP="00634000">
      <w:pPr>
        <w:suppressAutoHyphens/>
      </w:pPr>
      <w:r w:rsidRPr="001001AF">
        <w:rPr>
          <w:rFonts w:eastAsia="SimSun"/>
          <w:lang w:eastAsia="ar-SA"/>
        </w:rPr>
        <w:t>Председатель Рабочей группы</w:t>
      </w:r>
      <w:r w:rsidRPr="001001AF">
        <w:t xml:space="preserve"> по подготовке </w:t>
      </w:r>
    </w:p>
    <w:p w:rsidR="00634000" w:rsidRPr="00863E15" w:rsidRDefault="00634000" w:rsidP="00634000">
      <w:pPr>
        <w:suppressAutoHyphens/>
        <w:autoSpaceDE w:val="0"/>
        <w:rPr>
          <w:rFonts w:eastAsia="SimSun"/>
          <w:sz w:val="18"/>
          <w:szCs w:val="18"/>
          <w:lang w:eastAsia="ar-SA"/>
        </w:rPr>
      </w:pPr>
      <w:r w:rsidRPr="001001AF">
        <w:t>и проведению публичных слушаний</w:t>
      </w:r>
      <w:r w:rsidRPr="00863E15">
        <w:rPr>
          <w:rFonts w:eastAsia="SimSun"/>
          <w:color w:val="FF0000"/>
          <w:lang w:eastAsia="ar-SA"/>
        </w:rPr>
        <w:t xml:space="preserve"> </w:t>
      </w: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rPr>
          <w:rFonts w:eastAsia="SimSun"/>
          <w:sz w:val="28"/>
          <w:szCs w:val="28"/>
          <w:lang w:eastAsia="ar-SA"/>
        </w:rPr>
        <w:t>_____________</w:t>
      </w:r>
      <w:r w:rsidRPr="00863E15">
        <w:rPr>
          <w:rFonts w:eastAsia="SimSun"/>
          <w:sz w:val="18"/>
          <w:szCs w:val="18"/>
          <w:lang w:eastAsia="ar-SA"/>
        </w:rPr>
        <w:t xml:space="preserve"> </w:t>
      </w:r>
    </w:p>
    <w:p w:rsidR="00634000" w:rsidRPr="00863E15" w:rsidRDefault="00634000" w:rsidP="00634000">
      <w:pPr>
        <w:suppressAutoHyphens/>
        <w:autoSpaceDE w:val="0"/>
        <w:rPr>
          <w:rFonts w:eastAsia="SimSun"/>
          <w:sz w:val="18"/>
          <w:szCs w:val="18"/>
          <w:lang w:eastAsia="ar-SA"/>
        </w:rPr>
      </w:pPr>
      <w:r w:rsidRPr="00863E15">
        <w:rPr>
          <w:rFonts w:eastAsia="SimSun"/>
          <w:sz w:val="18"/>
          <w:szCs w:val="18"/>
          <w:lang w:eastAsia="ar-SA"/>
        </w:rPr>
        <w:t xml:space="preserve">                                                                                                                                              </w:t>
      </w:r>
      <w:r>
        <w:rPr>
          <w:rFonts w:eastAsia="SimSun"/>
          <w:sz w:val="18"/>
          <w:szCs w:val="18"/>
          <w:lang w:eastAsia="ar-SA"/>
        </w:rPr>
        <w:t xml:space="preserve">           </w:t>
      </w:r>
      <w:r w:rsidRPr="00863E15">
        <w:rPr>
          <w:rFonts w:eastAsia="SimSun"/>
          <w:sz w:val="18"/>
          <w:szCs w:val="18"/>
          <w:lang w:eastAsia="ar-SA"/>
        </w:rPr>
        <w:t xml:space="preserve"> (фамилия, инициалы)</w:t>
      </w:r>
    </w:p>
    <w:p w:rsidR="00634000" w:rsidRDefault="00634000" w:rsidP="00634000">
      <w:pPr>
        <w:jc w:val="right"/>
        <w:rPr>
          <w:sz w:val="26"/>
          <w:szCs w:val="26"/>
        </w:rPr>
      </w:pPr>
      <w:r>
        <w:rPr>
          <w:sz w:val="26"/>
          <w:szCs w:val="26"/>
        </w:rPr>
        <w:br w:type="page"/>
      </w:r>
      <w:r>
        <w:rPr>
          <w:sz w:val="26"/>
          <w:szCs w:val="26"/>
        </w:rPr>
        <w:lastRenderedPageBreak/>
        <w:t>Приложение 4</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jc w:val="center"/>
        <w:rPr>
          <w:sz w:val="26"/>
          <w:szCs w:val="26"/>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Форма внесения участниками общественных обсуждений предложений и замечаний (для физических лиц)</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autoSpaceDE w:val="0"/>
        <w:jc w:val="right"/>
        <w:rPr>
          <w:lang w:eastAsia="ar-SA"/>
        </w:rPr>
      </w:pPr>
      <w:r w:rsidRPr="00863E15">
        <w:rPr>
          <w:sz w:val="28"/>
          <w:szCs w:val="28"/>
          <w:lang w:eastAsia="ar-SA"/>
        </w:rPr>
        <w:t xml:space="preserve">                                                                 </w:t>
      </w:r>
      <w:r w:rsidRPr="00863E15">
        <w:rPr>
          <w:lang w:eastAsia="ar-SA"/>
        </w:rPr>
        <w:t>В Комиссию</w:t>
      </w:r>
    </w:p>
    <w:p w:rsidR="00634000" w:rsidRPr="00863E15" w:rsidRDefault="00634000" w:rsidP="00634000">
      <w:pPr>
        <w:suppressAutoHyphens/>
        <w:autoSpaceDE w:val="0"/>
        <w:jc w:val="right"/>
        <w:rPr>
          <w:lang w:eastAsia="ar-SA"/>
        </w:rPr>
      </w:pPr>
      <w:r w:rsidRPr="00863E15">
        <w:rPr>
          <w:lang w:eastAsia="ar-SA"/>
        </w:rPr>
        <w:t xml:space="preserve">                                            по землепользованию и застройке</w:t>
      </w:r>
    </w:p>
    <w:p w:rsidR="00634000" w:rsidRPr="00863E15" w:rsidRDefault="00634000" w:rsidP="00634000">
      <w:pPr>
        <w:suppressAutoHyphens/>
        <w:autoSpaceDE w:val="0"/>
        <w:jc w:val="right"/>
        <w:rPr>
          <w:lang w:eastAsia="ar-SA"/>
        </w:rPr>
      </w:pPr>
      <w:r w:rsidRPr="00863E15">
        <w:rPr>
          <w:lang w:eastAsia="ar-SA"/>
        </w:rPr>
        <w:t xml:space="preserve">                                            администрации МОГО </w:t>
      </w:r>
      <w:r w:rsidR="00430B14">
        <w:rPr>
          <w:lang w:eastAsia="ar-SA"/>
        </w:rPr>
        <w:t>«</w:t>
      </w:r>
      <w:r w:rsidRPr="00863E15">
        <w:rPr>
          <w:lang w:eastAsia="ar-SA"/>
        </w:rPr>
        <w:t>Ухта</w:t>
      </w:r>
      <w:r w:rsidR="00430B14">
        <w:rPr>
          <w:lang w:eastAsia="ar-SA"/>
        </w:rPr>
        <w:t>»</w:t>
      </w:r>
    </w:p>
    <w:p w:rsidR="00634000" w:rsidRPr="00863E15" w:rsidRDefault="00634000" w:rsidP="00634000">
      <w:pPr>
        <w:suppressAutoHyphens/>
        <w:autoSpaceDE w:val="0"/>
        <w:jc w:val="right"/>
        <w:rPr>
          <w:sz w:val="28"/>
          <w:szCs w:val="28"/>
          <w:lang w:eastAsia="ar-SA"/>
        </w:rPr>
      </w:pPr>
      <w:r w:rsidRPr="00863E15">
        <w:rPr>
          <w:sz w:val="28"/>
          <w:szCs w:val="28"/>
          <w:lang w:eastAsia="ar-SA"/>
        </w:rPr>
        <w:t xml:space="preserve">                                        </w:t>
      </w:r>
      <w:r w:rsidRPr="00863E15">
        <w:rPr>
          <w:lang w:eastAsia="ar-SA"/>
        </w:rPr>
        <w:t xml:space="preserve">от </w:t>
      </w:r>
      <w:r w:rsidRPr="00863E15">
        <w:rPr>
          <w:sz w:val="28"/>
          <w:szCs w:val="28"/>
          <w:lang w:eastAsia="ar-SA"/>
        </w:rPr>
        <w:t>___________________________________</w:t>
      </w:r>
    </w:p>
    <w:p w:rsidR="00634000" w:rsidRPr="00863E15" w:rsidRDefault="00634000" w:rsidP="00634000">
      <w:pPr>
        <w:suppressAutoHyphens/>
        <w:autoSpaceDE w:val="0"/>
        <w:jc w:val="right"/>
        <w:rPr>
          <w:sz w:val="18"/>
          <w:szCs w:val="18"/>
          <w:lang w:eastAsia="ar-SA"/>
        </w:rPr>
      </w:pPr>
      <w:r w:rsidRPr="00863E15">
        <w:rPr>
          <w:lang w:eastAsia="ar-SA"/>
        </w:rPr>
        <w:t xml:space="preserve">                    </w:t>
      </w:r>
      <w:proofErr w:type="gramStart"/>
      <w:r w:rsidRPr="00863E15">
        <w:rPr>
          <w:sz w:val="18"/>
          <w:szCs w:val="18"/>
          <w:lang w:eastAsia="ar-SA"/>
        </w:rPr>
        <w:t>(фамилия, имя, отчество (при наличии)</w:t>
      </w:r>
      <w:proofErr w:type="gramEnd"/>
    </w:p>
    <w:p w:rsidR="00634000" w:rsidRPr="00863E15" w:rsidRDefault="00634000" w:rsidP="00634000">
      <w:pPr>
        <w:suppressAutoHyphens/>
        <w:autoSpaceDE w:val="0"/>
        <w:jc w:val="right"/>
        <w:rPr>
          <w:sz w:val="28"/>
          <w:szCs w:val="28"/>
          <w:lang w:eastAsia="ar-SA"/>
        </w:rPr>
      </w:pPr>
      <w:r w:rsidRPr="00863E15">
        <w:rPr>
          <w:sz w:val="28"/>
          <w:szCs w:val="28"/>
          <w:lang w:eastAsia="ar-SA"/>
        </w:rPr>
        <w:t xml:space="preserve">                                        ___________________________________</w:t>
      </w:r>
    </w:p>
    <w:p w:rsidR="00634000" w:rsidRPr="00863E15" w:rsidRDefault="00634000" w:rsidP="00634000">
      <w:pPr>
        <w:suppressAutoHyphens/>
        <w:autoSpaceDE w:val="0"/>
        <w:jc w:val="right"/>
        <w:outlineLvl w:val="0"/>
        <w:rPr>
          <w:sz w:val="28"/>
          <w:szCs w:val="28"/>
          <w:lang w:eastAsia="ar-SA"/>
        </w:rPr>
      </w:pPr>
    </w:p>
    <w:p w:rsidR="00634000" w:rsidRPr="00863E15" w:rsidRDefault="00634000" w:rsidP="00634000">
      <w:pPr>
        <w:suppressAutoHyphens/>
        <w:autoSpaceDE w:val="0"/>
        <w:jc w:val="right"/>
        <w:rPr>
          <w:sz w:val="28"/>
          <w:szCs w:val="28"/>
          <w:lang w:eastAsia="ar-SA"/>
        </w:rPr>
      </w:pPr>
      <w:r w:rsidRPr="00863E15">
        <w:rPr>
          <w:sz w:val="28"/>
          <w:szCs w:val="28"/>
          <w:lang w:eastAsia="ar-SA"/>
        </w:rPr>
        <w:t xml:space="preserve">                                        </w:t>
      </w:r>
      <w:r w:rsidRPr="00863E15">
        <w:rPr>
          <w:lang w:eastAsia="ar-SA"/>
        </w:rPr>
        <w:t>Дата рождения</w:t>
      </w:r>
      <w:r w:rsidRPr="00863E15">
        <w:rPr>
          <w:sz w:val="28"/>
          <w:szCs w:val="28"/>
          <w:lang w:eastAsia="ar-SA"/>
        </w:rPr>
        <w:t xml:space="preserve"> _______________________</w:t>
      </w:r>
    </w:p>
    <w:p w:rsidR="00634000" w:rsidRPr="00863E15" w:rsidRDefault="00634000" w:rsidP="00634000">
      <w:pPr>
        <w:suppressAutoHyphens/>
        <w:autoSpaceDE w:val="0"/>
        <w:jc w:val="right"/>
        <w:rPr>
          <w:sz w:val="28"/>
          <w:szCs w:val="28"/>
          <w:lang w:eastAsia="ar-SA"/>
        </w:rPr>
      </w:pPr>
    </w:p>
    <w:p w:rsidR="00634000" w:rsidRPr="00863E15" w:rsidRDefault="00634000" w:rsidP="00634000">
      <w:pPr>
        <w:suppressAutoHyphens/>
        <w:autoSpaceDE w:val="0"/>
        <w:jc w:val="right"/>
        <w:rPr>
          <w:lang w:eastAsia="ar-SA"/>
        </w:rPr>
      </w:pPr>
      <w:r w:rsidRPr="00863E15">
        <w:rPr>
          <w:sz w:val="28"/>
          <w:szCs w:val="28"/>
          <w:lang w:eastAsia="ar-SA"/>
        </w:rPr>
        <w:t xml:space="preserve">                                              </w:t>
      </w:r>
      <w:r w:rsidRPr="00863E15">
        <w:rPr>
          <w:lang w:eastAsia="ar-SA"/>
        </w:rPr>
        <w:t xml:space="preserve">Адрес места жительства (регистрации)                                                                                             </w:t>
      </w:r>
    </w:p>
    <w:p w:rsidR="00634000" w:rsidRPr="00863E15" w:rsidRDefault="00634000" w:rsidP="00634000">
      <w:pPr>
        <w:suppressAutoHyphens/>
        <w:autoSpaceDE w:val="0"/>
        <w:jc w:val="right"/>
        <w:rPr>
          <w:sz w:val="28"/>
          <w:szCs w:val="28"/>
          <w:lang w:eastAsia="ar-SA"/>
        </w:rPr>
      </w:pPr>
      <w:r w:rsidRPr="00863E15">
        <w:rPr>
          <w:sz w:val="28"/>
          <w:szCs w:val="28"/>
          <w:lang w:eastAsia="ar-SA"/>
        </w:rPr>
        <w:t xml:space="preserve">                                                         __________________________________</w:t>
      </w:r>
    </w:p>
    <w:p w:rsidR="00634000" w:rsidRPr="00863E15" w:rsidRDefault="00634000" w:rsidP="00634000">
      <w:pPr>
        <w:suppressAutoHyphens/>
        <w:autoSpaceDE w:val="0"/>
        <w:jc w:val="center"/>
        <w:rPr>
          <w:b/>
          <w:lang w:eastAsia="ar-SA"/>
        </w:rPr>
      </w:pPr>
    </w:p>
    <w:p w:rsidR="00634000" w:rsidRPr="00863E15" w:rsidRDefault="00634000" w:rsidP="00634000">
      <w:pPr>
        <w:suppressAutoHyphens/>
        <w:autoSpaceDE w:val="0"/>
        <w:jc w:val="center"/>
        <w:rPr>
          <w:sz w:val="28"/>
          <w:szCs w:val="28"/>
          <w:lang w:eastAsia="ar-SA"/>
        </w:rPr>
      </w:pPr>
      <w:r w:rsidRPr="00863E15">
        <w:rPr>
          <w:b/>
          <w:lang w:eastAsia="ar-SA"/>
        </w:rPr>
        <w:t>Предложения и замечания по проекту</w:t>
      </w: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rPr>
          <w:lang w:eastAsia="ar-SA"/>
        </w:rPr>
      </w:pPr>
      <w:r w:rsidRPr="00863E15">
        <w:rPr>
          <w:lang w:eastAsia="ar-SA"/>
        </w:rPr>
        <w:t xml:space="preserve">                      (название проекта, подлежащего рассмотрению на общественных обсуждениях)</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ind w:right="-283"/>
        <w:rPr>
          <w:sz w:val="28"/>
          <w:szCs w:val="28"/>
          <w:lang w:eastAsia="ar-SA"/>
        </w:rPr>
      </w:pPr>
      <w:r w:rsidRPr="00863E15">
        <w:rPr>
          <w:lang w:eastAsia="ar-SA"/>
        </w:rPr>
        <w:t>(изложение сути предложений и замечаний по проекту, подлежащему рассмотрению на общественных обсуждениях)</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lang w:eastAsia="ar-SA"/>
        </w:rPr>
      </w:pPr>
      <w:r w:rsidRPr="00863E15">
        <w:rPr>
          <w:lang w:eastAsia="ar-SA"/>
        </w:rPr>
        <w:t>Представлены следующие документы:</w:t>
      </w:r>
    </w:p>
    <w:p w:rsidR="00634000" w:rsidRPr="00863E15" w:rsidRDefault="00634000" w:rsidP="00634000">
      <w:pPr>
        <w:suppressAutoHyphens/>
        <w:autoSpaceDE w:val="0"/>
        <w:rPr>
          <w:lang w:eastAsia="ar-SA"/>
        </w:rPr>
      </w:pPr>
      <w:r w:rsidRPr="00863E15">
        <w:rPr>
          <w:lang w:eastAsia="ar-SA"/>
        </w:rPr>
        <w:t>1.____________________________________________________________________________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2.____________________________________________________________________________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3.____________________________________________________________________________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4.____________________________________________________________________________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5.____________________________________________________________________________</w:t>
      </w:r>
    </w:p>
    <w:p w:rsidR="00634000" w:rsidRPr="00863E15" w:rsidRDefault="00634000" w:rsidP="00634000">
      <w:pPr>
        <w:suppressAutoHyphens/>
        <w:autoSpaceDE w:val="0"/>
        <w:rPr>
          <w:sz w:val="28"/>
          <w:szCs w:val="28"/>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_______________                                          ___________ /_________________</w:t>
      </w:r>
    </w:p>
    <w:p w:rsidR="00634000" w:rsidRPr="00863E15" w:rsidRDefault="00634000" w:rsidP="00634000">
      <w:pPr>
        <w:suppressAutoHyphens/>
        <w:autoSpaceDE w:val="0"/>
        <w:rPr>
          <w:lang w:eastAsia="ar-SA"/>
        </w:rPr>
      </w:pPr>
      <w:r w:rsidRPr="00863E15">
        <w:rPr>
          <w:lang w:eastAsia="ar-SA"/>
        </w:rPr>
        <w:t xml:space="preserve">                    (дата)                                                                              (подпись)              (фамилия, инициалы)</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jc w:val="center"/>
        <w:rPr>
          <w:rFonts w:eastAsia="SimSun"/>
          <w:b/>
          <w:lang w:eastAsia="ar-SA"/>
        </w:rPr>
      </w:pPr>
      <w:r>
        <w:rPr>
          <w:sz w:val="26"/>
          <w:szCs w:val="26"/>
        </w:rPr>
        <w:br w:type="page"/>
      </w:r>
      <w:r w:rsidRPr="00863E15">
        <w:rPr>
          <w:rFonts w:eastAsia="SimSun"/>
          <w:b/>
          <w:lang w:eastAsia="ar-SA"/>
        </w:rPr>
        <w:lastRenderedPageBreak/>
        <w:t>Заявление о согласии на обработку персональных данных</w:t>
      </w:r>
    </w:p>
    <w:p w:rsidR="00634000" w:rsidRPr="00863E15" w:rsidRDefault="00634000" w:rsidP="00634000">
      <w:pPr>
        <w:suppressAutoHyphens/>
        <w:rPr>
          <w:rFonts w:eastAsia="SimSun"/>
          <w:b/>
          <w:sz w:val="28"/>
          <w:szCs w:val="28"/>
          <w:lang w:eastAsia="ar-SA"/>
        </w:rPr>
      </w:pPr>
    </w:p>
    <w:p w:rsidR="00634000" w:rsidRPr="00863E15" w:rsidRDefault="00634000" w:rsidP="00634000">
      <w:pPr>
        <w:suppressAutoHyphens/>
        <w:jc w:val="center"/>
        <w:rPr>
          <w:rFonts w:eastAsia="SimSun"/>
          <w:sz w:val="18"/>
          <w:szCs w:val="18"/>
          <w:lang w:eastAsia="ar-SA"/>
        </w:rPr>
      </w:pPr>
      <w:proofErr w:type="gramStart"/>
      <w:r w:rsidRPr="00863E15">
        <w:rPr>
          <w:rFonts w:eastAsia="SimSun"/>
          <w:lang w:eastAsia="ar-SA"/>
        </w:rPr>
        <w:t>Я,</w:t>
      </w:r>
      <w:r w:rsidRPr="00863E15">
        <w:rPr>
          <w:rFonts w:eastAsia="SimSun"/>
          <w:sz w:val="28"/>
          <w:szCs w:val="28"/>
          <w:lang w:eastAsia="ar-SA"/>
        </w:rPr>
        <w:t>_________________________________________________________________</w:t>
      </w:r>
      <w:r w:rsidRPr="00863E15">
        <w:rPr>
          <w:rFonts w:eastAsia="SimSun"/>
          <w:lang w:eastAsia="ar-SA"/>
        </w:rPr>
        <w:t xml:space="preserve">                                                          </w:t>
      </w:r>
      <w:r w:rsidRPr="00863E15">
        <w:rPr>
          <w:rFonts w:eastAsia="SimSun"/>
          <w:sz w:val="18"/>
          <w:szCs w:val="18"/>
          <w:lang w:eastAsia="ar-SA"/>
        </w:rPr>
        <w:t xml:space="preserve">  (фамилия, имя, отчество (при наличии)</w:t>
      </w:r>
      <w:proofErr w:type="gramEnd"/>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r w:rsidRPr="00863E15">
        <w:rPr>
          <w:rFonts w:eastAsia="SimSun"/>
          <w:lang w:eastAsia="ar-SA"/>
        </w:rPr>
        <w:t>в связи с участием в общественных обсуждениях по проекту</w:t>
      </w:r>
      <w:r w:rsidRPr="00863E15">
        <w:rPr>
          <w:rFonts w:eastAsia="SimSun"/>
          <w:sz w:val="28"/>
          <w:szCs w:val="28"/>
          <w:lang w:eastAsia="ar-SA"/>
        </w:rPr>
        <w:t>______________________________________________________________________________________________</w:t>
      </w:r>
      <w:r>
        <w:rPr>
          <w:rFonts w:eastAsia="SimSun"/>
          <w:sz w:val="28"/>
          <w:szCs w:val="28"/>
          <w:lang w:eastAsia="ar-SA"/>
        </w:rPr>
        <w:t>________________________________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(название проекта, подлежащего рассмотрению на общественных обсуждениях)</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jc w:val="both"/>
        <w:rPr>
          <w:rFonts w:eastAsia="SimSun"/>
          <w:lang w:eastAsia="ar-SA"/>
        </w:rPr>
      </w:pPr>
      <w:proofErr w:type="gramStart"/>
      <w:r w:rsidRPr="00863E15">
        <w:rPr>
          <w:rFonts w:eastAsia="SimSun"/>
          <w:lang w:eastAsia="ar-SA"/>
        </w:rPr>
        <w:t xml:space="preserve">даю согласие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в лице Комиссии по землепользованию и застройке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на обработку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4000" w:rsidRPr="00863E15" w:rsidRDefault="00634000" w:rsidP="00634000">
      <w:pPr>
        <w:suppressAutoHyphens/>
        <w:ind w:firstLine="709"/>
        <w:jc w:val="both"/>
        <w:rPr>
          <w:rFonts w:eastAsia="SimSun"/>
          <w:lang w:eastAsia="ar-SA"/>
        </w:rPr>
      </w:pPr>
      <w:r w:rsidRPr="00863E15">
        <w:rPr>
          <w:rFonts w:eastAsia="SimSun"/>
          <w:lang w:eastAsia="ar-SA"/>
        </w:rPr>
        <w:t>Я согласе</w:t>
      </w:r>
      <w:proofErr w:type="gramStart"/>
      <w:r w:rsidRPr="00863E15">
        <w:rPr>
          <w:rFonts w:eastAsia="SimSun"/>
          <w:lang w:eastAsia="ar-SA"/>
        </w:rPr>
        <w:t>н(</w:t>
      </w:r>
      <w:proofErr w:type="gramEnd"/>
      <w:r w:rsidRPr="00863E15">
        <w:rPr>
          <w:rFonts w:eastAsia="SimSun"/>
          <w:lang w:eastAsia="ar-SA"/>
        </w:rPr>
        <w:t xml:space="preserve">а), что персональные данные, в том числе: фамилия, имя, отчество, дата рождения, адрес места жительства (регистрации) будут включены в перечень принявших участие в рассмотрении проекта участников общественных обсуждений, являющийся приложением к протоколу общественных обсуждений, проводимых с </w:t>
      </w:r>
      <w:r w:rsidR="00430B14">
        <w:rPr>
          <w:rFonts w:eastAsia="SimSun"/>
          <w:lang w:eastAsia="ar-SA"/>
        </w:rPr>
        <w:t>«</w:t>
      </w:r>
      <w:r w:rsidRPr="00863E15">
        <w:rPr>
          <w:rFonts w:eastAsia="SimSun"/>
          <w:lang w:eastAsia="ar-SA"/>
        </w:rPr>
        <w:t xml:space="preserve"> ___</w:t>
      </w:r>
      <w:r w:rsidR="00430B14">
        <w:rPr>
          <w:rFonts w:eastAsia="SimSun"/>
          <w:lang w:eastAsia="ar-SA"/>
        </w:rPr>
        <w:t>»</w:t>
      </w:r>
      <w:r w:rsidRPr="00863E15">
        <w:rPr>
          <w:rFonts w:eastAsia="SimSun"/>
          <w:lang w:eastAsia="ar-SA"/>
        </w:rPr>
        <w:t xml:space="preserve">_________ _____г. по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__________ _____г.</w:t>
      </w:r>
    </w:p>
    <w:p w:rsidR="00634000" w:rsidRPr="00863E15" w:rsidRDefault="00634000" w:rsidP="00634000">
      <w:pPr>
        <w:suppressAutoHyphens/>
        <w:ind w:firstLine="709"/>
        <w:jc w:val="both"/>
        <w:rPr>
          <w:rFonts w:eastAsia="SimSun"/>
          <w:lang w:eastAsia="ar-SA"/>
        </w:rPr>
      </w:pPr>
      <w:r w:rsidRPr="00863E15">
        <w:rPr>
          <w:rFonts w:eastAsia="SimSun"/>
          <w:lang w:eastAsia="ar-SA"/>
        </w:rPr>
        <w:t>Согласие предоставляется с момента подписания настоящего согласия на обработку персональных данных и действительно до минования надобности.</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rPr>
          <w:rFonts w:eastAsia="SimSun"/>
          <w:sz w:val="28"/>
          <w:szCs w:val="28"/>
          <w:lang w:eastAsia="ar-SA"/>
        </w:rPr>
      </w:pPr>
      <w:r w:rsidRPr="00863E15">
        <w:rPr>
          <w:rFonts w:eastAsia="SimSun"/>
          <w:sz w:val="28"/>
          <w:szCs w:val="28"/>
          <w:lang w:eastAsia="ar-SA"/>
        </w:rPr>
        <w:t>____________________                                        ______________________</w:t>
      </w:r>
    </w:p>
    <w:p w:rsidR="00634000" w:rsidRPr="00863E15" w:rsidRDefault="00634000" w:rsidP="00634000">
      <w:pPr>
        <w:suppressAutoHyphens/>
        <w:rPr>
          <w:rFonts w:eastAsia="SimSun"/>
          <w:sz w:val="18"/>
          <w:szCs w:val="18"/>
          <w:lang w:eastAsia="ar-SA"/>
        </w:rPr>
      </w:pPr>
      <w:r w:rsidRPr="00863E15">
        <w:rPr>
          <w:rFonts w:eastAsia="SimSun"/>
          <w:sz w:val="18"/>
          <w:szCs w:val="18"/>
          <w:lang w:eastAsia="ar-SA"/>
        </w:rPr>
        <w:t xml:space="preserve">               (подпись)                                                                        </w:t>
      </w:r>
      <w:r>
        <w:rPr>
          <w:rFonts w:eastAsia="SimSun"/>
          <w:sz w:val="18"/>
          <w:szCs w:val="18"/>
          <w:lang w:eastAsia="ar-SA"/>
        </w:rPr>
        <w:t xml:space="preserve">                     </w:t>
      </w:r>
      <w:r w:rsidRPr="00863E15">
        <w:rPr>
          <w:rFonts w:eastAsia="SimSun"/>
          <w:sz w:val="18"/>
          <w:szCs w:val="18"/>
          <w:lang w:eastAsia="ar-SA"/>
        </w:rPr>
        <w:t xml:space="preserve">               (фамилия и инициалы)</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sz w:val="28"/>
          <w:szCs w:val="28"/>
          <w:lang w:eastAsia="ar-SA"/>
        </w:rPr>
        <w:t xml:space="preserve">                                                                               </w:t>
      </w:r>
      <w:r w:rsidR="00430B14">
        <w:rPr>
          <w:rFonts w:eastAsia="SimSun"/>
          <w:lang w:eastAsia="ar-SA"/>
        </w:rPr>
        <w:t>«</w:t>
      </w:r>
      <w:r w:rsidRPr="00863E15">
        <w:rPr>
          <w:rFonts w:eastAsia="SimSun"/>
          <w:lang w:eastAsia="ar-SA"/>
        </w:rPr>
        <w:t>_____</w:t>
      </w:r>
      <w:r w:rsidR="00430B14">
        <w:rPr>
          <w:rFonts w:eastAsia="SimSun"/>
          <w:lang w:eastAsia="ar-SA"/>
        </w:rPr>
        <w:t>»</w:t>
      </w:r>
      <w:r w:rsidRPr="00863E15">
        <w:rPr>
          <w:rFonts w:eastAsia="SimSun"/>
          <w:lang w:eastAsia="ar-SA"/>
        </w:rPr>
        <w:t>____________ ______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rPr>
          <w:rFonts w:eastAsia="SimSun"/>
          <w:sz w:val="18"/>
          <w:szCs w:val="18"/>
          <w:lang w:eastAsia="ar-SA"/>
        </w:rPr>
      </w:pPr>
      <w:r w:rsidRPr="00863E15">
        <w:rPr>
          <w:rFonts w:eastAsia="SimSun"/>
          <w:sz w:val="18"/>
          <w:szCs w:val="18"/>
          <w:lang w:eastAsia="ar-SA"/>
        </w:rPr>
        <w:t xml:space="preserve">                                                                                                                                                          (дата)</w:t>
      </w: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430B14" w:rsidRDefault="00430B14">
      <w:pPr>
        <w:rPr>
          <w:rFonts w:eastAsia="SimSun"/>
          <w:b/>
          <w:lang w:eastAsia="ar-SA"/>
        </w:rPr>
      </w:pPr>
      <w:r>
        <w:rPr>
          <w:rFonts w:eastAsia="SimSun"/>
          <w:b/>
          <w:lang w:eastAsia="ar-SA"/>
        </w:rPr>
        <w:br w:type="page"/>
      </w:r>
    </w:p>
    <w:p w:rsidR="00634000" w:rsidRPr="00863E15" w:rsidRDefault="00634000" w:rsidP="00634000">
      <w:pPr>
        <w:suppressAutoHyphens/>
        <w:ind w:firstLine="709"/>
        <w:jc w:val="center"/>
        <w:rPr>
          <w:rFonts w:eastAsia="SimSun"/>
          <w:b/>
          <w:lang w:eastAsia="ar-SA"/>
        </w:rPr>
      </w:pPr>
      <w:r w:rsidRPr="00863E15">
        <w:rPr>
          <w:rFonts w:eastAsia="SimSun"/>
          <w:b/>
          <w:lang w:eastAsia="ar-SA"/>
        </w:rPr>
        <w:lastRenderedPageBreak/>
        <w:t>Форма внесения участниками общественных обсуждений предложений и замечаний (для юридических лиц)</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autoSpaceDE w:val="0"/>
        <w:jc w:val="right"/>
        <w:rPr>
          <w:lang w:eastAsia="ar-SA"/>
        </w:rPr>
      </w:pPr>
      <w:r w:rsidRPr="00863E15">
        <w:rPr>
          <w:sz w:val="28"/>
          <w:szCs w:val="28"/>
          <w:lang w:eastAsia="ar-SA"/>
        </w:rPr>
        <w:t xml:space="preserve">                                                                 </w:t>
      </w:r>
      <w:r w:rsidRPr="00863E15">
        <w:rPr>
          <w:lang w:eastAsia="ar-SA"/>
        </w:rPr>
        <w:t>В Комиссию</w:t>
      </w:r>
    </w:p>
    <w:p w:rsidR="00634000" w:rsidRPr="00863E15" w:rsidRDefault="00634000" w:rsidP="00634000">
      <w:pPr>
        <w:suppressAutoHyphens/>
        <w:autoSpaceDE w:val="0"/>
        <w:jc w:val="right"/>
        <w:rPr>
          <w:lang w:eastAsia="ar-SA"/>
        </w:rPr>
      </w:pPr>
      <w:r w:rsidRPr="00863E15">
        <w:rPr>
          <w:lang w:eastAsia="ar-SA"/>
        </w:rPr>
        <w:t xml:space="preserve">                                            по землепользованию и застройке</w:t>
      </w:r>
    </w:p>
    <w:p w:rsidR="00634000" w:rsidRPr="00863E15" w:rsidRDefault="00634000" w:rsidP="00634000">
      <w:pPr>
        <w:suppressAutoHyphens/>
        <w:autoSpaceDE w:val="0"/>
        <w:jc w:val="right"/>
        <w:rPr>
          <w:lang w:eastAsia="ar-SA"/>
        </w:rPr>
      </w:pPr>
      <w:r w:rsidRPr="00863E15">
        <w:rPr>
          <w:lang w:eastAsia="ar-SA"/>
        </w:rPr>
        <w:t xml:space="preserve">                                            администрации МОГО </w:t>
      </w:r>
      <w:r w:rsidR="00430B14">
        <w:rPr>
          <w:lang w:eastAsia="ar-SA"/>
        </w:rPr>
        <w:t>«</w:t>
      </w:r>
      <w:r w:rsidRPr="00863E15">
        <w:rPr>
          <w:lang w:eastAsia="ar-SA"/>
        </w:rPr>
        <w:t>Ухта</w:t>
      </w:r>
      <w:r w:rsidR="00430B14">
        <w:rPr>
          <w:lang w:eastAsia="ar-SA"/>
        </w:rPr>
        <w:t>»</w:t>
      </w:r>
    </w:p>
    <w:p w:rsidR="00634000" w:rsidRPr="00863E15" w:rsidRDefault="00634000" w:rsidP="00634000">
      <w:pPr>
        <w:widowControl w:val="0"/>
        <w:autoSpaceDE w:val="0"/>
        <w:autoSpaceDN w:val="0"/>
        <w:jc w:val="right"/>
      </w:pPr>
      <w:r w:rsidRPr="00863E15">
        <w:t xml:space="preserve">                                                                                    от ______________________________________</w:t>
      </w:r>
    </w:p>
    <w:p w:rsidR="00634000" w:rsidRPr="00863E15" w:rsidRDefault="00634000" w:rsidP="00634000">
      <w:pPr>
        <w:widowControl w:val="0"/>
        <w:autoSpaceDE w:val="0"/>
        <w:autoSpaceDN w:val="0"/>
        <w:jc w:val="right"/>
      </w:pPr>
      <w:r w:rsidRPr="00863E15">
        <w:t xml:space="preserve"> (полное наименование юридического</w:t>
      </w:r>
      <w:r>
        <w:t xml:space="preserve"> </w:t>
      </w:r>
      <w:r w:rsidRPr="00863E15">
        <w:t>лица)</w:t>
      </w:r>
    </w:p>
    <w:p w:rsidR="00634000" w:rsidRPr="00863E15" w:rsidRDefault="00634000" w:rsidP="00634000">
      <w:pPr>
        <w:widowControl w:val="0"/>
        <w:autoSpaceDE w:val="0"/>
        <w:autoSpaceDN w:val="0"/>
        <w:jc w:val="right"/>
      </w:pPr>
      <w:r w:rsidRPr="00863E15">
        <w:t xml:space="preserve">Основной </w:t>
      </w:r>
      <w:r>
        <w:t>г</w:t>
      </w:r>
      <w:r w:rsidRPr="00863E15">
        <w:t>осударственный</w:t>
      </w:r>
    </w:p>
    <w:p w:rsidR="00634000" w:rsidRPr="00863E15" w:rsidRDefault="00634000" w:rsidP="00634000">
      <w:pPr>
        <w:widowControl w:val="0"/>
        <w:autoSpaceDE w:val="0"/>
        <w:autoSpaceDN w:val="0"/>
        <w:jc w:val="right"/>
      </w:pPr>
      <w:r w:rsidRPr="00863E15">
        <w:t>регистрационный номер</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 xml:space="preserve"> </w:t>
      </w:r>
      <w:proofErr w:type="gramStart"/>
      <w:r w:rsidRPr="00863E15">
        <w:t>(Фамилия, имя, отчество (при наличии)</w:t>
      </w:r>
      <w:proofErr w:type="gramEnd"/>
    </w:p>
    <w:p w:rsidR="00634000" w:rsidRPr="00863E15" w:rsidRDefault="00634000" w:rsidP="00634000">
      <w:pPr>
        <w:widowControl w:val="0"/>
        <w:autoSpaceDE w:val="0"/>
        <w:autoSpaceDN w:val="0"/>
        <w:jc w:val="right"/>
      </w:pPr>
      <w:r w:rsidRPr="00863E15">
        <w:t>руководителя юридического лица)</w:t>
      </w:r>
    </w:p>
    <w:p w:rsidR="00634000" w:rsidRPr="00863E15" w:rsidRDefault="00634000" w:rsidP="00634000">
      <w:pPr>
        <w:widowControl w:val="0"/>
        <w:autoSpaceDE w:val="0"/>
        <w:autoSpaceDN w:val="0"/>
        <w:jc w:val="right"/>
      </w:pPr>
      <w:r w:rsidRPr="00863E15">
        <w:t xml:space="preserve">_________________________________________         </w:t>
      </w:r>
    </w:p>
    <w:p w:rsidR="00634000" w:rsidRPr="00863E15" w:rsidRDefault="00634000" w:rsidP="00634000">
      <w:pPr>
        <w:widowControl w:val="0"/>
        <w:autoSpaceDE w:val="0"/>
        <w:autoSpaceDN w:val="0"/>
        <w:jc w:val="right"/>
      </w:pPr>
      <w:r w:rsidRPr="00863E15">
        <w:t>Место нахождения юридического лица</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 xml:space="preserve"> (юридический, почтовый адрес)</w:t>
      </w:r>
    </w:p>
    <w:p w:rsidR="00634000" w:rsidRPr="00863E15" w:rsidRDefault="00634000" w:rsidP="00634000">
      <w:pPr>
        <w:widowControl w:val="0"/>
        <w:autoSpaceDE w:val="0"/>
        <w:autoSpaceDN w:val="0"/>
      </w:pPr>
    </w:p>
    <w:p w:rsidR="00634000" w:rsidRPr="00863E15" w:rsidRDefault="00634000" w:rsidP="00634000">
      <w:pPr>
        <w:suppressAutoHyphens/>
        <w:autoSpaceDE w:val="0"/>
        <w:jc w:val="center"/>
        <w:rPr>
          <w:b/>
          <w:lang w:eastAsia="ar-SA"/>
        </w:rPr>
      </w:pPr>
    </w:p>
    <w:p w:rsidR="00634000" w:rsidRPr="00863E15" w:rsidRDefault="00634000" w:rsidP="00634000">
      <w:pPr>
        <w:suppressAutoHyphens/>
        <w:autoSpaceDE w:val="0"/>
        <w:jc w:val="center"/>
        <w:rPr>
          <w:sz w:val="28"/>
          <w:szCs w:val="28"/>
          <w:lang w:eastAsia="ar-SA"/>
        </w:rPr>
      </w:pPr>
      <w:r w:rsidRPr="00863E15">
        <w:rPr>
          <w:b/>
          <w:lang w:eastAsia="ar-SA"/>
        </w:rPr>
        <w:t>Предложения и замечания по проекту</w:t>
      </w: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ind w:firstLine="142"/>
        <w:rPr>
          <w:lang w:eastAsia="ar-SA"/>
        </w:rPr>
      </w:pPr>
      <w:r w:rsidRPr="00863E15">
        <w:rPr>
          <w:lang w:eastAsia="ar-SA"/>
        </w:rPr>
        <w:t xml:space="preserve">                      (название проекта, подлежащего рассмотрению на общественных обсуждениях)</w:t>
      </w:r>
    </w:p>
    <w:p w:rsidR="00634000" w:rsidRPr="00863E15" w:rsidRDefault="00634000" w:rsidP="00634000">
      <w:pPr>
        <w:suppressAutoHyphens/>
        <w:autoSpaceDE w:val="0"/>
        <w:ind w:firstLine="142"/>
        <w:rPr>
          <w:lang w:eastAsia="ar-SA"/>
        </w:rPr>
      </w:pPr>
    </w:p>
    <w:p w:rsidR="00634000" w:rsidRPr="00863E15" w:rsidRDefault="00634000" w:rsidP="00634000">
      <w:pPr>
        <w:suppressAutoHyphens/>
        <w:autoSpaceDE w:val="0"/>
        <w:ind w:firstLine="142"/>
        <w:rPr>
          <w:sz w:val="28"/>
          <w:szCs w:val="28"/>
          <w:lang w:eastAsia="ar-SA"/>
        </w:rPr>
      </w:pPr>
      <w:r w:rsidRPr="00863E15">
        <w:rPr>
          <w:sz w:val="28"/>
          <w:szCs w:val="28"/>
          <w:lang w:eastAsia="ar-SA"/>
        </w:rPr>
        <w:t>_________________________________________________________________</w:t>
      </w:r>
    </w:p>
    <w:p w:rsidR="00634000" w:rsidRPr="00863E15" w:rsidRDefault="00634000" w:rsidP="00634000">
      <w:pPr>
        <w:suppressAutoHyphens/>
        <w:autoSpaceDE w:val="0"/>
        <w:ind w:right="-283"/>
        <w:rPr>
          <w:sz w:val="28"/>
          <w:szCs w:val="28"/>
          <w:lang w:eastAsia="ar-SA"/>
        </w:rPr>
      </w:pPr>
      <w:r w:rsidRPr="00863E15">
        <w:rPr>
          <w:lang w:eastAsia="ar-SA"/>
        </w:rPr>
        <w:t>(изложение сути предложений и замечаний по проекту, подлежащему рассмотрению на общественных обсуждениях)</w:t>
      </w:r>
    </w:p>
    <w:p w:rsidR="00634000" w:rsidRPr="00863E15" w:rsidRDefault="00634000" w:rsidP="00634000">
      <w:pPr>
        <w:suppressAutoHyphens/>
        <w:autoSpaceDE w:val="0"/>
        <w:ind w:firstLine="142"/>
        <w:rPr>
          <w:sz w:val="28"/>
          <w:szCs w:val="28"/>
          <w:lang w:eastAsia="ar-SA"/>
        </w:rPr>
      </w:pP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ind w:firstLine="142"/>
        <w:rPr>
          <w:sz w:val="28"/>
          <w:szCs w:val="28"/>
          <w:lang w:eastAsia="ar-SA"/>
        </w:rPr>
      </w:pP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ind w:firstLine="142"/>
        <w:rPr>
          <w:sz w:val="28"/>
          <w:szCs w:val="28"/>
          <w:lang w:eastAsia="ar-SA"/>
        </w:rPr>
      </w:pP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ind w:firstLine="142"/>
        <w:rPr>
          <w:sz w:val="28"/>
          <w:szCs w:val="28"/>
          <w:lang w:eastAsia="ar-SA"/>
        </w:rPr>
      </w:pP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ind w:firstLine="142"/>
        <w:rPr>
          <w:sz w:val="28"/>
          <w:szCs w:val="28"/>
          <w:lang w:eastAsia="ar-SA"/>
        </w:rPr>
      </w:pP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lang w:eastAsia="ar-SA"/>
        </w:rPr>
      </w:pPr>
      <w:r w:rsidRPr="00863E15">
        <w:rPr>
          <w:lang w:eastAsia="ar-SA"/>
        </w:rPr>
        <w:t>Представлены следующие документы:</w:t>
      </w:r>
    </w:p>
    <w:p w:rsidR="00634000" w:rsidRPr="00863E15" w:rsidRDefault="00634000" w:rsidP="00634000">
      <w:pPr>
        <w:suppressAutoHyphens/>
        <w:autoSpaceDE w:val="0"/>
        <w:ind w:firstLine="284"/>
        <w:rPr>
          <w:lang w:eastAsia="ar-SA"/>
        </w:rPr>
      </w:pPr>
      <w:r w:rsidRPr="00863E15">
        <w:rPr>
          <w:lang w:eastAsia="ar-SA"/>
        </w:rPr>
        <w:t>1.__________________________________________________________________________</w:t>
      </w:r>
    </w:p>
    <w:p w:rsidR="00634000" w:rsidRPr="00863E15" w:rsidRDefault="00634000" w:rsidP="00634000">
      <w:pPr>
        <w:suppressAutoHyphens/>
        <w:autoSpaceDE w:val="0"/>
        <w:ind w:firstLine="284"/>
        <w:rPr>
          <w:lang w:eastAsia="ar-SA"/>
        </w:rPr>
      </w:pPr>
      <w:r w:rsidRPr="00863E15">
        <w:rPr>
          <w:lang w:eastAsia="ar-SA"/>
        </w:rPr>
        <w:t>2.__________________________________________________________________________</w:t>
      </w:r>
    </w:p>
    <w:p w:rsidR="00634000" w:rsidRPr="00863E15" w:rsidRDefault="00634000" w:rsidP="00634000">
      <w:pPr>
        <w:suppressAutoHyphens/>
        <w:autoSpaceDE w:val="0"/>
        <w:ind w:firstLine="284"/>
        <w:rPr>
          <w:lang w:eastAsia="ar-SA"/>
        </w:rPr>
      </w:pPr>
      <w:r w:rsidRPr="00863E15">
        <w:rPr>
          <w:lang w:eastAsia="ar-SA"/>
        </w:rPr>
        <w:t>3.__________________________________________________________________________</w:t>
      </w:r>
    </w:p>
    <w:p w:rsidR="00634000" w:rsidRPr="00863E15" w:rsidRDefault="00634000" w:rsidP="00634000">
      <w:pPr>
        <w:suppressAutoHyphens/>
        <w:autoSpaceDE w:val="0"/>
        <w:ind w:firstLine="284"/>
        <w:rPr>
          <w:lang w:eastAsia="ar-SA"/>
        </w:rPr>
      </w:pPr>
      <w:r w:rsidRPr="00863E15">
        <w:rPr>
          <w:lang w:eastAsia="ar-SA"/>
        </w:rPr>
        <w:t>4.__________________________________________________________________________</w:t>
      </w:r>
    </w:p>
    <w:p w:rsidR="00634000" w:rsidRPr="00863E15" w:rsidRDefault="00634000" w:rsidP="00634000">
      <w:pPr>
        <w:suppressAutoHyphens/>
        <w:autoSpaceDE w:val="0"/>
        <w:ind w:firstLine="284"/>
        <w:rPr>
          <w:lang w:eastAsia="ar-SA"/>
        </w:rPr>
      </w:pPr>
      <w:r w:rsidRPr="00863E15">
        <w:rPr>
          <w:lang w:eastAsia="ar-SA"/>
        </w:rPr>
        <w:t>5.__________________________________________________________________________</w:t>
      </w:r>
    </w:p>
    <w:p w:rsidR="00634000" w:rsidRPr="00863E15" w:rsidRDefault="00634000" w:rsidP="00634000">
      <w:pPr>
        <w:suppressAutoHyphens/>
        <w:autoSpaceDE w:val="0"/>
        <w:rPr>
          <w:sz w:val="28"/>
          <w:szCs w:val="28"/>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 xml:space="preserve">    _______________                                        ___________ /_________________</w:t>
      </w:r>
    </w:p>
    <w:p w:rsidR="00634000" w:rsidRPr="00863E15" w:rsidRDefault="00634000" w:rsidP="00634000">
      <w:pPr>
        <w:suppressAutoHyphens/>
        <w:autoSpaceDE w:val="0"/>
        <w:rPr>
          <w:lang w:eastAsia="ar-SA"/>
        </w:rPr>
      </w:pPr>
      <w:r w:rsidRPr="00863E15">
        <w:rPr>
          <w:lang w:eastAsia="ar-SA"/>
        </w:rPr>
        <w:t xml:space="preserve">                    (дата)                                                                                       (подпись)              (фамилия, инициалы)</w:t>
      </w:r>
    </w:p>
    <w:p w:rsidR="00634000" w:rsidRDefault="00634000" w:rsidP="00634000">
      <w:pPr>
        <w:jc w:val="right"/>
        <w:rPr>
          <w:sz w:val="26"/>
          <w:szCs w:val="26"/>
        </w:rPr>
      </w:pPr>
      <w:r>
        <w:rPr>
          <w:sz w:val="26"/>
          <w:szCs w:val="26"/>
        </w:rPr>
        <w:br w:type="page"/>
      </w:r>
      <w:r>
        <w:rPr>
          <w:sz w:val="26"/>
          <w:szCs w:val="26"/>
        </w:rPr>
        <w:lastRenderedPageBreak/>
        <w:t>Приложение 5</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suppressAutoHyphens/>
        <w:ind w:firstLine="709"/>
        <w:jc w:val="center"/>
        <w:rPr>
          <w:rFonts w:eastAsia="SimSun"/>
          <w:b/>
          <w:lang w:eastAsia="ar-SA"/>
        </w:rPr>
      </w:pPr>
    </w:p>
    <w:p w:rsidR="00634000" w:rsidRDefault="00634000" w:rsidP="00634000">
      <w:pPr>
        <w:suppressAutoHyphens/>
        <w:ind w:firstLine="709"/>
        <w:jc w:val="center"/>
        <w:rPr>
          <w:rFonts w:eastAsia="SimSun"/>
          <w:b/>
          <w:lang w:eastAsia="ar-SA"/>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Форма внесения участниками публичных слушаний предложений и замечаний</w:t>
      </w:r>
    </w:p>
    <w:p w:rsidR="00634000" w:rsidRPr="00863E15" w:rsidRDefault="00634000" w:rsidP="00634000">
      <w:pPr>
        <w:suppressAutoHyphens/>
        <w:ind w:firstLine="709"/>
        <w:jc w:val="center"/>
        <w:rPr>
          <w:rFonts w:eastAsia="SimSun"/>
          <w:b/>
          <w:lang w:eastAsia="ar-SA"/>
        </w:rPr>
      </w:pPr>
      <w:r w:rsidRPr="00863E15">
        <w:rPr>
          <w:rFonts w:eastAsia="SimSun"/>
          <w:b/>
          <w:lang w:eastAsia="ar-SA"/>
        </w:rPr>
        <w:t xml:space="preserve"> (для физических лиц)</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autoSpaceDE w:val="0"/>
        <w:jc w:val="right"/>
        <w:rPr>
          <w:lang w:eastAsia="ar-SA"/>
        </w:rPr>
      </w:pPr>
      <w:r w:rsidRPr="00863E15">
        <w:rPr>
          <w:rFonts w:ascii="Courier New" w:hAnsi="Courier New" w:cs="Courier New"/>
        </w:rPr>
        <w:t xml:space="preserve">                                                                                            </w:t>
      </w:r>
      <w:r w:rsidRPr="00863E15">
        <w:t xml:space="preserve">В адрес Рабочей группы </w:t>
      </w:r>
      <w:r w:rsidRPr="00863E15">
        <w:rPr>
          <w:lang w:eastAsia="ar-SA"/>
        </w:rPr>
        <w:t xml:space="preserve">по подготовке </w:t>
      </w:r>
    </w:p>
    <w:p w:rsidR="00634000" w:rsidRPr="00863E15" w:rsidRDefault="00634000" w:rsidP="00634000">
      <w:pPr>
        <w:suppressAutoHyphens/>
        <w:autoSpaceDE w:val="0"/>
        <w:jc w:val="right"/>
        <w:rPr>
          <w:lang w:eastAsia="ar-SA"/>
        </w:rPr>
      </w:pPr>
      <w:r w:rsidRPr="00863E15">
        <w:t>и проведению публичных слушаний</w:t>
      </w:r>
      <w:r w:rsidRPr="00863E15">
        <w:rPr>
          <w:lang w:eastAsia="ar-SA"/>
        </w:rPr>
        <w:t xml:space="preserve">    </w:t>
      </w:r>
    </w:p>
    <w:p w:rsidR="00634000" w:rsidRPr="00863E15" w:rsidRDefault="00634000" w:rsidP="00634000">
      <w:pPr>
        <w:widowControl w:val="0"/>
        <w:autoSpaceDE w:val="0"/>
        <w:autoSpaceDN w:val="0"/>
        <w:jc w:val="right"/>
      </w:pPr>
      <w:r w:rsidRPr="00863E15">
        <w:t xml:space="preserve">                                                                                            от __________________________________</w:t>
      </w:r>
    </w:p>
    <w:p w:rsidR="00634000" w:rsidRPr="00863E15" w:rsidRDefault="00634000" w:rsidP="00634000">
      <w:pPr>
        <w:widowControl w:val="0"/>
        <w:autoSpaceDE w:val="0"/>
        <w:autoSpaceDN w:val="0"/>
        <w:jc w:val="right"/>
      </w:pPr>
      <w:r w:rsidRPr="00863E15">
        <w:t xml:space="preserve"> </w:t>
      </w:r>
      <w:proofErr w:type="gramStart"/>
      <w:r w:rsidRPr="00863E15">
        <w:t>(фамилия, имя, отчество (при наличии)</w:t>
      </w:r>
      <w:proofErr w:type="gramEnd"/>
    </w:p>
    <w:p w:rsidR="00634000" w:rsidRPr="00863E15" w:rsidRDefault="00634000" w:rsidP="00634000">
      <w:pPr>
        <w:widowControl w:val="0"/>
        <w:autoSpaceDE w:val="0"/>
        <w:autoSpaceDN w:val="0"/>
        <w:jc w:val="right"/>
      </w:pPr>
      <w:r w:rsidRPr="00863E15">
        <w:t>_____________________________________</w:t>
      </w:r>
    </w:p>
    <w:p w:rsidR="00634000" w:rsidRPr="00863E15" w:rsidRDefault="00634000" w:rsidP="00634000">
      <w:pPr>
        <w:widowControl w:val="0"/>
        <w:autoSpaceDE w:val="0"/>
        <w:autoSpaceDN w:val="0"/>
        <w:jc w:val="right"/>
      </w:pPr>
      <w:r w:rsidRPr="00863E15">
        <w:t>Дата рождения _______________________</w:t>
      </w:r>
    </w:p>
    <w:p w:rsidR="00634000" w:rsidRPr="00863E15" w:rsidRDefault="00634000" w:rsidP="00634000">
      <w:pPr>
        <w:widowControl w:val="0"/>
        <w:autoSpaceDE w:val="0"/>
        <w:autoSpaceDN w:val="0"/>
        <w:jc w:val="right"/>
      </w:pPr>
      <w:r w:rsidRPr="00863E15">
        <w:t>Адрес места жительства (регистрации)</w:t>
      </w:r>
    </w:p>
    <w:p w:rsidR="00634000" w:rsidRPr="00863E15" w:rsidRDefault="00634000" w:rsidP="00634000">
      <w:pPr>
        <w:widowControl w:val="0"/>
        <w:autoSpaceDE w:val="0"/>
        <w:autoSpaceDN w:val="0"/>
        <w:jc w:val="right"/>
      </w:pPr>
      <w:r w:rsidRPr="00863E15">
        <w:t>_____________________________________</w:t>
      </w:r>
    </w:p>
    <w:p w:rsidR="00634000" w:rsidRPr="00863E15" w:rsidRDefault="00634000" w:rsidP="00634000">
      <w:pPr>
        <w:widowControl w:val="0"/>
        <w:autoSpaceDE w:val="0"/>
        <w:autoSpaceDN w:val="0"/>
        <w:jc w:val="right"/>
      </w:pPr>
      <w:r w:rsidRPr="00863E15">
        <w:t>_____________________________________</w:t>
      </w:r>
    </w:p>
    <w:p w:rsidR="00634000" w:rsidRPr="00863E15" w:rsidRDefault="00634000" w:rsidP="00634000">
      <w:pPr>
        <w:suppressAutoHyphens/>
        <w:autoSpaceDE w:val="0"/>
        <w:jc w:val="right"/>
        <w:rPr>
          <w:sz w:val="18"/>
          <w:szCs w:val="18"/>
          <w:lang w:eastAsia="ar-SA"/>
        </w:rPr>
      </w:pPr>
    </w:p>
    <w:p w:rsidR="00634000" w:rsidRPr="00863E15" w:rsidRDefault="00634000" w:rsidP="00634000">
      <w:pPr>
        <w:suppressAutoHyphens/>
        <w:autoSpaceDE w:val="0"/>
        <w:jc w:val="right"/>
        <w:rPr>
          <w:b/>
          <w:sz w:val="18"/>
          <w:szCs w:val="18"/>
          <w:lang w:eastAsia="ar-SA"/>
        </w:rPr>
      </w:pPr>
      <w:r w:rsidRPr="00863E15">
        <w:rPr>
          <w:sz w:val="18"/>
          <w:szCs w:val="18"/>
          <w:lang w:eastAsia="ar-SA"/>
        </w:rPr>
        <w:t xml:space="preserve">                                                                                       </w:t>
      </w:r>
    </w:p>
    <w:p w:rsidR="00634000" w:rsidRPr="00863E15" w:rsidRDefault="00634000" w:rsidP="00634000">
      <w:pPr>
        <w:suppressAutoHyphens/>
        <w:autoSpaceDE w:val="0"/>
        <w:jc w:val="center"/>
        <w:rPr>
          <w:sz w:val="28"/>
          <w:szCs w:val="28"/>
          <w:lang w:eastAsia="ar-SA"/>
        </w:rPr>
      </w:pPr>
      <w:r w:rsidRPr="00863E15">
        <w:rPr>
          <w:b/>
          <w:lang w:eastAsia="ar-SA"/>
        </w:rPr>
        <w:t>Предложения и замечания по проекту</w:t>
      </w: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rPr>
          <w:lang w:eastAsia="ar-SA"/>
        </w:rPr>
      </w:pPr>
      <w:r w:rsidRPr="00863E15">
        <w:rPr>
          <w:lang w:eastAsia="ar-SA"/>
        </w:rPr>
        <w:t xml:space="preserve">                      (название проекта, подлежащего рассмотрению на публичных слушаниях)</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lang w:eastAsia="ar-SA"/>
        </w:rPr>
        <w:t xml:space="preserve">(изложение сути предложений и замечаний по проекту, подлежащему рассмотрению на публичных слушаниях) </w:t>
      </w: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lang w:eastAsia="ar-SA"/>
        </w:rPr>
      </w:pPr>
      <w:r w:rsidRPr="00863E15">
        <w:rPr>
          <w:lang w:eastAsia="ar-SA"/>
        </w:rPr>
        <w:t>Представлены следующие документы:</w:t>
      </w:r>
    </w:p>
    <w:p w:rsidR="00634000" w:rsidRPr="00863E15" w:rsidRDefault="00634000" w:rsidP="00634000">
      <w:pPr>
        <w:suppressAutoHyphens/>
        <w:autoSpaceDE w:val="0"/>
        <w:rPr>
          <w:lang w:eastAsia="ar-SA"/>
        </w:rPr>
      </w:pPr>
      <w:r w:rsidRPr="00863E15">
        <w:rPr>
          <w:lang w:eastAsia="ar-SA"/>
        </w:rPr>
        <w:t>1.____________________________________________________________________________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2.____________________________________________________________________________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3.____________________________________________________________________________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4.____________________________________________________________________________</w:t>
      </w:r>
    </w:p>
    <w:p w:rsidR="00634000" w:rsidRPr="00863E15" w:rsidRDefault="00634000" w:rsidP="00634000">
      <w:pPr>
        <w:suppressAutoHyphens/>
        <w:autoSpaceDE w:val="0"/>
        <w:rPr>
          <w:sz w:val="28"/>
          <w:szCs w:val="28"/>
          <w:lang w:eastAsia="ar-SA"/>
        </w:rPr>
      </w:pPr>
      <w:r w:rsidRPr="00863E15">
        <w:rPr>
          <w:lang w:eastAsia="ar-SA"/>
        </w:rPr>
        <w:t>5.____________________________________________________________________________</w:t>
      </w:r>
      <w:r w:rsidRPr="00863E15">
        <w:rPr>
          <w:sz w:val="28"/>
          <w:szCs w:val="28"/>
          <w:lang w:eastAsia="ar-SA"/>
        </w:rPr>
        <w:t xml:space="preserve">                                           ___________ /_________________</w:t>
      </w:r>
    </w:p>
    <w:p w:rsidR="00634000" w:rsidRPr="00863E15" w:rsidRDefault="00634000" w:rsidP="00634000">
      <w:pPr>
        <w:suppressAutoHyphens/>
        <w:autoSpaceDE w:val="0"/>
        <w:rPr>
          <w:lang w:eastAsia="ar-SA"/>
        </w:rPr>
      </w:pPr>
      <w:r w:rsidRPr="00863E15">
        <w:rPr>
          <w:lang w:eastAsia="ar-SA"/>
        </w:rPr>
        <w:t xml:space="preserve">         (дата)                              (подпись)              (фамилия, инициалы)</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jc w:val="center"/>
        <w:rPr>
          <w:rFonts w:eastAsia="SimSun"/>
          <w:b/>
          <w:lang w:eastAsia="ar-SA"/>
        </w:rPr>
      </w:pPr>
      <w:r>
        <w:rPr>
          <w:rFonts w:eastAsia="SimSun"/>
          <w:sz w:val="28"/>
          <w:szCs w:val="28"/>
          <w:lang w:eastAsia="ar-SA"/>
        </w:rPr>
        <w:br w:type="page"/>
      </w:r>
      <w:r w:rsidRPr="00863E15">
        <w:rPr>
          <w:rFonts w:eastAsia="SimSun"/>
          <w:b/>
          <w:lang w:eastAsia="ar-SA"/>
        </w:rPr>
        <w:lastRenderedPageBreak/>
        <w:t>Заявление о согласии на обработку персональных данных</w:t>
      </w:r>
    </w:p>
    <w:p w:rsidR="00634000" w:rsidRPr="00863E15" w:rsidRDefault="00634000" w:rsidP="00634000">
      <w:pPr>
        <w:suppressAutoHyphens/>
        <w:rPr>
          <w:rFonts w:eastAsia="SimSun"/>
          <w:b/>
          <w:sz w:val="28"/>
          <w:szCs w:val="28"/>
          <w:lang w:eastAsia="ar-SA"/>
        </w:rPr>
      </w:pPr>
    </w:p>
    <w:p w:rsidR="00634000" w:rsidRPr="00863E15" w:rsidRDefault="00634000" w:rsidP="00634000">
      <w:pPr>
        <w:suppressAutoHyphens/>
        <w:jc w:val="center"/>
        <w:rPr>
          <w:rFonts w:eastAsia="SimSun"/>
          <w:sz w:val="18"/>
          <w:szCs w:val="18"/>
          <w:lang w:eastAsia="ar-SA"/>
        </w:rPr>
      </w:pPr>
      <w:proofErr w:type="gramStart"/>
      <w:r w:rsidRPr="00863E15">
        <w:rPr>
          <w:rFonts w:eastAsia="SimSun"/>
          <w:lang w:eastAsia="ar-SA"/>
        </w:rPr>
        <w:t>Я,</w:t>
      </w:r>
      <w:r w:rsidRPr="00863E15">
        <w:rPr>
          <w:rFonts w:eastAsia="SimSun"/>
          <w:sz w:val="28"/>
          <w:szCs w:val="28"/>
          <w:lang w:eastAsia="ar-SA"/>
        </w:rPr>
        <w:t>________________________________________________________________</w:t>
      </w:r>
      <w:r w:rsidRPr="00863E15">
        <w:rPr>
          <w:rFonts w:eastAsia="SimSun"/>
          <w:lang w:eastAsia="ar-SA"/>
        </w:rPr>
        <w:t xml:space="preserve">                                                         </w:t>
      </w:r>
      <w:r w:rsidRPr="00863E15">
        <w:rPr>
          <w:rFonts w:eastAsia="SimSun"/>
          <w:sz w:val="18"/>
          <w:szCs w:val="18"/>
          <w:lang w:eastAsia="ar-SA"/>
        </w:rPr>
        <w:t xml:space="preserve">  (фамилия, имя, отчество (при наличии)</w:t>
      </w:r>
      <w:proofErr w:type="gramEnd"/>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r w:rsidRPr="00863E15">
        <w:rPr>
          <w:rFonts w:eastAsia="SimSun"/>
          <w:lang w:eastAsia="ar-SA"/>
        </w:rPr>
        <w:t>в связи с участием в публичных слушаниях по проекту</w:t>
      </w:r>
      <w:r w:rsidRPr="00863E15">
        <w:rPr>
          <w:rFonts w:eastAsia="SimSun"/>
          <w:sz w:val="28"/>
          <w:szCs w:val="28"/>
          <w:lang w:eastAsia="ar-SA"/>
        </w:rPr>
        <w:t>__________________________________________________________________________________________________</w:t>
      </w:r>
      <w:r>
        <w:rPr>
          <w:rFonts w:eastAsia="SimSun"/>
          <w:sz w:val="28"/>
          <w:szCs w:val="28"/>
          <w:lang w:eastAsia="ar-SA"/>
        </w:rPr>
        <w:t>____________________________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(название проекта, подлежащего рассмотрению на общественных обсуждениях)</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jc w:val="both"/>
        <w:rPr>
          <w:rFonts w:eastAsia="SimSun"/>
          <w:lang w:eastAsia="ar-SA"/>
        </w:rPr>
      </w:pPr>
      <w:proofErr w:type="gramStart"/>
      <w:r w:rsidRPr="00863E15">
        <w:rPr>
          <w:rFonts w:eastAsia="SimSun"/>
          <w:lang w:eastAsia="ar-SA"/>
        </w:rPr>
        <w:t xml:space="preserve">даю согласие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в лице Рабочей группы на обработку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34000" w:rsidRPr="00863E15" w:rsidRDefault="00634000" w:rsidP="00634000">
      <w:pPr>
        <w:suppressAutoHyphens/>
        <w:ind w:firstLine="709"/>
        <w:jc w:val="both"/>
        <w:rPr>
          <w:rFonts w:eastAsia="SimSun"/>
          <w:lang w:eastAsia="ar-SA"/>
        </w:rPr>
      </w:pPr>
      <w:r w:rsidRPr="00863E15">
        <w:rPr>
          <w:rFonts w:eastAsia="SimSun"/>
          <w:lang w:eastAsia="ar-SA"/>
        </w:rPr>
        <w:t>Я согласе</w:t>
      </w:r>
      <w:proofErr w:type="gramStart"/>
      <w:r w:rsidRPr="00863E15">
        <w:rPr>
          <w:rFonts w:eastAsia="SimSun"/>
          <w:lang w:eastAsia="ar-SA"/>
        </w:rPr>
        <w:t>н(</w:t>
      </w:r>
      <w:proofErr w:type="gramEnd"/>
      <w:r w:rsidRPr="00863E15">
        <w:rPr>
          <w:rFonts w:eastAsia="SimSun"/>
          <w:lang w:eastAsia="ar-SA"/>
        </w:rPr>
        <w:t xml:space="preserve">а), что персональные данные, в том числе: фамилия, имя, отчество, дата рождения, адрес места жительства (регистрации) будут включены в перечень принявших участие в рассмотрении проекта участников публичных слушаний, являющийся приложением к протоколу публичных слушаний, проводимых с </w:t>
      </w:r>
      <w:r w:rsidR="00430B14">
        <w:rPr>
          <w:rFonts w:eastAsia="SimSun"/>
          <w:lang w:eastAsia="ar-SA"/>
        </w:rPr>
        <w:t>«</w:t>
      </w:r>
      <w:r w:rsidRPr="00863E15">
        <w:rPr>
          <w:rFonts w:eastAsia="SimSun"/>
          <w:lang w:eastAsia="ar-SA"/>
        </w:rPr>
        <w:t>___</w:t>
      </w:r>
      <w:r w:rsidR="00430B14">
        <w:rPr>
          <w:rFonts w:eastAsia="SimSun"/>
          <w:lang w:eastAsia="ar-SA"/>
        </w:rPr>
        <w:t>»</w:t>
      </w:r>
      <w:r w:rsidRPr="00863E15">
        <w:rPr>
          <w:rFonts w:eastAsia="SimSun"/>
          <w:lang w:eastAsia="ar-SA"/>
        </w:rPr>
        <w:t xml:space="preserve">_________ _____г. по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_____________г.</w:t>
      </w:r>
    </w:p>
    <w:p w:rsidR="00634000" w:rsidRPr="00863E15" w:rsidRDefault="00634000" w:rsidP="00634000">
      <w:pPr>
        <w:suppressAutoHyphens/>
        <w:ind w:firstLine="709"/>
        <w:jc w:val="both"/>
        <w:rPr>
          <w:rFonts w:eastAsia="SimSun"/>
          <w:lang w:eastAsia="ar-SA"/>
        </w:rPr>
      </w:pPr>
      <w:r w:rsidRPr="00863E15">
        <w:rPr>
          <w:rFonts w:eastAsia="SimSun"/>
          <w:lang w:eastAsia="ar-SA"/>
        </w:rPr>
        <w:t>Согласие предоставляется с момента подписания настоящего согласия на обработку персональных данных и действительно до минования надобности.</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sz w:val="28"/>
          <w:szCs w:val="28"/>
          <w:lang w:eastAsia="ar-SA"/>
        </w:rPr>
      </w:pPr>
      <w:r w:rsidRPr="00863E15">
        <w:rPr>
          <w:rFonts w:eastAsia="SimSun"/>
          <w:sz w:val="28"/>
          <w:szCs w:val="28"/>
          <w:lang w:eastAsia="ar-SA"/>
        </w:rPr>
        <w:t>____________________                                     ______________________</w:t>
      </w:r>
    </w:p>
    <w:p w:rsidR="00634000" w:rsidRPr="00863E15" w:rsidRDefault="00634000" w:rsidP="00634000">
      <w:pPr>
        <w:suppressAutoHyphens/>
        <w:rPr>
          <w:rFonts w:eastAsia="SimSun"/>
          <w:sz w:val="18"/>
          <w:szCs w:val="18"/>
          <w:lang w:eastAsia="ar-SA"/>
        </w:rPr>
      </w:pPr>
      <w:r w:rsidRPr="00863E15">
        <w:rPr>
          <w:rFonts w:eastAsia="SimSun"/>
          <w:sz w:val="18"/>
          <w:szCs w:val="18"/>
          <w:lang w:eastAsia="ar-SA"/>
        </w:rPr>
        <w:t xml:space="preserve">                                       (подпись)                                                                                                  (фамилия и инициалы)</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ind w:firstLine="540"/>
        <w:rPr>
          <w:lang w:eastAsia="ar-SA"/>
        </w:rPr>
      </w:pP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lang w:eastAsia="ar-SA"/>
        </w:rPr>
      </w:pPr>
    </w:p>
    <w:p w:rsidR="00634000" w:rsidRPr="00863E15" w:rsidRDefault="00634000" w:rsidP="00634000">
      <w:pPr>
        <w:suppressAutoHyphens/>
        <w:ind w:firstLine="709"/>
        <w:jc w:val="center"/>
        <w:rPr>
          <w:rFonts w:eastAsia="SimSun"/>
          <w:b/>
          <w:lang w:eastAsia="ar-SA"/>
        </w:rPr>
      </w:pPr>
    </w:p>
    <w:p w:rsidR="00430B14" w:rsidRDefault="00430B14">
      <w:pPr>
        <w:rPr>
          <w:rFonts w:eastAsia="SimSun"/>
          <w:b/>
          <w:lang w:eastAsia="ar-SA"/>
        </w:rPr>
      </w:pPr>
      <w:r>
        <w:rPr>
          <w:rFonts w:eastAsia="SimSun"/>
          <w:b/>
          <w:lang w:eastAsia="ar-SA"/>
        </w:rPr>
        <w:br w:type="page"/>
      </w:r>
    </w:p>
    <w:p w:rsidR="00634000" w:rsidRPr="00863E15" w:rsidRDefault="00634000" w:rsidP="00634000">
      <w:pPr>
        <w:suppressAutoHyphens/>
        <w:jc w:val="center"/>
        <w:rPr>
          <w:rFonts w:eastAsia="SimSun"/>
          <w:b/>
          <w:lang w:eastAsia="ar-SA"/>
        </w:rPr>
      </w:pPr>
      <w:r w:rsidRPr="00863E15">
        <w:rPr>
          <w:rFonts w:eastAsia="SimSun"/>
          <w:b/>
          <w:lang w:eastAsia="ar-SA"/>
        </w:rPr>
        <w:lastRenderedPageBreak/>
        <w:t>Форма внесения участниками публичных слушаний предложений и замечаний</w:t>
      </w:r>
    </w:p>
    <w:p w:rsidR="00634000" w:rsidRPr="00863E15" w:rsidRDefault="00634000" w:rsidP="00634000">
      <w:pPr>
        <w:suppressAutoHyphens/>
        <w:jc w:val="center"/>
        <w:rPr>
          <w:rFonts w:eastAsia="SimSun"/>
          <w:b/>
          <w:lang w:eastAsia="ar-SA"/>
        </w:rPr>
      </w:pPr>
      <w:r w:rsidRPr="00863E15">
        <w:rPr>
          <w:rFonts w:eastAsia="SimSun"/>
          <w:b/>
          <w:lang w:eastAsia="ar-SA"/>
        </w:rPr>
        <w:t xml:space="preserve"> (для юридических лиц)</w:t>
      </w: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autoSpaceDE w:val="0"/>
        <w:jc w:val="right"/>
        <w:rPr>
          <w:lang w:eastAsia="ar-SA"/>
        </w:rPr>
      </w:pPr>
      <w:r w:rsidRPr="00863E15">
        <w:t xml:space="preserve">                                                                                                                                                                                                                            В адрес Рабочей группы </w:t>
      </w:r>
      <w:r w:rsidRPr="00863E15">
        <w:rPr>
          <w:lang w:eastAsia="ar-SA"/>
        </w:rPr>
        <w:t xml:space="preserve">по подготовке </w:t>
      </w:r>
    </w:p>
    <w:p w:rsidR="00634000" w:rsidRPr="00863E15" w:rsidRDefault="00634000" w:rsidP="00634000">
      <w:pPr>
        <w:suppressAutoHyphens/>
        <w:autoSpaceDE w:val="0"/>
        <w:jc w:val="right"/>
        <w:rPr>
          <w:lang w:eastAsia="ar-SA"/>
        </w:rPr>
      </w:pPr>
      <w:r w:rsidRPr="00863E15">
        <w:t>и проведению публичных слушаний</w:t>
      </w:r>
      <w:r w:rsidRPr="00863E15">
        <w:rPr>
          <w:lang w:eastAsia="ar-SA"/>
        </w:rPr>
        <w:t xml:space="preserve">    </w:t>
      </w:r>
    </w:p>
    <w:p w:rsidR="00634000" w:rsidRPr="00863E15" w:rsidRDefault="00634000" w:rsidP="00634000">
      <w:pPr>
        <w:widowControl w:val="0"/>
        <w:autoSpaceDE w:val="0"/>
        <w:autoSpaceDN w:val="0"/>
        <w:jc w:val="right"/>
      </w:pPr>
      <w:r w:rsidRPr="00863E15">
        <w:t xml:space="preserve">                                                                                    от ______________________________________</w:t>
      </w:r>
    </w:p>
    <w:p w:rsidR="00634000" w:rsidRPr="00863E15" w:rsidRDefault="00634000" w:rsidP="00634000">
      <w:pPr>
        <w:widowControl w:val="0"/>
        <w:autoSpaceDE w:val="0"/>
        <w:autoSpaceDN w:val="0"/>
        <w:jc w:val="right"/>
      </w:pPr>
      <w:r w:rsidRPr="00863E15">
        <w:t xml:space="preserve"> (полное наименование юридического лица)</w:t>
      </w:r>
    </w:p>
    <w:p w:rsidR="00634000" w:rsidRPr="00863E15" w:rsidRDefault="00634000" w:rsidP="00634000">
      <w:pPr>
        <w:widowControl w:val="0"/>
        <w:autoSpaceDE w:val="0"/>
        <w:autoSpaceDN w:val="0"/>
        <w:jc w:val="right"/>
      </w:pPr>
      <w:r w:rsidRPr="00863E15">
        <w:t>Основной государственный</w:t>
      </w:r>
    </w:p>
    <w:p w:rsidR="00634000" w:rsidRPr="00863E15" w:rsidRDefault="00634000" w:rsidP="00634000">
      <w:pPr>
        <w:widowControl w:val="0"/>
        <w:autoSpaceDE w:val="0"/>
        <w:autoSpaceDN w:val="0"/>
        <w:jc w:val="right"/>
      </w:pPr>
      <w:r w:rsidRPr="00863E15">
        <w:t>регистрационный номер</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 xml:space="preserve"> </w:t>
      </w:r>
      <w:proofErr w:type="gramStart"/>
      <w:r w:rsidRPr="00863E15">
        <w:t>(Фамилия, имя, отчество (при наличии)</w:t>
      </w:r>
      <w:proofErr w:type="gramEnd"/>
    </w:p>
    <w:p w:rsidR="00634000" w:rsidRPr="00863E15" w:rsidRDefault="00634000" w:rsidP="00634000">
      <w:pPr>
        <w:widowControl w:val="0"/>
        <w:autoSpaceDE w:val="0"/>
        <w:autoSpaceDN w:val="0"/>
        <w:jc w:val="right"/>
      </w:pPr>
      <w:r w:rsidRPr="00863E15">
        <w:t>руководителя юридического лица)</w:t>
      </w:r>
    </w:p>
    <w:p w:rsidR="00634000" w:rsidRPr="00863E15" w:rsidRDefault="00634000" w:rsidP="00634000">
      <w:pPr>
        <w:widowControl w:val="0"/>
        <w:autoSpaceDE w:val="0"/>
        <w:autoSpaceDN w:val="0"/>
        <w:jc w:val="right"/>
      </w:pPr>
      <w:r w:rsidRPr="00863E15">
        <w:t xml:space="preserve">_________________________________________         </w:t>
      </w:r>
    </w:p>
    <w:p w:rsidR="00634000" w:rsidRPr="00863E15" w:rsidRDefault="00634000" w:rsidP="00634000">
      <w:pPr>
        <w:widowControl w:val="0"/>
        <w:autoSpaceDE w:val="0"/>
        <w:autoSpaceDN w:val="0"/>
        <w:jc w:val="right"/>
      </w:pPr>
      <w:r w:rsidRPr="00863E15">
        <w:t>Место нахождения юридического лица</w:t>
      </w:r>
    </w:p>
    <w:p w:rsidR="00634000" w:rsidRPr="00863E15" w:rsidRDefault="00634000" w:rsidP="00634000">
      <w:pPr>
        <w:widowControl w:val="0"/>
        <w:autoSpaceDE w:val="0"/>
        <w:autoSpaceDN w:val="0"/>
        <w:jc w:val="right"/>
      </w:pPr>
      <w:r w:rsidRPr="00863E15">
        <w:t>_________________________________________</w:t>
      </w:r>
    </w:p>
    <w:p w:rsidR="00634000" w:rsidRPr="00863E15" w:rsidRDefault="00634000" w:rsidP="00634000">
      <w:pPr>
        <w:widowControl w:val="0"/>
        <w:autoSpaceDE w:val="0"/>
        <w:autoSpaceDN w:val="0"/>
        <w:jc w:val="right"/>
      </w:pPr>
      <w:r w:rsidRPr="00863E15">
        <w:t xml:space="preserve"> (юридический, почтовый адрес)</w:t>
      </w:r>
    </w:p>
    <w:p w:rsidR="00634000" w:rsidRPr="00863E15" w:rsidRDefault="00634000" w:rsidP="00634000">
      <w:pPr>
        <w:widowControl w:val="0"/>
        <w:autoSpaceDE w:val="0"/>
        <w:autoSpaceDN w:val="0"/>
        <w:jc w:val="right"/>
      </w:pPr>
    </w:p>
    <w:p w:rsidR="00634000" w:rsidRPr="00863E15" w:rsidRDefault="00634000" w:rsidP="00634000">
      <w:pPr>
        <w:suppressAutoHyphens/>
        <w:autoSpaceDE w:val="0"/>
        <w:jc w:val="right"/>
        <w:rPr>
          <w:sz w:val="18"/>
          <w:szCs w:val="18"/>
          <w:lang w:eastAsia="ar-SA"/>
        </w:rPr>
      </w:pPr>
    </w:p>
    <w:p w:rsidR="00634000" w:rsidRPr="00863E15" w:rsidRDefault="00634000" w:rsidP="00634000">
      <w:pPr>
        <w:suppressAutoHyphens/>
        <w:autoSpaceDE w:val="0"/>
        <w:jc w:val="center"/>
        <w:rPr>
          <w:sz w:val="28"/>
          <w:szCs w:val="28"/>
          <w:lang w:eastAsia="ar-SA"/>
        </w:rPr>
      </w:pPr>
      <w:r w:rsidRPr="00863E15">
        <w:rPr>
          <w:b/>
          <w:lang w:eastAsia="ar-SA"/>
        </w:rPr>
        <w:t>Предложения и замечания по проекту</w:t>
      </w:r>
      <w:r w:rsidRPr="00863E15">
        <w:rPr>
          <w:sz w:val="28"/>
          <w:szCs w:val="28"/>
          <w:lang w:eastAsia="ar-SA"/>
        </w:rPr>
        <w:t xml:space="preserve"> __________________________________________________________________</w:t>
      </w:r>
    </w:p>
    <w:p w:rsidR="00634000" w:rsidRPr="00863E15" w:rsidRDefault="00634000" w:rsidP="00634000">
      <w:pPr>
        <w:suppressAutoHyphens/>
        <w:autoSpaceDE w:val="0"/>
        <w:rPr>
          <w:lang w:eastAsia="ar-SA"/>
        </w:rPr>
      </w:pPr>
      <w:r w:rsidRPr="00863E15">
        <w:rPr>
          <w:lang w:eastAsia="ar-SA"/>
        </w:rPr>
        <w:t xml:space="preserve">                      (название проекта, подлежащего рассмотрению на публичных слушаниях)</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lang w:eastAsia="ar-SA"/>
        </w:rPr>
        <w:t xml:space="preserve">(изложение сути предложений и замечаний по проекту, подлежащему рассмотрению на публичных слушаниях) </w:t>
      </w: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w:t>
      </w:r>
    </w:p>
    <w:p w:rsidR="00634000" w:rsidRPr="00863E15" w:rsidRDefault="00634000" w:rsidP="00634000">
      <w:pPr>
        <w:suppressAutoHyphens/>
        <w:autoSpaceDE w:val="0"/>
        <w:rPr>
          <w:sz w:val="28"/>
          <w:szCs w:val="28"/>
          <w:lang w:eastAsia="ar-SA"/>
        </w:rPr>
      </w:pPr>
      <w:r w:rsidRPr="00863E15">
        <w:rPr>
          <w:sz w:val="28"/>
          <w:szCs w:val="28"/>
          <w:lang w:eastAsia="ar-SA"/>
        </w:rPr>
        <w:t>____________________________________________________________________________________________________________________________________</w:t>
      </w:r>
    </w:p>
    <w:p w:rsidR="00634000" w:rsidRPr="00863E15" w:rsidRDefault="00634000" w:rsidP="00634000">
      <w:pPr>
        <w:suppressAutoHyphens/>
        <w:autoSpaceDE w:val="0"/>
        <w:rPr>
          <w:lang w:eastAsia="ar-SA"/>
        </w:rPr>
      </w:pPr>
    </w:p>
    <w:p w:rsidR="00634000" w:rsidRPr="00863E15" w:rsidRDefault="00634000" w:rsidP="00634000">
      <w:pPr>
        <w:suppressAutoHyphens/>
        <w:autoSpaceDE w:val="0"/>
        <w:rPr>
          <w:lang w:eastAsia="ar-SA"/>
        </w:rPr>
      </w:pPr>
      <w:r w:rsidRPr="00863E15">
        <w:rPr>
          <w:lang w:eastAsia="ar-SA"/>
        </w:rPr>
        <w:t>Представлены следующие документы:</w:t>
      </w:r>
    </w:p>
    <w:p w:rsidR="00634000" w:rsidRPr="00863E15" w:rsidRDefault="00634000" w:rsidP="00634000">
      <w:pPr>
        <w:suppressAutoHyphens/>
        <w:autoSpaceDE w:val="0"/>
        <w:rPr>
          <w:lang w:eastAsia="ar-SA"/>
        </w:rPr>
      </w:pPr>
      <w:r w:rsidRPr="00863E15">
        <w:rPr>
          <w:lang w:eastAsia="ar-SA"/>
        </w:rPr>
        <w:t>1.____________________________________________________________________________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2.____________________________________________________________________________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3.____________________________________________________________________________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4.____________________________________________________________________________</w:t>
      </w:r>
    </w:p>
    <w:p w:rsidR="00634000" w:rsidRPr="00863E15" w:rsidRDefault="00634000" w:rsidP="00634000">
      <w:pPr>
        <w:suppressAutoHyphens/>
        <w:autoSpaceDE w:val="0"/>
        <w:rPr>
          <w:lang w:eastAsia="ar-SA"/>
        </w:rPr>
      </w:pPr>
      <w:r w:rsidRPr="00863E15">
        <w:rPr>
          <w:lang w:eastAsia="ar-SA"/>
        </w:rPr>
        <w:t>5.____________________________________________________________________________</w:t>
      </w:r>
    </w:p>
    <w:p w:rsidR="00634000" w:rsidRPr="00863E15" w:rsidRDefault="00634000" w:rsidP="00634000">
      <w:pPr>
        <w:suppressAutoHyphens/>
        <w:autoSpaceDE w:val="0"/>
        <w:rPr>
          <w:sz w:val="28"/>
          <w:szCs w:val="28"/>
          <w:lang w:eastAsia="ar-SA"/>
        </w:rPr>
      </w:pPr>
    </w:p>
    <w:p w:rsidR="00634000" w:rsidRPr="00863E15" w:rsidRDefault="00634000" w:rsidP="00634000">
      <w:pPr>
        <w:suppressAutoHyphens/>
        <w:autoSpaceDE w:val="0"/>
        <w:rPr>
          <w:sz w:val="28"/>
          <w:szCs w:val="28"/>
          <w:lang w:eastAsia="ar-SA"/>
        </w:rPr>
      </w:pPr>
      <w:r w:rsidRPr="00863E15">
        <w:rPr>
          <w:sz w:val="28"/>
          <w:szCs w:val="28"/>
          <w:lang w:eastAsia="ar-SA"/>
        </w:rPr>
        <w:t xml:space="preserve">    _______________                                         ___________ /_________________</w:t>
      </w:r>
    </w:p>
    <w:p w:rsidR="00634000" w:rsidRPr="00863E15" w:rsidRDefault="00634000" w:rsidP="00634000">
      <w:pPr>
        <w:suppressAutoHyphens/>
        <w:autoSpaceDE w:val="0"/>
        <w:rPr>
          <w:lang w:eastAsia="ar-SA"/>
        </w:rPr>
      </w:pPr>
      <w:r w:rsidRPr="00863E15">
        <w:rPr>
          <w:lang w:eastAsia="ar-SA"/>
        </w:rPr>
        <w:t xml:space="preserve">                    (дата)                                                                                       (подпись)              (фамилия, инициалы)</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Pr="00863E15" w:rsidRDefault="00634000" w:rsidP="00634000">
      <w:pPr>
        <w:suppressAutoHyphens/>
        <w:rPr>
          <w:rFonts w:eastAsia="SimSun"/>
          <w:sz w:val="28"/>
          <w:szCs w:val="28"/>
          <w:lang w:eastAsia="ar-SA"/>
        </w:rPr>
      </w:pPr>
    </w:p>
    <w:p w:rsidR="00634000" w:rsidRDefault="00634000" w:rsidP="00634000">
      <w:pPr>
        <w:jc w:val="right"/>
        <w:rPr>
          <w:sz w:val="26"/>
          <w:szCs w:val="26"/>
        </w:rPr>
      </w:pPr>
      <w:r>
        <w:rPr>
          <w:sz w:val="26"/>
          <w:szCs w:val="26"/>
        </w:rPr>
        <w:br w:type="page"/>
      </w:r>
      <w:r>
        <w:rPr>
          <w:sz w:val="26"/>
          <w:szCs w:val="26"/>
        </w:rPr>
        <w:lastRenderedPageBreak/>
        <w:t>Приложение 6</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suppressAutoHyphens/>
        <w:jc w:val="center"/>
        <w:rPr>
          <w:sz w:val="26"/>
          <w:szCs w:val="26"/>
        </w:rPr>
      </w:pPr>
    </w:p>
    <w:p w:rsidR="00634000" w:rsidRDefault="00634000" w:rsidP="00634000">
      <w:pPr>
        <w:suppressAutoHyphens/>
        <w:jc w:val="center"/>
        <w:rPr>
          <w:sz w:val="26"/>
          <w:szCs w:val="26"/>
        </w:rPr>
      </w:pPr>
    </w:p>
    <w:p w:rsidR="00634000" w:rsidRDefault="00634000" w:rsidP="00634000">
      <w:pPr>
        <w:suppressAutoHyphens/>
        <w:jc w:val="center"/>
        <w:rPr>
          <w:sz w:val="26"/>
          <w:szCs w:val="26"/>
        </w:rPr>
      </w:pPr>
    </w:p>
    <w:p w:rsidR="00634000" w:rsidRPr="00863E15" w:rsidRDefault="00634000" w:rsidP="00634000">
      <w:pPr>
        <w:suppressAutoHyphens/>
        <w:jc w:val="center"/>
        <w:rPr>
          <w:rFonts w:eastAsia="SimSun"/>
          <w:b/>
          <w:lang w:eastAsia="ar-SA"/>
        </w:rPr>
      </w:pPr>
      <w:r w:rsidRPr="00863E15">
        <w:rPr>
          <w:rFonts w:eastAsia="SimSun"/>
          <w:b/>
          <w:lang w:eastAsia="ar-SA"/>
        </w:rPr>
        <w:t>ФОРМА ПРОТОКОЛА</w:t>
      </w:r>
    </w:p>
    <w:p w:rsidR="00634000" w:rsidRPr="00863E15" w:rsidRDefault="00634000" w:rsidP="00634000">
      <w:pPr>
        <w:suppressAutoHyphens/>
        <w:jc w:val="center"/>
        <w:rPr>
          <w:rFonts w:eastAsia="SimSun"/>
          <w:b/>
          <w:lang w:eastAsia="ar-SA"/>
        </w:rPr>
      </w:pPr>
      <w:r w:rsidRPr="00863E15">
        <w:rPr>
          <w:rFonts w:eastAsia="SimSun"/>
          <w:b/>
          <w:lang w:eastAsia="ar-SA"/>
        </w:rPr>
        <w:t>проведения общественных обсуждений</w:t>
      </w:r>
    </w:p>
    <w:p w:rsidR="00634000" w:rsidRPr="00863E15" w:rsidRDefault="00634000" w:rsidP="00634000">
      <w:pPr>
        <w:tabs>
          <w:tab w:val="left" w:pos="8931"/>
        </w:tabs>
        <w:suppressAutoHyphens/>
        <w:rPr>
          <w:rFonts w:eastAsia="SimSun"/>
          <w:sz w:val="26"/>
          <w:szCs w:val="26"/>
          <w:lang w:eastAsia="ar-SA"/>
        </w:rPr>
      </w:pPr>
    </w:p>
    <w:p w:rsidR="00634000" w:rsidRPr="00863E15" w:rsidRDefault="00634000" w:rsidP="00634000">
      <w:pPr>
        <w:suppressAutoHyphens/>
        <w:ind w:firstLine="709"/>
        <w:rPr>
          <w:rFonts w:eastAsia="SimSun"/>
          <w:b/>
          <w:lang w:eastAsia="ar-SA"/>
        </w:rPr>
      </w:pPr>
      <w:r w:rsidRPr="00863E15">
        <w:rPr>
          <w:rFonts w:eastAsia="SimSun"/>
          <w:b/>
          <w:lang w:eastAsia="ar-SA"/>
        </w:rPr>
        <w:t xml:space="preserve">Протокол общественных обсуждений от </w:t>
      </w:r>
      <w:r w:rsidR="00430B14">
        <w:rPr>
          <w:rFonts w:eastAsia="SimSun"/>
          <w:b/>
          <w:lang w:eastAsia="ar-SA"/>
        </w:rPr>
        <w:t>«</w:t>
      </w:r>
      <w:r w:rsidRPr="00863E15">
        <w:rPr>
          <w:rFonts w:eastAsia="SimSun"/>
          <w:b/>
          <w:lang w:eastAsia="ar-SA"/>
        </w:rPr>
        <w:t>___</w:t>
      </w:r>
      <w:r w:rsidR="00430B14">
        <w:rPr>
          <w:rFonts w:eastAsia="SimSun"/>
          <w:b/>
          <w:lang w:eastAsia="ar-SA"/>
        </w:rPr>
        <w:t>»</w:t>
      </w:r>
      <w:r w:rsidRPr="00863E15">
        <w:rPr>
          <w:rFonts w:eastAsia="SimSun"/>
          <w:b/>
          <w:lang w:eastAsia="ar-SA"/>
        </w:rPr>
        <w:t>____________</w:t>
      </w:r>
      <w:proofErr w:type="gramStart"/>
      <w:r w:rsidRPr="00863E15">
        <w:rPr>
          <w:rFonts w:eastAsia="SimSun"/>
          <w:b/>
          <w:lang w:eastAsia="ar-SA"/>
        </w:rPr>
        <w:t>г</w:t>
      </w:r>
      <w:proofErr w:type="gramEnd"/>
      <w:r w:rsidRPr="00863E15">
        <w:rPr>
          <w:rFonts w:eastAsia="SimSun"/>
          <w:b/>
          <w:lang w:eastAsia="ar-SA"/>
        </w:rPr>
        <w:t xml:space="preserve">. </w:t>
      </w:r>
    </w:p>
    <w:p w:rsidR="00634000" w:rsidRPr="00863E15" w:rsidRDefault="00634000" w:rsidP="00634000">
      <w:pPr>
        <w:suppressAutoHyphens/>
        <w:ind w:firstLine="709"/>
        <w:rPr>
          <w:rFonts w:eastAsia="SimSun"/>
          <w:sz w:val="18"/>
          <w:szCs w:val="18"/>
          <w:lang w:eastAsia="ar-SA"/>
        </w:rPr>
      </w:pPr>
      <w:r w:rsidRPr="00863E15">
        <w:rPr>
          <w:rFonts w:eastAsia="SimSun"/>
          <w:sz w:val="28"/>
          <w:szCs w:val="28"/>
          <w:lang w:eastAsia="ar-SA"/>
        </w:rPr>
        <w:t xml:space="preserve">                                                                             </w:t>
      </w:r>
      <w:r w:rsidRPr="00863E15">
        <w:rPr>
          <w:rFonts w:eastAsia="SimSun"/>
          <w:sz w:val="18"/>
          <w:szCs w:val="18"/>
          <w:lang w:eastAsia="ar-SA"/>
        </w:rPr>
        <w:t>(дата оформления)</w:t>
      </w:r>
    </w:p>
    <w:p w:rsidR="00634000" w:rsidRPr="00863E15" w:rsidRDefault="00634000" w:rsidP="00634000">
      <w:pPr>
        <w:suppressAutoHyphens/>
        <w:ind w:firstLine="709"/>
        <w:rPr>
          <w:rFonts w:eastAsia="SimSun"/>
          <w:sz w:val="28"/>
          <w:szCs w:val="28"/>
          <w:lang w:eastAsia="ar-SA"/>
        </w:rPr>
      </w:pPr>
      <w:r w:rsidRPr="00863E15">
        <w:rPr>
          <w:rFonts w:eastAsia="SimSun"/>
          <w:lang w:eastAsia="ar-SA"/>
        </w:rPr>
        <w:t>По проекту</w:t>
      </w:r>
      <w:r w:rsidRPr="00863E15">
        <w:rPr>
          <w:rFonts w:eastAsia="SimSun"/>
          <w:sz w:val="28"/>
          <w:szCs w:val="28"/>
          <w:lang w:eastAsia="ar-SA"/>
        </w:rPr>
        <w:t>_____________________________________________________</w:t>
      </w:r>
    </w:p>
    <w:p w:rsidR="00634000" w:rsidRPr="00863E15" w:rsidRDefault="00634000" w:rsidP="00634000">
      <w:pPr>
        <w:suppressAutoHyphens/>
        <w:ind w:firstLine="709"/>
        <w:rPr>
          <w:rFonts w:eastAsia="SimSun"/>
          <w:sz w:val="18"/>
          <w:szCs w:val="18"/>
          <w:lang w:eastAsia="ar-SA"/>
        </w:rPr>
      </w:pPr>
      <w:r w:rsidRPr="00863E15">
        <w:rPr>
          <w:rFonts w:eastAsia="SimSun"/>
          <w:sz w:val="28"/>
          <w:szCs w:val="28"/>
          <w:lang w:eastAsia="ar-SA"/>
        </w:rPr>
        <w:t xml:space="preserve">                    </w:t>
      </w:r>
      <w:r w:rsidRPr="00863E15">
        <w:rPr>
          <w:rFonts w:eastAsia="SimSun"/>
          <w:sz w:val="18"/>
          <w:szCs w:val="18"/>
          <w:lang w:eastAsia="ar-SA"/>
        </w:rPr>
        <w:t xml:space="preserve"> (название проекта, подлежащего рассмотрению на общественных обсуждениях)</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 xml:space="preserve">Организатором общественных слушаний является Комиссия по землепользованию и застройке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w:t>
      </w:r>
    </w:p>
    <w:p w:rsidR="00634000" w:rsidRPr="00863E15" w:rsidRDefault="00634000" w:rsidP="00634000">
      <w:pPr>
        <w:suppressAutoHyphens/>
        <w:ind w:firstLine="709"/>
        <w:rPr>
          <w:rFonts w:eastAsia="SimSun"/>
          <w:sz w:val="26"/>
          <w:szCs w:val="26"/>
          <w:lang w:eastAsia="ar-SA"/>
        </w:rPr>
      </w:pPr>
    </w:p>
    <w:p w:rsidR="00634000" w:rsidRPr="00863E15" w:rsidRDefault="00634000" w:rsidP="00634000">
      <w:pPr>
        <w:suppressAutoHyphens/>
        <w:ind w:firstLine="709"/>
        <w:rPr>
          <w:rFonts w:eastAsia="SimSun"/>
          <w:sz w:val="26"/>
          <w:szCs w:val="26"/>
          <w:lang w:eastAsia="ar-SA"/>
        </w:rPr>
      </w:pPr>
      <w:r w:rsidRPr="00863E15">
        <w:rPr>
          <w:rFonts w:eastAsia="SimSun"/>
          <w:lang w:eastAsia="ar-SA"/>
        </w:rPr>
        <w:t>Информация, содержащаяся в опубликованном оповещении о начале общественных обсуждений</w:t>
      </w:r>
      <w:r w:rsidRPr="00863E15">
        <w:rPr>
          <w:rFonts w:eastAsia="SimSun"/>
          <w:sz w:val="26"/>
          <w:szCs w:val="26"/>
          <w:lang w:eastAsia="ar-SA"/>
        </w:rPr>
        <w:t xml:space="preserve"> ______________________________________________________________.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 xml:space="preserve">Оповещение о начале общественных обсуждений опубликовано в Информационном бюллетене </w:t>
      </w:r>
      <w:r w:rsidR="00430B14">
        <w:rPr>
          <w:rFonts w:eastAsia="SimSun"/>
          <w:lang w:eastAsia="ar-SA"/>
        </w:rPr>
        <w:t>«</w:t>
      </w:r>
      <w:r w:rsidRPr="00863E15">
        <w:rPr>
          <w:rFonts w:eastAsia="SimSun"/>
          <w:lang w:eastAsia="ar-SA"/>
        </w:rPr>
        <w:t>Город</w:t>
      </w:r>
      <w:r w:rsidR="00430B14">
        <w:rPr>
          <w:rFonts w:eastAsia="SimSun"/>
          <w:lang w:eastAsia="ar-SA"/>
        </w:rPr>
        <w:t>»</w:t>
      </w:r>
      <w:r w:rsidRPr="00863E15">
        <w:rPr>
          <w:rFonts w:eastAsia="SimSun"/>
          <w:lang w:eastAsia="ar-SA"/>
        </w:rPr>
        <w:t xml:space="preserve"> от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__________ ______г. № _____, размещено на Официальном портале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от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_________ ______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 xml:space="preserve">Предложения и замечания участников общественных обсуждений принимались в срок с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 ______г. по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ind w:firstLine="709"/>
        <w:rPr>
          <w:rFonts w:eastAsia="SimSun"/>
          <w:sz w:val="26"/>
          <w:szCs w:val="26"/>
          <w:lang w:eastAsia="ar-SA"/>
        </w:rPr>
      </w:pPr>
    </w:p>
    <w:p w:rsidR="00634000" w:rsidRPr="00863E15" w:rsidRDefault="00634000" w:rsidP="00634000">
      <w:pPr>
        <w:suppressAutoHyphens/>
        <w:ind w:firstLine="709"/>
        <w:rPr>
          <w:rFonts w:eastAsia="SimSun"/>
          <w:sz w:val="26"/>
          <w:szCs w:val="26"/>
          <w:lang w:eastAsia="ar-SA"/>
        </w:rPr>
      </w:pPr>
      <w:r w:rsidRPr="00863E15">
        <w:rPr>
          <w:rFonts w:eastAsia="SimSun"/>
          <w:lang w:eastAsia="ar-SA"/>
        </w:rPr>
        <w:t>Территория, в пределах которой проводятся общественные обсуждения:</w:t>
      </w:r>
      <w:r w:rsidRPr="00863E15">
        <w:rPr>
          <w:rFonts w:eastAsia="SimSun"/>
          <w:sz w:val="26"/>
          <w:szCs w:val="26"/>
          <w:lang w:eastAsia="ar-SA"/>
        </w:rPr>
        <w:t xml:space="preserve"> _______________________________________________________________________</w:t>
      </w:r>
      <w:r w:rsidRPr="00863E15">
        <w:rPr>
          <w:rFonts w:eastAsia="SimSun"/>
          <w:sz w:val="28"/>
          <w:szCs w:val="28"/>
          <w:lang w:eastAsia="ar-SA"/>
        </w:rPr>
        <w:t>.</w:t>
      </w:r>
    </w:p>
    <w:p w:rsidR="00634000" w:rsidRDefault="00634000" w:rsidP="00634000">
      <w:pPr>
        <w:suppressAutoHyphens/>
        <w:ind w:firstLine="709"/>
        <w:rPr>
          <w:rFonts w:eastAsia="SimSun"/>
          <w:lang w:eastAsia="ar-SA"/>
        </w:rPr>
      </w:pPr>
    </w:p>
    <w:p w:rsidR="00634000" w:rsidRPr="00863E15" w:rsidRDefault="00634000" w:rsidP="00634000">
      <w:pPr>
        <w:suppressAutoHyphens/>
        <w:ind w:firstLine="709"/>
        <w:rPr>
          <w:rFonts w:eastAsia="SimSun"/>
          <w:lang w:eastAsia="ar-SA"/>
        </w:rPr>
      </w:pPr>
      <w:r w:rsidRPr="00863E15">
        <w:rPr>
          <w:rFonts w:eastAsia="SimSun"/>
          <w:lang w:eastAsia="ar-SA"/>
        </w:rPr>
        <w:t>Предложения и замечания участников общественных обсуждений:</w:t>
      </w:r>
    </w:p>
    <w:p w:rsidR="00634000" w:rsidRPr="00863E15" w:rsidRDefault="00634000" w:rsidP="00634000">
      <w:pPr>
        <w:suppressAutoHyphens/>
        <w:ind w:firstLine="709"/>
        <w:rPr>
          <w:rFonts w:eastAsia="SimSun"/>
          <w:sz w:val="26"/>
          <w:szCs w:val="26"/>
          <w:lang w:eastAsia="ar-SA"/>
        </w:rPr>
      </w:pPr>
      <w:r w:rsidRPr="00863E15">
        <w:rPr>
          <w:rFonts w:eastAsia="SimSun"/>
          <w:lang w:eastAsia="ar-SA"/>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863E15">
        <w:rPr>
          <w:rFonts w:eastAsia="SimSun"/>
          <w:sz w:val="26"/>
          <w:szCs w:val="26"/>
          <w:lang w:eastAsia="ar-SA"/>
        </w:rPr>
        <w:t>__________________________________________________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ind w:firstLine="709"/>
        <w:rPr>
          <w:rFonts w:eastAsia="SimSun"/>
          <w:sz w:val="28"/>
          <w:szCs w:val="28"/>
          <w:lang w:eastAsia="ar-SA"/>
        </w:rPr>
      </w:pPr>
      <w:r w:rsidRPr="00863E15">
        <w:rPr>
          <w:rFonts w:eastAsia="SimSun"/>
          <w:lang w:eastAsia="ar-SA"/>
        </w:rPr>
        <w:t xml:space="preserve">Предложения и замечания иных участников общественных обсуждений: </w:t>
      </w:r>
      <w:r w:rsidRPr="00863E15">
        <w:rPr>
          <w:rFonts w:eastAsia="SimSun"/>
          <w:sz w:val="28"/>
          <w:szCs w:val="28"/>
          <w:lang w:eastAsia="ar-SA"/>
        </w:rPr>
        <w:t xml:space="preserve">__________________________________________________________________. </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Председатель Комиссии </w:t>
      </w:r>
      <w:proofErr w:type="gramStart"/>
      <w:r w:rsidRPr="00863E15">
        <w:rPr>
          <w:rFonts w:eastAsia="SimSun"/>
          <w:lang w:eastAsia="ar-SA"/>
        </w:rPr>
        <w:t>по</w:t>
      </w:r>
      <w:proofErr w:type="gramEnd"/>
      <w:r w:rsidRPr="00863E15">
        <w:rPr>
          <w:rFonts w:eastAsia="SimSun"/>
          <w:lang w:eastAsia="ar-SA"/>
        </w:rPr>
        <w:t xml:space="preserve"> </w:t>
      </w:r>
    </w:p>
    <w:p w:rsidR="00634000" w:rsidRPr="00863E15" w:rsidRDefault="00634000" w:rsidP="00634000">
      <w:pPr>
        <w:suppressAutoHyphens/>
        <w:rPr>
          <w:rFonts w:eastAsia="SimSun"/>
          <w:lang w:eastAsia="ar-SA"/>
        </w:rPr>
      </w:pPr>
      <w:r w:rsidRPr="00863E15">
        <w:rPr>
          <w:rFonts w:eastAsia="SimSun"/>
          <w:lang w:eastAsia="ar-SA"/>
        </w:rPr>
        <w:t xml:space="preserve">землепользованию и застройке </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sz w:val="28"/>
          <w:szCs w:val="28"/>
          <w:lang w:eastAsia="ar-SA"/>
        </w:rPr>
        <w:t xml:space="preserve">                                         </w:t>
      </w:r>
      <w:r>
        <w:rPr>
          <w:rFonts w:eastAsia="SimSun"/>
          <w:sz w:val="28"/>
          <w:szCs w:val="28"/>
          <w:lang w:eastAsia="ar-SA"/>
        </w:rPr>
        <w:t xml:space="preserve">  </w:t>
      </w:r>
      <w:r w:rsidRPr="00863E15">
        <w:rPr>
          <w:rFonts w:eastAsia="SimSun"/>
          <w:sz w:val="28"/>
          <w:szCs w:val="28"/>
          <w:lang w:eastAsia="ar-SA"/>
        </w:rPr>
        <w:t xml:space="preserve">   ______________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(фамилия, инициалы)</w:t>
      </w:r>
    </w:p>
    <w:p w:rsidR="00634000" w:rsidRPr="00863E15" w:rsidRDefault="00634000" w:rsidP="00634000">
      <w:pPr>
        <w:suppressAutoHyphens/>
        <w:rPr>
          <w:rFonts w:eastAsia="SimSun"/>
          <w:lang w:eastAsia="ar-SA"/>
        </w:rPr>
      </w:pPr>
      <w:r w:rsidRPr="00863E15">
        <w:rPr>
          <w:rFonts w:eastAsia="SimSun"/>
          <w:lang w:eastAsia="ar-SA"/>
        </w:rPr>
        <w:t>Секретарь Комиссии по землепользованию</w:t>
      </w:r>
    </w:p>
    <w:p w:rsidR="00634000" w:rsidRPr="00863E15" w:rsidRDefault="00634000" w:rsidP="00634000">
      <w:pPr>
        <w:suppressAutoHyphens/>
        <w:rPr>
          <w:rFonts w:eastAsia="SimSun"/>
          <w:lang w:eastAsia="ar-SA"/>
        </w:rPr>
      </w:pPr>
      <w:r w:rsidRPr="00863E15">
        <w:rPr>
          <w:rFonts w:eastAsia="SimSun"/>
          <w:lang w:eastAsia="ar-SA"/>
        </w:rPr>
        <w:t xml:space="preserve">и застройке администрации </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w:t>
      </w:r>
      <w:r w:rsidRPr="00863E15">
        <w:rPr>
          <w:rFonts w:eastAsia="SimSun"/>
          <w:sz w:val="26"/>
          <w:szCs w:val="26"/>
          <w:lang w:eastAsia="ar-SA"/>
        </w:rPr>
        <w:t xml:space="preserve">                                               </w:t>
      </w:r>
      <w:r w:rsidRPr="00863E15">
        <w:rPr>
          <w:rFonts w:eastAsia="SimSun"/>
          <w:sz w:val="28"/>
          <w:szCs w:val="28"/>
          <w:lang w:eastAsia="ar-SA"/>
        </w:rPr>
        <w:t>______________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(фамилия, инициалы)</w:t>
      </w:r>
    </w:p>
    <w:p w:rsidR="00634000" w:rsidRPr="00863E15" w:rsidRDefault="00634000" w:rsidP="00634000">
      <w:pPr>
        <w:suppressAutoHyphens/>
        <w:autoSpaceDE w:val="0"/>
        <w:ind w:firstLine="540"/>
        <w:jc w:val="right"/>
        <w:rPr>
          <w:b/>
          <w:lang w:eastAsia="ar-SA"/>
        </w:rPr>
      </w:pPr>
    </w:p>
    <w:p w:rsidR="00634000" w:rsidRDefault="00634000" w:rsidP="00634000">
      <w:pPr>
        <w:jc w:val="right"/>
        <w:rPr>
          <w:sz w:val="26"/>
          <w:szCs w:val="26"/>
        </w:rPr>
      </w:pPr>
      <w:r>
        <w:rPr>
          <w:sz w:val="26"/>
          <w:szCs w:val="26"/>
        </w:rPr>
        <w:br w:type="page"/>
      </w:r>
      <w:r>
        <w:rPr>
          <w:sz w:val="26"/>
          <w:szCs w:val="26"/>
        </w:rPr>
        <w:lastRenderedPageBreak/>
        <w:t>Приложение 7</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suppressAutoHyphens/>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suppressAutoHyphens/>
        <w:jc w:val="center"/>
        <w:rPr>
          <w:rFonts w:eastAsia="SimSun"/>
          <w:b/>
          <w:lang w:eastAsia="ar-SA"/>
        </w:rPr>
      </w:pPr>
    </w:p>
    <w:p w:rsidR="00634000" w:rsidRPr="00863E15" w:rsidRDefault="00634000" w:rsidP="00634000">
      <w:pPr>
        <w:suppressAutoHyphens/>
        <w:jc w:val="center"/>
        <w:rPr>
          <w:rFonts w:eastAsia="SimSun"/>
          <w:b/>
          <w:lang w:eastAsia="ar-SA"/>
        </w:rPr>
      </w:pPr>
      <w:r w:rsidRPr="00863E15">
        <w:rPr>
          <w:rFonts w:eastAsia="SimSun"/>
          <w:b/>
          <w:lang w:eastAsia="ar-SA"/>
        </w:rPr>
        <w:t>ФОРМА ПРОТОКОЛА</w:t>
      </w:r>
    </w:p>
    <w:p w:rsidR="00634000" w:rsidRPr="00863E15" w:rsidRDefault="00634000" w:rsidP="00634000">
      <w:pPr>
        <w:suppressAutoHyphens/>
        <w:jc w:val="center"/>
        <w:rPr>
          <w:rFonts w:eastAsia="SimSun"/>
          <w:b/>
          <w:lang w:eastAsia="ar-SA"/>
        </w:rPr>
      </w:pPr>
      <w:r w:rsidRPr="00863E15">
        <w:rPr>
          <w:rFonts w:eastAsia="SimSun"/>
          <w:b/>
          <w:lang w:eastAsia="ar-SA"/>
        </w:rPr>
        <w:t>проведения публичных слушаний</w:t>
      </w:r>
    </w:p>
    <w:p w:rsidR="00634000" w:rsidRPr="00863E15" w:rsidRDefault="00634000" w:rsidP="00634000">
      <w:pPr>
        <w:tabs>
          <w:tab w:val="left" w:pos="8931"/>
        </w:tabs>
        <w:suppressAutoHyphens/>
        <w:rPr>
          <w:lang w:eastAsia="ar-SA"/>
        </w:rPr>
      </w:pPr>
    </w:p>
    <w:p w:rsidR="00634000" w:rsidRPr="00863E15" w:rsidRDefault="00634000" w:rsidP="00634000">
      <w:pPr>
        <w:suppressAutoHyphens/>
        <w:ind w:firstLine="709"/>
        <w:rPr>
          <w:rFonts w:eastAsia="SimSun"/>
          <w:b/>
          <w:lang w:eastAsia="ar-SA"/>
        </w:rPr>
      </w:pPr>
      <w:r w:rsidRPr="00863E15">
        <w:rPr>
          <w:rFonts w:eastAsia="SimSun"/>
          <w:b/>
          <w:lang w:eastAsia="ar-SA"/>
        </w:rPr>
        <w:t xml:space="preserve">Протокол публичных слушаний от </w:t>
      </w:r>
      <w:r w:rsidR="00430B14">
        <w:rPr>
          <w:rFonts w:eastAsia="SimSun"/>
          <w:b/>
          <w:lang w:eastAsia="ar-SA"/>
        </w:rPr>
        <w:t>«</w:t>
      </w:r>
      <w:r w:rsidRPr="00863E15">
        <w:rPr>
          <w:rFonts w:eastAsia="SimSun"/>
          <w:b/>
          <w:lang w:eastAsia="ar-SA"/>
        </w:rPr>
        <w:t>___</w:t>
      </w:r>
      <w:r w:rsidR="00430B14">
        <w:rPr>
          <w:rFonts w:eastAsia="SimSun"/>
          <w:b/>
          <w:lang w:eastAsia="ar-SA"/>
        </w:rPr>
        <w:t>»</w:t>
      </w:r>
      <w:r w:rsidRPr="00863E15">
        <w:rPr>
          <w:rFonts w:eastAsia="SimSun"/>
          <w:b/>
          <w:lang w:eastAsia="ar-SA"/>
        </w:rPr>
        <w:t>____________</w:t>
      </w:r>
      <w:proofErr w:type="gramStart"/>
      <w:r w:rsidRPr="00863E15">
        <w:rPr>
          <w:rFonts w:eastAsia="SimSun"/>
          <w:b/>
          <w:lang w:eastAsia="ar-SA"/>
        </w:rPr>
        <w:t>г</w:t>
      </w:r>
      <w:proofErr w:type="gramEnd"/>
      <w:r w:rsidRPr="00863E15">
        <w:rPr>
          <w:rFonts w:eastAsia="SimSun"/>
          <w:b/>
          <w:lang w:eastAsia="ar-SA"/>
        </w:rPr>
        <w:t xml:space="preserve">. </w:t>
      </w:r>
    </w:p>
    <w:p w:rsidR="00634000" w:rsidRPr="00863E15" w:rsidRDefault="00634000" w:rsidP="00634000">
      <w:pPr>
        <w:suppressAutoHyphens/>
        <w:ind w:firstLine="709"/>
        <w:rPr>
          <w:rFonts w:eastAsia="SimSun"/>
          <w:sz w:val="18"/>
          <w:szCs w:val="18"/>
          <w:lang w:eastAsia="ar-SA"/>
        </w:rPr>
      </w:pPr>
      <w:r w:rsidRPr="00863E15">
        <w:rPr>
          <w:rFonts w:eastAsia="SimSun"/>
          <w:sz w:val="28"/>
          <w:szCs w:val="28"/>
          <w:lang w:eastAsia="ar-SA"/>
        </w:rPr>
        <w:t xml:space="preserve">                                                                                 </w:t>
      </w:r>
      <w:r w:rsidRPr="00863E15">
        <w:rPr>
          <w:rFonts w:eastAsia="SimSun"/>
          <w:sz w:val="18"/>
          <w:szCs w:val="18"/>
          <w:lang w:eastAsia="ar-SA"/>
        </w:rPr>
        <w:t>(дата оформления)</w:t>
      </w:r>
    </w:p>
    <w:p w:rsidR="00634000" w:rsidRPr="00863E15" w:rsidRDefault="00634000" w:rsidP="00634000">
      <w:pPr>
        <w:suppressAutoHyphens/>
        <w:rPr>
          <w:rFonts w:eastAsia="SimSun"/>
          <w:sz w:val="28"/>
          <w:szCs w:val="28"/>
          <w:lang w:eastAsia="ar-SA"/>
        </w:rPr>
      </w:pPr>
      <w:r w:rsidRPr="00863E15">
        <w:rPr>
          <w:rFonts w:eastAsia="SimSun"/>
          <w:lang w:eastAsia="ar-SA"/>
        </w:rPr>
        <w:t>по проекту</w:t>
      </w:r>
      <w:r w:rsidRPr="00863E15">
        <w:rPr>
          <w:rFonts w:eastAsia="SimSun"/>
          <w:sz w:val="28"/>
          <w:szCs w:val="28"/>
          <w:lang w:eastAsia="ar-SA"/>
        </w:rPr>
        <w:t>_____________________________________________________</w:t>
      </w:r>
    </w:p>
    <w:p w:rsidR="00634000" w:rsidRPr="00863E15" w:rsidRDefault="00634000" w:rsidP="00634000">
      <w:pPr>
        <w:suppressAutoHyphens/>
        <w:ind w:firstLine="709"/>
        <w:rPr>
          <w:rFonts w:eastAsia="SimSun"/>
          <w:sz w:val="18"/>
          <w:szCs w:val="18"/>
          <w:lang w:eastAsia="ar-SA"/>
        </w:rPr>
      </w:pPr>
      <w:r w:rsidRPr="00863E15">
        <w:rPr>
          <w:rFonts w:eastAsia="SimSun"/>
          <w:sz w:val="28"/>
          <w:szCs w:val="28"/>
          <w:lang w:eastAsia="ar-SA"/>
        </w:rPr>
        <w:t xml:space="preserve">                    </w:t>
      </w:r>
      <w:r w:rsidRPr="00863E15">
        <w:rPr>
          <w:rFonts w:eastAsia="SimSun"/>
          <w:sz w:val="18"/>
          <w:szCs w:val="18"/>
          <w:lang w:eastAsia="ar-SA"/>
        </w:rPr>
        <w:t xml:space="preserve"> (название проекта, подлежащего рассмотрению на публичных слушаниях)</w:t>
      </w:r>
    </w:p>
    <w:p w:rsidR="00634000" w:rsidRPr="00863E15" w:rsidRDefault="00634000" w:rsidP="00634000">
      <w:pPr>
        <w:pBdr>
          <w:bottom w:val="single" w:sz="4" w:space="1" w:color="auto"/>
        </w:pBdr>
        <w:suppressAutoHyphens/>
        <w:ind w:firstLine="709"/>
        <w:rPr>
          <w:rFonts w:eastAsia="SimSun"/>
          <w:sz w:val="28"/>
          <w:szCs w:val="28"/>
          <w:lang w:eastAsia="ar-SA"/>
        </w:rPr>
      </w:pPr>
    </w:p>
    <w:p w:rsidR="00634000" w:rsidRPr="00863E15" w:rsidRDefault="00634000" w:rsidP="00634000">
      <w:pPr>
        <w:suppressAutoHyphens/>
        <w:rPr>
          <w:rFonts w:eastAsia="SimSun"/>
          <w:sz w:val="26"/>
          <w:szCs w:val="26"/>
          <w:lang w:eastAsia="ar-SA"/>
        </w:rPr>
      </w:pPr>
    </w:p>
    <w:p w:rsidR="00634000" w:rsidRPr="00863E15" w:rsidRDefault="00634000" w:rsidP="00634000">
      <w:pPr>
        <w:suppressAutoHyphens/>
        <w:rPr>
          <w:rFonts w:eastAsia="SimSun"/>
          <w:lang w:eastAsia="ar-SA"/>
        </w:rPr>
      </w:pPr>
      <w:r w:rsidRPr="00863E15">
        <w:rPr>
          <w:rFonts w:eastAsia="SimSun"/>
          <w:lang w:eastAsia="ar-SA"/>
        </w:rPr>
        <w:t>Организатором публичных слушаний является Рабочая группа по подготовке и проведению публичных слушаний.</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lang w:eastAsia="ar-SA"/>
        </w:rPr>
      </w:pPr>
      <w:r w:rsidRPr="00863E15">
        <w:rPr>
          <w:rFonts w:eastAsia="SimSun"/>
          <w:lang w:eastAsia="ar-SA"/>
        </w:rPr>
        <w:t>Информация, содержащаяся в опубликованном оповещении о начале публичных слушаний _____________________________________________________________________________.</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Оповещение о начале публичных слушаний опубликовано в Информационном бюллетене </w:t>
      </w:r>
      <w:r w:rsidR="00430B14">
        <w:rPr>
          <w:rFonts w:eastAsia="SimSun"/>
          <w:lang w:eastAsia="ar-SA"/>
        </w:rPr>
        <w:t>«</w:t>
      </w:r>
      <w:r w:rsidRPr="00863E15">
        <w:rPr>
          <w:rFonts w:eastAsia="SimSun"/>
          <w:lang w:eastAsia="ar-SA"/>
        </w:rPr>
        <w:t>Город</w:t>
      </w:r>
      <w:r w:rsidR="00430B14">
        <w:rPr>
          <w:rFonts w:eastAsia="SimSun"/>
          <w:lang w:eastAsia="ar-SA"/>
        </w:rPr>
        <w:t>»</w:t>
      </w:r>
      <w:r w:rsidRPr="00863E15">
        <w:rPr>
          <w:rFonts w:eastAsia="SimSun"/>
          <w:lang w:eastAsia="ar-SA"/>
        </w:rPr>
        <w:t xml:space="preserve"> от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__________ ______г. № _____, размещено на Официальном портале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от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______________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Предложения и замечания участников публичных слушаний принимались в срок с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 xml:space="preserve">_______ ______г. по </w:t>
      </w:r>
      <w:r w:rsidR="00430B14">
        <w:rPr>
          <w:rFonts w:eastAsia="SimSun"/>
          <w:lang w:eastAsia="ar-SA"/>
        </w:rPr>
        <w:t>«</w:t>
      </w:r>
      <w:r w:rsidRPr="00863E15">
        <w:rPr>
          <w:rFonts w:eastAsia="SimSun"/>
          <w:lang w:eastAsia="ar-SA"/>
        </w:rPr>
        <w:t>____</w:t>
      </w:r>
      <w:r w:rsidR="00430B14">
        <w:rPr>
          <w:rFonts w:eastAsia="SimSun"/>
          <w:lang w:eastAsia="ar-SA"/>
        </w:rPr>
        <w:t>»</w:t>
      </w:r>
      <w:r w:rsidRPr="00863E15">
        <w:rPr>
          <w:rFonts w:eastAsia="SimSun"/>
          <w:lang w:eastAsia="ar-SA"/>
        </w:rPr>
        <w:t>________ 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rPr>
          <w:rFonts w:eastAsia="SimSun"/>
          <w:lang w:eastAsia="ar-SA"/>
        </w:rPr>
      </w:pPr>
    </w:p>
    <w:p w:rsidR="00634000" w:rsidRPr="00863E15" w:rsidRDefault="00634000" w:rsidP="00634000">
      <w:pPr>
        <w:suppressAutoHyphens/>
        <w:ind w:firstLine="709"/>
        <w:rPr>
          <w:rFonts w:eastAsia="SimSun"/>
          <w:sz w:val="26"/>
          <w:szCs w:val="26"/>
          <w:lang w:eastAsia="ar-SA"/>
        </w:rPr>
      </w:pPr>
      <w:r w:rsidRPr="00863E15">
        <w:rPr>
          <w:rFonts w:eastAsia="SimSun"/>
          <w:lang w:eastAsia="ar-SA"/>
        </w:rPr>
        <w:t>Территория, в пределах которой проводятся публичные слушания:</w:t>
      </w:r>
      <w:r w:rsidRPr="00863E15">
        <w:rPr>
          <w:rFonts w:eastAsia="SimSun"/>
          <w:sz w:val="26"/>
          <w:szCs w:val="26"/>
          <w:lang w:eastAsia="ar-SA"/>
        </w:rPr>
        <w:t xml:space="preserve"> _______________________________________________________________________</w:t>
      </w:r>
      <w:r w:rsidRPr="00863E15">
        <w:rPr>
          <w:rFonts w:eastAsia="SimSun"/>
          <w:sz w:val="28"/>
          <w:szCs w:val="28"/>
          <w:lang w:eastAsia="ar-SA"/>
        </w:rPr>
        <w:t>.</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lang w:eastAsia="ar-SA"/>
        </w:rPr>
      </w:pPr>
      <w:r w:rsidRPr="00863E15">
        <w:rPr>
          <w:rFonts w:eastAsia="SimSun"/>
          <w:lang w:eastAsia="ar-SA"/>
        </w:rPr>
        <w:t>Предложения и замечания участников публичных слушаний:</w:t>
      </w:r>
    </w:p>
    <w:p w:rsidR="00634000" w:rsidRPr="00863E15" w:rsidRDefault="00634000" w:rsidP="00634000">
      <w:pPr>
        <w:suppressAutoHyphens/>
        <w:rPr>
          <w:rFonts w:eastAsia="SimSun"/>
          <w:lang w:eastAsia="ar-SA"/>
        </w:rPr>
      </w:pPr>
      <w:r w:rsidRPr="00863E15">
        <w:rPr>
          <w:rFonts w:eastAsia="SimSun"/>
          <w:lang w:eastAsia="ar-SA"/>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слушания:_____________________________________________________________________</w:t>
      </w:r>
    </w:p>
    <w:p w:rsidR="00634000" w:rsidRPr="00863E15" w:rsidRDefault="00634000" w:rsidP="00634000">
      <w:pPr>
        <w:pBdr>
          <w:bottom w:val="single" w:sz="4" w:space="1" w:color="auto"/>
          <w:between w:val="single" w:sz="4" w:space="1" w:color="auto"/>
        </w:pBdr>
        <w:suppressAutoHyphens/>
        <w:ind w:firstLine="709"/>
        <w:rPr>
          <w:rFonts w:eastAsia="SimSun"/>
          <w:lang w:eastAsia="ar-SA"/>
        </w:rPr>
      </w:pPr>
    </w:p>
    <w:p w:rsidR="00634000" w:rsidRPr="00863E15" w:rsidRDefault="00634000" w:rsidP="00634000">
      <w:pPr>
        <w:pBdr>
          <w:bottom w:val="single" w:sz="4" w:space="1" w:color="auto"/>
          <w:between w:val="single" w:sz="4" w:space="1" w:color="auto"/>
        </w:pBdr>
        <w:suppressAutoHyphens/>
        <w:ind w:firstLine="709"/>
        <w:rPr>
          <w:rFonts w:eastAsia="SimSun"/>
          <w:lang w:eastAsia="ar-SA"/>
        </w:rPr>
      </w:pP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sz w:val="28"/>
          <w:szCs w:val="28"/>
          <w:lang w:eastAsia="ar-SA"/>
        </w:rPr>
      </w:pPr>
      <w:r w:rsidRPr="00863E15">
        <w:rPr>
          <w:rFonts w:eastAsia="SimSun"/>
          <w:lang w:eastAsia="ar-SA"/>
        </w:rPr>
        <w:t>Предложения и замечания иных участников публичных слушаний:_________________________</w:t>
      </w:r>
      <w:r w:rsidRPr="00863E15">
        <w:rPr>
          <w:rFonts w:eastAsia="SimSun"/>
          <w:sz w:val="28"/>
          <w:szCs w:val="28"/>
          <w:lang w:eastAsia="ar-SA"/>
        </w:rPr>
        <w:t>______________________________________________________________________</w:t>
      </w:r>
      <w:r>
        <w:rPr>
          <w:rFonts w:eastAsia="SimSun"/>
          <w:sz w:val="28"/>
          <w:szCs w:val="28"/>
          <w:lang w:eastAsia="ar-SA"/>
        </w:rPr>
        <w:t>_________________________________</w:t>
      </w:r>
      <w:r w:rsidRPr="00863E15">
        <w:rPr>
          <w:rFonts w:eastAsia="SimSun"/>
          <w:sz w:val="28"/>
          <w:szCs w:val="28"/>
          <w:lang w:eastAsia="ar-SA"/>
        </w:rPr>
        <w:t xml:space="preserve">. </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lang w:eastAsia="ar-SA"/>
        </w:rPr>
      </w:pPr>
    </w:p>
    <w:p w:rsidR="00634000" w:rsidRPr="00863E15" w:rsidRDefault="00634000" w:rsidP="00634000">
      <w:pPr>
        <w:suppressAutoHyphens/>
      </w:pPr>
      <w:r w:rsidRPr="00863E15">
        <w:rPr>
          <w:rFonts w:eastAsia="SimSun"/>
          <w:lang w:eastAsia="ar-SA"/>
        </w:rPr>
        <w:t>Председатель Рабочей группы</w:t>
      </w:r>
      <w:r w:rsidRPr="00863E15">
        <w:t xml:space="preserve"> по подготовке </w:t>
      </w:r>
    </w:p>
    <w:p w:rsidR="00634000" w:rsidRPr="00863E15" w:rsidRDefault="00634000" w:rsidP="00634000">
      <w:pPr>
        <w:suppressAutoHyphens/>
        <w:rPr>
          <w:rFonts w:eastAsia="SimSun"/>
          <w:sz w:val="26"/>
          <w:szCs w:val="26"/>
          <w:lang w:eastAsia="ar-SA"/>
        </w:rPr>
      </w:pPr>
      <w:r w:rsidRPr="00863E15">
        <w:t>и проведению публичных слушаний</w:t>
      </w:r>
      <w:r w:rsidRPr="00863E15">
        <w:rPr>
          <w:rFonts w:eastAsia="SimSun"/>
          <w:lang w:eastAsia="ar-SA"/>
        </w:rPr>
        <w:t xml:space="preserve">                                                         </w:t>
      </w:r>
      <w:r w:rsidRPr="00863E15">
        <w:rPr>
          <w:rFonts w:eastAsia="SimSun"/>
          <w:sz w:val="26"/>
          <w:szCs w:val="26"/>
          <w:lang w:eastAsia="ar-SA"/>
        </w:rPr>
        <w:t>_____________</w:t>
      </w:r>
    </w:p>
    <w:p w:rsidR="00634000" w:rsidRPr="00863E15" w:rsidRDefault="00634000" w:rsidP="00634000">
      <w:pPr>
        <w:suppressAutoHyphens/>
        <w:rPr>
          <w:rFonts w:eastAsia="SimSun"/>
          <w:sz w:val="26"/>
          <w:szCs w:val="26"/>
          <w:lang w:eastAsia="ar-SA"/>
        </w:rPr>
      </w:pPr>
      <w:r w:rsidRPr="00863E15">
        <w:rPr>
          <w:rFonts w:eastAsia="SimSun"/>
          <w:sz w:val="26"/>
          <w:szCs w:val="26"/>
          <w:lang w:eastAsia="ar-SA"/>
        </w:rPr>
        <w:t xml:space="preserve">                                                                                            </w:t>
      </w:r>
      <w:r w:rsidRPr="00863E15">
        <w:rPr>
          <w:rFonts w:eastAsia="SimSun"/>
          <w:sz w:val="18"/>
          <w:szCs w:val="18"/>
          <w:lang w:eastAsia="ar-SA"/>
        </w:rPr>
        <w:t>(фамилия, инициалы)</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Секретарь Рабочей группы по подготовке                                </w:t>
      </w:r>
      <w:r>
        <w:rPr>
          <w:rFonts w:eastAsia="SimSun"/>
          <w:lang w:eastAsia="ar-SA"/>
        </w:rPr>
        <w:t xml:space="preserve"> </w:t>
      </w: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t>и проведению публичных слушаний</w:t>
      </w: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rPr>
          <w:rFonts w:eastAsia="SimSun"/>
          <w:sz w:val="28"/>
          <w:szCs w:val="28"/>
          <w:lang w:eastAsia="ar-SA"/>
        </w:rPr>
        <w:t>____________</w:t>
      </w:r>
    </w:p>
    <w:p w:rsidR="00634000" w:rsidRPr="00863E15" w:rsidRDefault="00634000" w:rsidP="00430B14">
      <w:pPr>
        <w:suppressAutoHyphens/>
        <w:rPr>
          <w:b/>
          <w:lang w:eastAsia="ar-SA"/>
        </w:rPr>
      </w:pP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rPr>
          <w:rFonts w:eastAsia="SimSun"/>
          <w:sz w:val="18"/>
          <w:szCs w:val="18"/>
          <w:lang w:eastAsia="ar-SA"/>
        </w:rPr>
        <w:t>(фамилия, инициалы)</w:t>
      </w:r>
    </w:p>
    <w:p w:rsidR="00634000" w:rsidRDefault="00634000" w:rsidP="00634000">
      <w:pPr>
        <w:jc w:val="right"/>
        <w:rPr>
          <w:sz w:val="26"/>
          <w:szCs w:val="26"/>
        </w:rPr>
      </w:pPr>
      <w:r>
        <w:rPr>
          <w:sz w:val="26"/>
          <w:szCs w:val="26"/>
        </w:rPr>
        <w:br w:type="page"/>
      </w:r>
      <w:r>
        <w:rPr>
          <w:sz w:val="26"/>
          <w:szCs w:val="26"/>
        </w:rPr>
        <w:lastRenderedPageBreak/>
        <w:t>Приложение 8</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suppressAutoHyphens/>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jc w:val="center"/>
        <w:rPr>
          <w:sz w:val="26"/>
          <w:szCs w:val="26"/>
        </w:rPr>
      </w:pPr>
    </w:p>
    <w:p w:rsidR="00634000" w:rsidRPr="00863E15" w:rsidRDefault="00634000" w:rsidP="00634000">
      <w:pPr>
        <w:suppressAutoHyphens/>
        <w:ind w:firstLine="709"/>
        <w:jc w:val="center"/>
        <w:rPr>
          <w:rFonts w:eastAsia="SimSun"/>
          <w:b/>
          <w:lang w:eastAsia="ar-SA"/>
        </w:rPr>
      </w:pPr>
      <w:r w:rsidRPr="00863E15">
        <w:rPr>
          <w:rFonts w:eastAsia="SimSun"/>
          <w:b/>
          <w:lang w:eastAsia="ar-SA"/>
        </w:rPr>
        <w:t>Форма заключения о результатах общественных обсуждений</w:t>
      </w:r>
    </w:p>
    <w:p w:rsidR="00634000" w:rsidRPr="00863E15" w:rsidRDefault="00634000" w:rsidP="00634000">
      <w:pPr>
        <w:suppressAutoHyphens/>
        <w:ind w:firstLine="709"/>
        <w:rPr>
          <w:rFonts w:eastAsia="SimSun"/>
          <w:lang w:eastAsia="ar-SA"/>
        </w:rPr>
      </w:pPr>
    </w:p>
    <w:p w:rsidR="00634000" w:rsidRPr="00863E15" w:rsidRDefault="00634000" w:rsidP="00634000">
      <w:pPr>
        <w:suppressAutoHyphens/>
        <w:jc w:val="center"/>
        <w:rPr>
          <w:rFonts w:eastAsia="SimSun"/>
          <w:b/>
          <w:lang w:eastAsia="ar-SA"/>
        </w:rPr>
      </w:pPr>
      <w:r w:rsidRPr="00863E15">
        <w:rPr>
          <w:rFonts w:eastAsia="SimSun"/>
          <w:b/>
          <w:lang w:eastAsia="ar-SA"/>
        </w:rPr>
        <w:t xml:space="preserve">Заключение о результатах общественных обсуждений от </w:t>
      </w:r>
      <w:r w:rsidR="00430B14">
        <w:rPr>
          <w:rFonts w:eastAsia="SimSun"/>
          <w:b/>
          <w:lang w:eastAsia="ar-SA"/>
        </w:rPr>
        <w:t>«</w:t>
      </w:r>
      <w:r w:rsidRPr="00863E15">
        <w:rPr>
          <w:rFonts w:eastAsia="SimSun"/>
          <w:b/>
          <w:lang w:eastAsia="ar-SA"/>
        </w:rPr>
        <w:t>____</w:t>
      </w:r>
      <w:r w:rsidR="00430B14">
        <w:rPr>
          <w:rFonts w:eastAsia="SimSun"/>
          <w:b/>
          <w:lang w:eastAsia="ar-SA"/>
        </w:rPr>
        <w:t>»</w:t>
      </w:r>
      <w:r w:rsidRPr="00863E15">
        <w:rPr>
          <w:rFonts w:eastAsia="SimSun"/>
          <w:b/>
          <w:lang w:eastAsia="ar-SA"/>
        </w:rPr>
        <w:t>________ ____</w:t>
      </w:r>
      <w:proofErr w:type="gramStart"/>
      <w:r w:rsidRPr="00863E15">
        <w:rPr>
          <w:rFonts w:eastAsia="SimSun"/>
          <w:b/>
          <w:lang w:eastAsia="ar-SA"/>
        </w:rPr>
        <w:t>г</w:t>
      </w:r>
      <w:proofErr w:type="gramEnd"/>
      <w:r w:rsidRPr="00863E15">
        <w:rPr>
          <w:rFonts w:eastAsia="SimSun"/>
          <w:b/>
          <w:lang w:eastAsia="ar-SA"/>
        </w:rPr>
        <w:t xml:space="preserve">. </w:t>
      </w:r>
    </w:p>
    <w:p w:rsidR="00634000" w:rsidRPr="00863E15" w:rsidRDefault="00634000" w:rsidP="00634000">
      <w:pPr>
        <w:suppressAutoHyphens/>
        <w:ind w:firstLine="709"/>
        <w:rPr>
          <w:rFonts w:eastAsia="SimSun"/>
          <w:sz w:val="18"/>
          <w:szCs w:val="18"/>
          <w:lang w:eastAsia="ar-SA"/>
        </w:rPr>
      </w:pPr>
      <w:r w:rsidRPr="00863E15">
        <w:rPr>
          <w:rFonts w:eastAsia="SimSun"/>
          <w:sz w:val="18"/>
          <w:szCs w:val="18"/>
          <w:lang w:eastAsia="ar-SA"/>
        </w:rPr>
        <w:t xml:space="preserve">                                                                                                                                               (дата оформления)</w:t>
      </w:r>
    </w:p>
    <w:p w:rsidR="00634000" w:rsidRPr="00863E15" w:rsidRDefault="00634000" w:rsidP="00634000">
      <w:pPr>
        <w:suppressAutoHyphens/>
        <w:ind w:firstLine="709"/>
        <w:rPr>
          <w:rFonts w:eastAsia="SimSun"/>
          <w:sz w:val="28"/>
          <w:szCs w:val="28"/>
          <w:lang w:eastAsia="ar-SA"/>
        </w:rPr>
      </w:pPr>
      <w:r w:rsidRPr="00863E15">
        <w:rPr>
          <w:rFonts w:eastAsia="SimSun"/>
          <w:lang w:eastAsia="ar-SA"/>
        </w:rPr>
        <w:t>по проекту</w:t>
      </w:r>
      <w:r w:rsidRPr="00863E15">
        <w:rPr>
          <w:rFonts w:eastAsia="SimSun"/>
          <w:sz w:val="28"/>
          <w:szCs w:val="28"/>
          <w:lang w:eastAsia="ar-SA"/>
        </w:rPr>
        <w:t>________________________________________________________.</w:t>
      </w:r>
    </w:p>
    <w:p w:rsidR="00634000" w:rsidRPr="00863E15" w:rsidRDefault="00634000" w:rsidP="00634000">
      <w:pPr>
        <w:suppressAutoHyphens/>
        <w:ind w:firstLine="709"/>
        <w:rPr>
          <w:rFonts w:eastAsia="SimSun"/>
          <w:sz w:val="18"/>
          <w:szCs w:val="18"/>
          <w:lang w:eastAsia="ar-SA"/>
        </w:rPr>
      </w:pPr>
      <w:r w:rsidRPr="00863E15">
        <w:rPr>
          <w:rFonts w:eastAsia="SimSun"/>
          <w:sz w:val="18"/>
          <w:szCs w:val="18"/>
          <w:lang w:eastAsia="ar-SA"/>
        </w:rPr>
        <w:t xml:space="preserve">                                                      (название проекта, рассмотренного на общественных обсуждениях)</w:t>
      </w:r>
    </w:p>
    <w:p w:rsidR="00634000" w:rsidRPr="00863E15" w:rsidRDefault="00634000" w:rsidP="00634000">
      <w:pPr>
        <w:suppressAutoHyphens/>
        <w:spacing w:before="280"/>
        <w:ind w:firstLine="567"/>
        <w:rPr>
          <w:rFonts w:eastAsia="SimSun"/>
          <w:sz w:val="28"/>
          <w:szCs w:val="28"/>
          <w:lang w:eastAsia="ar-SA"/>
        </w:rPr>
      </w:pPr>
      <w:r w:rsidRPr="00863E15">
        <w:rPr>
          <w:rFonts w:eastAsia="SimSun"/>
          <w:lang w:eastAsia="ar-SA"/>
        </w:rPr>
        <w:t>Количество участников общественных обсуждений</w:t>
      </w:r>
      <w:r w:rsidRPr="00863E15">
        <w:rPr>
          <w:rFonts w:eastAsia="SimSun"/>
          <w:sz w:val="28"/>
          <w:szCs w:val="28"/>
          <w:lang w:eastAsia="ar-SA"/>
        </w:rPr>
        <w:t xml:space="preserve"> ___________________________, </w:t>
      </w:r>
    </w:p>
    <w:p w:rsidR="00634000" w:rsidRPr="00863E15" w:rsidRDefault="00634000" w:rsidP="00634000">
      <w:pPr>
        <w:suppressAutoHyphens/>
        <w:ind w:firstLine="567"/>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(количество участников)</w:t>
      </w:r>
    </w:p>
    <w:p w:rsidR="00634000" w:rsidRPr="001001AF" w:rsidRDefault="00634000" w:rsidP="00634000">
      <w:pPr>
        <w:suppressAutoHyphens/>
        <w:ind w:firstLine="567"/>
        <w:jc w:val="both"/>
        <w:rPr>
          <w:rFonts w:eastAsia="SimSun"/>
          <w:lang w:eastAsia="ar-SA"/>
        </w:rPr>
      </w:pPr>
      <w:r w:rsidRPr="00863E15">
        <w:rPr>
          <w:rFonts w:eastAsia="SimSun"/>
          <w:lang w:eastAsia="ar-SA"/>
        </w:rPr>
        <w:t>Заключение подготовлено на основании протокола общественных заключений</w:t>
      </w:r>
      <w:r w:rsidRPr="00863E15">
        <w:rPr>
          <w:rFonts w:eastAsia="SimSun"/>
          <w:sz w:val="26"/>
          <w:szCs w:val="26"/>
          <w:lang w:eastAsia="ar-SA"/>
        </w:rPr>
        <w:t xml:space="preserve"> </w:t>
      </w:r>
      <w:r>
        <w:rPr>
          <w:rFonts w:eastAsia="SimSun"/>
          <w:sz w:val="26"/>
          <w:szCs w:val="26"/>
          <w:lang w:eastAsia="ar-SA"/>
        </w:rPr>
        <w:t>№</w:t>
      </w:r>
      <w:r w:rsidRPr="001001AF">
        <w:rPr>
          <w:rFonts w:eastAsia="SimSun"/>
          <w:lang w:eastAsia="ar-SA"/>
        </w:rPr>
        <w:t xml:space="preserve"> _____ от </w:t>
      </w:r>
      <w:r w:rsidR="00430B14">
        <w:rPr>
          <w:rFonts w:eastAsia="SimSun"/>
          <w:lang w:eastAsia="ar-SA"/>
        </w:rPr>
        <w:t>«</w:t>
      </w:r>
      <w:r w:rsidRPr="001001AF">
        <w:rPr>
          <w:rFonts w:eastAsia="SimSun"/>
          <w:lang w:eastAsia="ar-SA"/>
        </w:rPr>
        <w:t>____</w:t>
      </w:r>
      <w:r w:rsidR="00430B14">
        <w:rPr>
          <w:rFonts w:eastAsia="SimSun"/>
          <w:lang w:eastAsia="ar-SA"/>
        </w:rPr>
        <w:t>»</w:t>
      </w:r>
      <w:r w:rsidRPr="001001AF">
        <w:rPr>
          <w:rFonts w:eastAsia="SimSun"/>
          <w:lang w:eastAsia="ar-SA"/>
        </w:rPr>
        <w:t>_________ _____</w:t>
      </w:r>
      <w:proofErr w:type="gramStart"/>
      <w:r w:rsidRPr="001001AF">
        <w:rPr>
          <w:rFonts w:eastAsia="SimSun"/>
          <w:lang w:eastAsia="ar-SA"/>
        </w:rPr>
        <w:t>г</w:t>
      </w:r>
      <w:proofErr w:type="gramEnd"/>
      <w:r w:rsidRPr="001001AF">
        <w:rPr>
          <w:rFonts w:eastAsia="SimSun"/>
          <w:lang w:eastAsia="ar-SA"/>
        </w:rPr>
        <w:t>.</w:t>
      </w:r>
    </w:p>
    <w:p w:rsidR="00634000" w:rsidRPr="00863E15" w:rsidRDefault="00634000" w:rsidP="00634000">
      <w:pPr>
        <w:suppressAutoHyphens/>
        <w:ind w:firstLine="567"/>
        <w:rPr>
          <w:rFonts w:eastAsia="SimSun"/>
          <w:sz w:val="18"/>
          <w:szCs w:val="18"/>
          <w:lang w:eastAsia="ar-SA"/>
        </w:rPr>
      </w:pPr>
      <w:r w:rsidRPr="00863E15">
        <w:rPr>
          <w:rFonts w:eastAsia="SimSun"/>
          <w:sz w:val="18"/>
          <w:szCs w:val="18"/>
          <w:lang w:eastAsia="ar-SA"/>
        </w:rPr>
        <w:t>(номер, дата оформления протокола)</w:t>
      </w:r>
    </w:p>
    <w:p w:rsidR="00634000" w:rsidRPr="00863E15" w:rsidRDefault="00634000" w:rsidP="00634000">
      <w:pPr>
        <w:suppressAutoHyphens/>
        <w:ind w:firstLine="567"/>
        <w:rPr>
          <w:rFonts w:eastAsia="SimSun"/>
          <w:lang w:eastAsia="ar-SA"/>
        </w:rPr>
      </w:pPr>
    </w:p>
    <w:p w:rsidR="00634000" w:rsidRPr="00863E15" w:rsidRDefault="00634000" w:rsidP="00634000">
      <w:pPr>
        <w:suppressAutoHyphens/>
        <w:ind w:firstLine="567"/>
        <w:rPr>
          <w:rFonts w:eastAsia="SimSun"/>
          <w:lang w:eastAsia="ar-SA"/>
        </w:rPr>
      </w:pPr>
      <w:r w:rsidRPr="00863E15">
        <w:rPr>
          <w:rFonts w:eastAsia="SimSun"/>
          <w:lang w:eastAsia="ar-SA"/>
        </w:rPr>
        <w:t>Содержание внесенных предложений и замечаний участников общественных обсуждений:</w:t>
      </w:r>
    </w:p>
    <w:p w:rsidR="00634000" w:rsidRPr="00863E15" w:rsidRDefault="00634000" w:rsidP="00634000">
      <w:pPr>
        <w:suppressAutoHyphens/>
        <w:ind w:firstLine="567"/>
        <w:rPr>
          <w:rFonts w:eastAsia="SimSun"/>
          <w:sz w:val="26"/>
          <w:szCs w:val="26"/>
          <w:lang w:eastAsia="ar-SA"/>
        </w:rPr>
      </w:pPr>
      <w:r w:rsidRPr="00863E15">
        <w:rPr>
          <w:rFonts w:eastAsia="SimSun"/>
          <w:lang w:eastAsia="ar-SA"/>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863E15">
        <w:rPr>
          <w:rFonts w:eastAsia="SimSun"/>
          <w:sz w:val="26"/>
          <w:szCs w:val="26"/>
          <w:lang w:eastAsia="ar-SA"/>
        </w:rPr>
        <w:t>:_____________________________________________________________</w:t>
      </w:r>
    </w:p>
    <w:p w:rsidR="00634000" w:rsidRPr="00863E15" w:rsidRDefault="00634000" w:rsidP="00634000">
      <w:pPr>
        <w:suppressAutoHyphens/>
        <w:ind w:firstLine="567"/>
        <w:rPr>
          <w:rFonts w:eastAsia="SimSun"/>
          <w:sz w:val="18"/>
          <w:szCs w:val="18"/>
          <w:lang w:eastAsia="ar-SA"/>
        </w:rPr>
      </w:pPr>
      <w:r w:rsidRPr="00863E15">
        <w:rPr>
          <w:rFonts w:eastAsia="SimSun"/>
          <w:sz w:val="18"/>
          <w:szCs w:val="18"/>
          <w:lang w:eastAsia="ar-SA"/>
        </w:rPr>
        <w:t xml:space="preserve">                                                  (излагается суть поступивших предложений и замечаний)</w:t>
      </w:r>
    </w:p>
    <w:p w:rsidR="00634000" w:rsidRPr="00863E15" w:rsidRDefault="00634000" w:rsidP="00634000">
      <w:pPr>
        <w:suppressAutoHyphens/>
        <w:ind w:firstLine="567"/>
        <w:rPr>
          <w:rFonts w:eastAsia="SimSun"/>
          <w:sz w:val="28"/>
          <w:szCs w:val="28"/>
          <w:lang w:eastAsia="ar-SA"/>
        </w:rPr>
      </w:pPr>
    </w:p>
    <w:p w:rsidR="00634000" w:rsidRPr="00863E15" w:rsidRDefault="00634000" w:rsidP="00634000">
      <w:pPr>
        <w:suppressAutoHyphens/>
        <w:ind w:firstLine="567"/>
        <w:rPr>
          <w:rFonts w:eastAsia="SimSun"/>
          <w:sz w:val="28"/>
          <w:szCs w:val="28"/>
          <w:lang w:eastAsia="ar-SA"/>
        </w:rPr>
      </w:pPr>
      <w:r w:rsidRPr="00863E15">
        <w:rPr>
          <w:rFonts w:eastAsia="SimSun"/>
          <w:lang w:eastAsia="ar-SA"/>
        </w:rPr>
        <w:t xml:space="preserve">Предложения и замечания иных участников общественных обсуждений </w:t>
      </w:r>
      <w:r w:rsidRPr="00863E15">
        <w:rPr>
          <w:rFonts w:eastAsia="SimSun"/>
          <w:sz w:val="28"/>
          <w:szCs w:val="28"/>
          <w:lang w:eastAsia="ar-SA"/>
        </w:rPr>
        <w:t xml:space="preserve">_________________________________________________________________. </w:t>
      </w:r>
    </w:p>
    <w:p w:rsidR="00634000" w:rsidRPr="00863E15" w:rsidRDefault="00634000" w:rsidP="00634000">
      <w:pPr>
        <w:suppressAutoHyphens/>
        <w:ind w:firstLine="567"/>
        <w:rPr>
          <w:rFonts w:eastAsia="SimSun"/>
          <w:sz w:val="18"/>
          <w:szCs w:val="18"/>
          <w:lang w:eastAsia="ar-SA"/>
        </w:rPr>
      </w:pPr>
      <w:r w:rsidRPr="00863E15">
        <w:rPr>
          <w:rFonts w:eastAsia="SimSun"/>
          <w:sz w:val="18"/>
          <w:szCs w:val="18"/>
          <w:lang w:eastAsia="ar-SA"/>
        </w:rPr>
        <w:t xml:space="preserve">                                                     (излагается суть поступивших предложений и замечаний)</w:t>
      </w:r>
    </w:p>
    <w:p w:rsidR="00634000" w:rsidRPr="00863E15" w:rsidRDefault="00634000" w:rsidP="00634000">
      <w:pPr>
        <w:suppressAutoHyphens/>
        <w:spacing w:before="280"/>
        <w:ind w:firstLine="567"/>
        <w:rPr>
          <w:rFonts w:eastAsia="SimSun"/>
          <w:sz w:val="28"/>
          <w:szCs w:val="28"/>
          <w:lang w:eastAsia="ar-SA"/>
        </w:rPr>
      </w:pPr>
      <w:r w:rsidRPr="00863E15">
        <w:rPr>
          <w:rFonts w:eastAsia="SimSun"/>
          <w:lang w:eastAsia="ar-SA"/>
        </w:rPr>
        <w:t>Рекомендации о целесообразности или нецелесообразности учета внесенных участниками общественных обсуждений предложений и замечаний:   __</w:t>
      </w:r>
      <w:r w:rsidRPr="00863E15">
        <w:rPr>
          <w:rFonts w:eastAsia="SimSun"/>
          <w:sz w:val="28"/>
          <w:szCs w:val="28"/>
          <w:lang w:eastAsia="ar-SA"/>
        </w:rPr>
        <w:t>________________________________________________________________</w:t>
      </w:r>
    </w:p>
    <w:p w:rsidR="00634000" w:rsidRPr="00863E15" w:rsidRDefault="00634000" w:rsidP="00634000">
      <w:pPr>
        <w:suppressAutoHyphens/>
        <w:ind w:firstLine="567"/>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 xml:space="preserve"> (аргументы)</w:t>
      </w:r>
    </w:p>
    <w:p w:rsidR="00634000" w:rsidRPr="00863E15" w:rsidRDefault="00634000" w:rsidP="00634000">
      <w:pPr>
        <w:suppressAutoHyphens/>
        <w:rPr>
          <w:rFonts w:eastAsia="SimSun"/>
          <w:sz w:val="18"/>
          <w:szCs w:val="18"/>
          <w:lang w:eastAsia="ar-SA"/>
        </w:rPr>
      </w:pPr>
      <w:r w:rsidRPr="00863E15">
        <w:rPr>
          <w:rFonts w:eastAsia="SimSun"/>
          <w:sz w:val="18"/>
          <w:szCs w:val="18"/>
          <w:lang w:eastAsia="ar-SA"/>
        </w:rPr>
        <w:t>_______________________________________________________________________________________________________</w:t>
      </w:r>
    </w:p>
    <w:p w:rsidR="00634000" w:rsidRPr="00863E15" w:rsidRDefault="00634000" w:rsidP="00634000">
      <w:pPr>
        <w:suppressAutoHyphens/>
        <w:ind w:firstLine="567"/>
        <w:rPr>
          <w:rFonts w:eastAsia="SimSun"/>
          <w:lang w:eastAsia="ar-SA"/>
        </w:rPr>
      </w:pPr>
      <w:r w:rsidRPr="00863E15">
        <w:rPr>
          <w:rFonts w:eastAsia="SimSun"/>
          <w:lang w:eastAsia="ar-SA"/>
        </w:rPr>
        <w:t>Выводы по результатам общественных обсуждений:</w:t>
      </w:r>
    </w:p>
    <w:p w:rsidR="00634000" w:rsidRPr="00863E15" w:rsidRDefault="00634000" w:rsidP="00634000">
      <w:pPr>
        <w:suppressAutoHyphens/>
        <w:rPr>
          <w:rFonts w:eastAsia="SimSun"/>
          <w:sz w:val="28"/>
          <w:szCs w:val="28"/>
          <w:lang w:eastAsia="ar-SA"/>
        </w:rPr>
      </w:pPr>
      <w:r w:rsidRPr="00863E15">
        <w:rPr>
          <w:rFonts w:eastAsia="SimSun"/>
          <w:sz w:val="28"/>
          <w:szCs w:val="28"/>
          <w:lang w:eastAsia="ar-SA"/>
        </w:rPr>
        <w:t>__________________________________________________________________.</w:t>
      </w:r>
    </w:p>
    <w:p w:rsidR="00634000" w:rsidRPr="00863E15" w:rsidRDefault="00634000" w:rsidP="00634000">
      <w:pPr>
        <w:suppressAutoHyphens/>
        <w:ind w:firstLine="709"/>
        <w:rPr>
          <w:rFonts w:eastAsia="SimSun"/>
          <w:sz w:val="28"/>
          <w:szCs w:val="28"/>
          <w:lang w:eastAsia="ar-SA"/>
        </w:rPr>
      </w:pPr>
    </w:p>
    <w:p w:rsidR="00634000" w:rsidRPr="00863E15" w:rsidRDefault="00634000" w:rsidP="00634000">
      <w:pPr>
        <w:suppressAutoHyphens/>
        <w:rPr>
          <w:rFonts w:eastAsia="SimSun"/>
          <w:lang w:eastAsia="ar-SA"/>
        </w:rPr>
      </w:pPr>
      <w:r w:rsidRPr="00863E15">
        <w:rPr>
          <w:rFonts w:eastAsia="SimSun"/>
          <w:lang w:eastAsia="ar-SA"/>
        </w:rPr>
        <w:t xml:space="preserve">Председатель Комиссии </w:t>
      </w:r>
      <w:proofErr w:type="gramStart"/>
      <w:r w:rsidRPr="00863E15">
        <w:rPr>
          <w:rFonts w:eastAsia="SimSun"/>
          <w:lang w:eastAsia="ar-SA"/>
        </w:rPr>
        <w:t>по</w:t>
      </w:r>
      <w:proofErr w:type="gramEnd"/>
      <w:r w:rsidRPr="00863E15">
        <w:rPr>
          <w:rFonts w:eastAsia="SimSun"/>
          <w:lang w:eastAsia="ar-SA"/>
        </w:rPr>
        <w:t xml:space="preserve"> </w:t>
      </w:r>
    </w:p>
    <w:p w:rsidR="00634000" w:rsidRPr="00863E15" w:rsidRDefault="00634000" w:rsidP="00634000">
      <w:pPr>
        <w:suppressAutoHyphens/>
        <w:rPr>
          <w:rFonts w:eastAsia="SimSun"/>
          <w:lang w:eastAsia="ar-SA"/>
        </w:rPr>
      </w:pPr>
      <w:r w:rsidRPr="00863E15">
        <w:rPr>
          <w:rFonts w:eastAsia="SimSun"/>
          <w:lang w:eastAsia="ar-SA"/>
        </w:rPr>
        <w:t xml:space="preserve">землепользованию и застройке </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sz w:val="28"/>
          <w:szCs w:val="28"/>
          <w:lang w:eastAsia="ar-SA"/>
        </w:rPr>
        <w:t xml:space="preserve">                                               ______________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(фамилия, инициалы)</w:t>
      </w:r>
    </w:p>
    <w:p w:rsidR="00634000" w:rsidRPr="00863E15" w:rsidRDefault="00634000" w:rsidP="00634000">
      <w:pPr>
        <w:suppressAutoHyphens/>
        <w:rPr>
          <w:rFonts w:eastAsia="SimSun"/>
          <w:lang w:eastAsia="ar-SA"/>
        </w:rPr>
      </w:pPr>
      <w:r w:rsidRPr="00863E15">
        <w:rPr>
          <w:rFonts w:eastAsia="SimSun"/>
          <w:lang w:eastAsia="ar-SA"/>
        </w:rPr>
        <w:t>Секретарь Комиссии по землепользованию</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и застройке администрации МОГО </w:t>
      </w:r>
      <w:r w:rsidR="00430B14">
        <w:rPr>
          <w:rFonts w:eastAsia="SimSun"/>
          <w:lang w:eastAsia="ar-SA"/>
        </w:rPr>
        <w:t>«</w:t>
      </w:r>
      <w:r w:rsidRPr="00863E15">
        <w:rPr>
          <w:rFonts w:eastAsia="SimSun"/>
          <w:lang w:eastAsia="ar-SA"/>
        </w:rPr>
        <w:t>Ухта</w:t>
      </w:r>
      <w:r w:rsidR="00430B14">
        <w:rPr>
          <w:rFonts w:eastAsia="SimSun"/>
          <w:lang w:eastAsia="ar-SA"/>
        </w:rPr>
        <w:t>»</w:t>
      </w:r>
      <w:r w:rsidRPr="00863E15">
        <w:rPr>
          <w:rFonts w:eastAsia="SimSun"/>
          <w:lang w:eastAsia="ar-SA"/>
        </w:rPr>
        <w:t xml:space="preserve">                                           </w:t>
      </w:r>
      <w:r>
        <w:rPr>
          <w:rFonts w:eastAsia="SimSun"/>
          <w:lang w:eastAsia="ar-SA"/>
        </w:rPr>
        <w:t xml:space="preserve">  </w:t>
      </w:r>
      <w:r w:rsidRPr="00863E15">
        <w:rPr>
          <w:rFonts w:eastAsia="SimSun"/>
          <w:sz w:val="28"/>
          <w:szCs w:val="28"/>
          <w:lang w:eastAsia="ar-SA"/>
        </w:rPr>
        <w:t>_____________</w:t>
      </w:r>
    </w:p>
    <w:p w:rsidR="00634000" w:rsidRPr="00863E15" w:rsidRDefault="00634000" w:rsidP="00634000">
      <w:pPr>
        <w:suppressAutoHyphens/>
        <w:rPr>
          <w:rFonts w:eastAsia="SimSun"/>
          <w:lang w:eastAsia="ar-SA"/>
        </w:rPr>
      </w:pPr>
      <w:r w:rsidRPr="00863E15">
        <w:rPr>
          <w:rFonts w:eastAsia="SimSun"/>
          <w:sz w:val="28"/>
          <w:szCs w:val="28"/>
          <w:lang w:eastAsia="ar-SA"/>
        </w:rPr>
        <w:t xml:space="preserve">                                                                                      </w:t>
      </w:r>
      <w:r w:rsidRPr="00863E15">
        <w:rPr>
          <w:rFonts w:eastAsia="SimSun"/>
          <w:sz w:val="18"/>
          <w:szCs w:val="18"/>
          <w:lang w:eastAsia="ar-SA"/>
        </w:rPr>
        <w:t xml:space="preserve"> (фамилия, инициалы)</w:t>
      </w:r>
      <w:r w:rsidRPr="00863E15">
        <w:rPr>
          <w:rFonts w:eastAsia="SimSun"/>
          <w:lang w:eastAsia="ar-SA"/>
        </w:rPr>
        <w:t xml:space="preserve">                                               </w:t>
      </w:r>
    </w:p>
    <w:p w:rsidR="00634000" w:rsidRDefault="00634000" w:rsidP="00634000">
      <w:pPr>
        <w:jc w:val="right"/>
        <w:rPr>
          <w:sz w:val="26"/>
          <w:szCs w:val="26"/>
        </w:rPr>
      </w:pPr>
      <w:r>
        <w:rPr>
          <w:sz w:val="26"/>
          <w:szCs w:val="26"/>
        </w:rPr>
        <w:br w:type="page"/>
      </w:r>
      <w:r>
        <w:rPr>
          <w:sz w:val="26"/>
          <w:szCs w:val="26"/>
        </w:rPr>
        <w:lastRenderedPageBreak/>
        <w:t>Приложение 9</w:t>
      </w:r>
    </w:p>
    <w:p w:rsidR="00634000" w:rsidRDefault="00634000" w:rsidP="00634000">
      <w:pPr>
        <w:jc w:val="right"/>
        <w:rPr>
          <w:sz w:val="26"/>
          <w:szCs w:val="26"/>
        </w:rPr>
      </w:pPr>
      <w:r>
        <w:rPr>
          <w:sz w:val="26"/>
          <w:szCs w:val="26"/>
        </w:rPr>
        <w:t xml:space="preserve">к Порядку </w:t>
      </w:r>
      <w:r w:rsidRPr="00B9126D">
        <w:rPr>
          <w:sz w:val="26"/>
          <w:szCs w:val="26"/>
        </w:rPr>
        <w:t xml:space="preserve">организации и проведения </w:t>
      </w:r>
    </w:p>
    <w:p w:rsidR="00634000" w:rsidRDefault="00634000" w:rsidP="00634000">
      <w:pPr>
        <w:jc w:val="right"/>
        <w:rPr>
          <w:sz w:val="26"/>
          <w:szCs w:val="26"/>
        </w:rPr>
      </w:pPr>
      <w:r w:rsidRPr="00B9126D">
        <w:rPr>
          <w:sz w:val="26"/>
          <w:szCs w:val="26"/>
        </w:rPr>
        <w:t xml:space="preserve">публичных слушаний, общественных обсуждений </w:t>
      </w:r>
    </w:p>
    <w:p w:rsidR="00634000" w:rsidRDefault="00634000" w:rsidP="00634000">
      <w:pPr>
        <w:jc w:val="right"/>
        <w:rPr>
          <w:sz w:val="26"/>
          <w:szCs w:val="26"/>
        </w:rPr>
      </w:pPr>
      <w:r w:rsidRPr="00B9126D">
        <w:rPr>
          <w:sz w:val="26"/>
          <w:szCs w:val="26"/>
        </w:rPr>
        <w:t xml:space="preserve">на территории муниципального образования </w:t>
      </w:r>
    </w:p>
    <w:p w:rsidR="00634000" w:rsidRDefault="00634000" w:rsidP="00634000">
      <w:pPr>
        <w:suppressAutoHyphens/>
        <w:jc w:val="right"/>
        <w:rPr>
          <w:sz w:val="26"/>
          <w:szCs w:val="26"/>
        </w:rPr>
      </w:pPr>
      <w:r w:rsidRPr="00B9126D">
        <w:rPr>
          <w:sz w:val="26"/>
          <w:szCs w:val="26"/>
        </w:rPr>
        <w:t xml:space="preserve">городского округа </w:t>
      </w:r>
      <w:r w:rsidR="00430B14">
        <w:rPr>
          <w:sz w:val="26"/>
          <w:szCs w:val="26"/>
        </w:rPr>
        <w:t>«</w:t>
      </w:r>
      <w:r w:rsidRPr="00B9126D">
        <w:rPr>
          <w:sz w:val="26"/>
          <w:szCs w:val="26"/>
        </w:rPr>
        <w:t>Ухта</w:t>
      </w:r>
      <w:r w:rsidR="00430B14">
        <w:rPr>
          <w:sz w:val="26"/>
          <w:szCs w:val="26"/>
        </w:rPr>
        <w:t>»</w:t>
      </w:r>
    </w:p>
    <w:p w:rsidR="00634000" w:rsidRDefault="00634000" w:rsidP="00634000">
      <w:pPr>
        <w:jc w:val="center"/>
        <w:rPr>
          <w:sz w:val="26"/>
          <w:szCs w:val="26"/>
        </w:rPr>
      </w:pPr>
    </w:p>
    <w:p w:rsidR="00634000" w:rsidRPr="00863E15" w:rsidRDefault="00634000" w:rsidP="00634000">
      <w:pPr>
        <w:suppressAutoHyphens/>
        <w:ind w:firstLine="709"/>
        <w:jc w:val="center"/>
        <w:rPr>
          <w:rFonts w:eastAsia="SimSun"/>
          <w:b/>
          <w:sz w:val="26"/>
          <w:szCs w:val="26"/>
          <w:lang w:eastAsia="ar-SA"/>
        </w:rPr>
      </w:pPr>
    </w:p>
    <w:p w:rsidR="00634000" w:rsidRPr="00863E15" w:rsidRDefault="00634000" w:rsidP="00634000">
      <w:pPr>
        <w:suppressAutoHyphens/>
        <w:ind w:firstLine="709"/>
        <w:jc w:val="center"/>
        <w:rPr>
          <w:rFonts w:eastAsia="SimSun"/>
          <w:b/>
          <w:sz w:val="26"/>
          <w:szCs w:val="26"/>
          <w:lang w:eastAsia="ar-SA"/>
        </w:rPr>
      </w:pPr>
      <w:r w:rsidRPr="00863E15">
        <w:rPr>
          <w:rFonts w:eastAsia="SimSun"/>
          <w:b/>
          <w:sz w:val="26"/>
          <w:szCs w:val="26"/>
          <w:lang w:eastAsia="ar-SA"/>
        </w:rPr>
        <w:t>Форма заключения о результатах публичных слушаний</w:t>
      </w:r>
    </w:p>
    <w:p w:rsidR="00634000" w:rsidRPr="00863E15" w:rsidRDefault="00634000" w:rsidP="00634000">
      <w:pPr>
        <w:suppressAutoHyphens/>
        <w:rPr>
          <w:rFonts w:eastAsia="SimSun"/>
          <w:b/>
          <w:sz w:val="26"/>
          <w:szCs w:val="26"/>
          <w:lang w:eastAsia="ar-SA"/>
        </w:rPr>
      </w:pPr>
    </w:p>
    <w:p w:rsidR="00634000" w:rsidRPr="00863E15" w:rsidRDefault="00634000" w:rsidP="00634000">
      <w:pPr>
        <w:suppressAutoHyphens/>
        <w:rPr>
          <w:rFonts w:eastAsia="SimSun"/>
          <w:b/>
          <w:sz w:val="26"/>
          <w:szCs w:val="26"/>
          <w:lang w:eastAsia="ar-SA"/>
        </w:rPr>
      </w:pPr>
      <w:r w:rsidRPr="00863E15">
        <w:rPr>
          <w:rFonts w:eastAsia="SimSun"/>
          <w:b/>
          <w:sz w:val="26"/>
          <w:szCs w:val="26"/>
          <w:lang w:eastAsia="ar-SA"/>
        </w:rPr>
        <w:t xml:space="preserve">Заключение о результатах публичных слушаний от       </w:t>
      </w:r>
      <w:r w:rsidR="00430B14">
        <w:rPr>
          <w:rFonts w:eastAsia="SimSun"/>
          <w:b/>
          <w:sz w:val="26"/>
          <w:szCs w:val="26"/>
          <w:lang w:eastAsia="ar-SA"/>
        </w:rPr>
        <w:t>«</w:t>
      </w:r>
      <w:r w:rsidRPr="00863E15">
        <w:rPr>
          <w:rFonts w:eastAsia="SimSun"/>
          <w:b/>
          <w:sz w:val="26"/>
          <w:szCs w:val="26"/>
          <w:lang w:eastAsia="ar-SA"/>
        </w:rPr>
        <w:t>____</w:t>
      </w:r>
      <w:r w:rsidR="00430B14">
        <w:rPr>
          <w:rFonts w:eastAsia="SimSun"/>
          <w:b/>
          <w:sz w:val="26"/>
          <w:szCs w:val="26"/>
          <w:lang w:eastAsia="ar-SA"/>
        </w:rPr>
        <w:t>»</w:t>
      </w:r>
      <w:r w:rsidRPr="00863E15">
        <w:rPr>
          <w:rFonts w:eastAsia="SimSun"/>
          <w:b/>
          <w:sz w:val="26"/>
          <w:szCs w:val="26"/>
          <w:lang w:eastAsia="ar-SA"/>
        </w:rPr>
        <w:t>_________ ____</w:t>
      </w:r>
      <w:bookmarkStart w:id="7" w:name="_GoBack"/>
      <w:proofErr w:type="gramStart"/>
      <w:r w:rsidRPr="00863E15">
        <w:rPr>
          <w:rFonts w:eastAsia="SimSun"/>
          <w:b/>
          <w:sz w:val="26"/>
          <w:szCs w:val="26"/>
          <w:lang w:eastAsia="ar-SA"/>
        </w:rPr>
        <w:t>г</w:t>
      </w:r>
      <w:proofErr w:type="gramEnd"/>
      <w:r w:rsidRPr="00863E15">
        <w:rPr>
          <w:rFonts w:eastAsia="SimSun"/>
          <w:b/>
          <w:sz w:val="26"/>
          <w:szCs w:val="26"/>
          <w:lang w:eastAsia="ar-SA"/>
        </w:rPr>
        <w:t>.</w:t>
      </w:r>
      <w:bookmarkEnd w:id="7"/>
      <w:r w:rsidRPr="00863E15">
        <w:rPr>
          <w:rFonts w:eastAsia="SimSun"/>
          <w:b/>
          <w:sz w:val="26"/>
          <w:szCs w:val="26"/>
          <w:lang w:eastAsia="ar-SA"/>
        </w:rPr>
        <w:t xml:space="preserve"> </w:t>
      </w:r>
    </w:p>
    <w:p w:rsidR="00634000" w:rsidRPr="00863E15" w:rsidRDefault="00634000" w:rsidP="00634000">
      <w:pPr>
        <w:suppressAutoHyphens/>
        <w:ind w:firstLine="709"/>
        <w:rPr>
          <w:rFonts w:eastAsia="SimSun"/>
          <w:sz w:val="18"/>
          <w:szCs w:val="18"/>
          <w:lang w:eastAsia="ar-SA"/>
        </w:rPr>
      </w:pPr>
      <w:r w:rsidRPr="00863E15">
        <w:rPr>
          <w:rFonts w:eastAsia="SimSun"/>
          <w:sz w:val="18"/>
          <w:szCs w:val="18"/>
          <w:lang w:eastAsia="ar-SA"/>
        </w:rPr>
        <w:t xml:space="preserve">                                                                                                                                            (дата оформления)</w:t>
      </w:r>
    </w:p>
    <w:p w:rsidR="00634000" w:rsidRPr="00863E15" w:rsidRDefault="00634000" w:rsidP="00634000">
      <w:pPr>
        <w:suppressAutoHyphens/>
        <w:rPr>
          <w:rFonts w:eastAsia="SimSun"/>
          <w:sz w:val="28"/>
          <w:szCs w:val="28"/>
          <w:lang w:eastAsia="ar-SA"/>
        </w:rPr>
      </w:pPr>
      <w:r w:rsidRPr="00863E15">
        <w:rPr>
          <w:rFonts w:eastAsia="SimSun"/>
          <w:lang w:eastAsia="ar-SA"/>
        </w:rPr>
        <w:t>по проекту</w:t>
      </w:r>
      <w:r w:rsidRPr="00863E15">
        <w:rPr>
          <w:rFonts w:eastAsia="SimSun"/>
          <w:sz w:val="28"/>
          <w:szCs w:val="28"/>
          <w:lang w:eastAsia="ar-SA"/>
        </w:rPr>
        <w:t>________________________________________________________.</w:t>
      </w:r>
    </w:p>
    <w:p w:rsidR="00634000" w:rsidRPr="00863E15" w:rsidRDefault="00634000" w:rsidP="00634000">
      <w:pPr>
        <w:suppressAutoHyphens/>
        <w:ind w:firstLine="709"/>
        <w:rPr>
          <w:rFonts w:eastAsia="SimSun"/>
          <w:sz w:val="18"/>
          <w:szCs w:val="18"/>
          <w:lang w:eastAsia="ar-SA"/>
        </w:rPr>
      </w:pPr>
      <w:r w:rsidRPr="00863E15">
        <w:rPr>
          <w:rFonts w:eastAsia="SimSun"/>
          <w:sz w:val="18"/>
          <w:szCs w:val="18"/>
          <w:lang w:eastAsia="ar-SA"/>
        </w:rPr>
        <w:t xml:space="preserve">                                                      (название проекта, рассмотренного на публичных слушаниях)</w:t>
      </w:r>
    </w:p>
    <w:p w:rsidR="00634000" w:rsidRPr="00863E15" w:rsidRDefault="00634000" w:rsidP="00634000">
      <w:pPr>
        <w:suppressAutoHyphens/>
        <w:spacing w:before="280"/>
        <w:rPr>
          <w:rFonts w:eastAsia="SimSun"/>
          <w:sz w:val="28"/>
          <w:szCs w:val="28"/>
          <w:lang w:eastAsia="ar-SA"/>
        </w:rPr>
      </w:pPr>
      <w:r w:rsidRPr="00863E15">
        <w:rPr>
          <w:rFonts w:eastAsia="SimSun"/>
          <w:lang w:eastAsia="ar-SA"/>
        </w:rPr>
        <w:t>Количество участников публичных слушаний</w:t>
      </w:r>
      <w:r w:rsidRPr="00863E15">
        <w:rPr>
          <w:rFonts w:eastAsia="SimSun"/>
          <w:sz w:val="28"/>
          <w:szCs w:val="28"/>
          <w:lang w:eastAsia="ar-SA"/>
        </w:rPr>
        <w:t xml:space="preserve"> ___________________________, </w:t>
      </w:r>
    </w:p>
    <w:p w:rsidR="00634000" w:rsidRPr="00863E15" w:rsidRDefault="00634000" w:rsidP="00634000">
      <w:pPr>
        <w:suppressAutoHyphens/>
        <w:ind w:firstLine="567"/>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(количество участников)</w:t>
      </w:r>
    </w:p>
    <w:p w:rsidR="00634000" w:rsidRPr="00863E15" w:rsidRDefault="00634000" w:rsidP="00634000">
      <w:pPr>
        <w:suppressAutoHyphens/>
        <w:rPr>
          <w:rFonts w:eastAsia="SimSun"/>
          <w:lang w:eastAsia="ar-SA"/>
        </w:rPr>
      </w:pPr>
      <w:r w:rsidRPr="00863E15">
        <w:rPr>
          <w:rFonts w:eastAsia="SimSun"/>
          <w:lang w:eastAsia="ar-SA"/>
        </w:rPr>
        <w:t>Заключение подготовлено на основании протокола публичных слушаний</w:t>
      </w:r>
      <w:r w:rsidRPr="00863E15">
        <w:rPr>
          <w:rFonts w:eastAsia="SimSun"/>
          <w:sz w:val="26"/>
          <w:szCs w:val="26"/>
          <w:lang w:eastAsia="ar-SA"/>
        </w:rPr>
        <w:t xml:space="preserve"> </w:t>
      </w:r>
      <w:r w:rsidRPr="00863E15">
        <w:rPr>
          <w:rFonts w:eastAsia="SimSun"/>
          <w:lang w:eastAsia="ar-SA"/>
        </w:rPr>
        <w:t xml:space="preserve">№ _____ от </w:t>
      </w:r>
      <w:r w:rsidR="00430B14">
        <w:rPr>
          <w:rFonts w:eastAsia="SimSun"/>
          <w:lang w:eastAsia="ar-SA"/>
        </w:rPr>
        <w:t>«</w:t>
      </w:r>
      <w:r w:rsidRPr="00863E15">
        <w:rPr>
          <w:rFonts w:eastAsia="SimSun"/>
          <w:lang w:eastAsia="ar-SA"/>
        </w:rPr>
        <w:t>_____</w:t>
      </w:r>
      <w:r w:rsidR="00430B14">
        <w:rPr>
          <w:rFonts w:eastAsia="SimSun"/>
          <w:lang w:eastAsia="ar-SA"/>
        </w:rPr>
        <w:t>»</w:t>
      </w:r>
      <w:r w:rsidRPr="00863E15">
        <w:rPr>
          <w:rFonts w:eastAsia="SimSun"/>
          <w:lang w:eastAsia="ar-SA"/>
        </w:rPr>
        <w:t>_________</w:t>
      </w:r>
      <w:proofErr w:type="gramStart"/>
      <w:r w:rsidRPr="00863E15">
        <w:rPr>
          <w:rFonts w:eastAsia="SimSun"/>
          <w:lang w:eastAsia="ar-SA"/>
        </w:rPr>
        <w:t>г</w:t>
      </w:r>
      <w:proofErr w:type="gramEnd"/>
      <w:r w:rsidRPr="00863E15">
        <w:rPr>
          <w:rFonts w:eastAsia="SimSun"/>
          <w:lang w:eastAsia="ar-SA"/>
        </w:rPr>
        <w:t>.</w:t>
      </w:r>
    </w:p>
    <w:p w:rsidR="00634000" w:rsidRPr="00863E15" w:rsidRDefault="00634000" w:rsidP="00634000">
      <w:pPr>
        <w:suppressAutoHyphens/>
        <w:rPr>
          <w:rFonts w:eastAsia="SimSun"/>
          <w:lang w:eastAsia="ar-SA"/>
        </w:rPr>
      </w:pPr>
      <w:r w:rsidRPr="00863E15">
        <w:rPr>
          <w:rFonts w:eastAsia="SimSun"/>
          <w:sz w:val="18"/>
          <w:szCs w:val="18"/>
          <w:lang w:eastAsia="ar-SA"/>
        </w:rPr>
        <w:t>(номер, дата оформления протокола)</w:t>
      </w:r>
    </w:p>
    <w:p w:rsidR="00634000" w:rsidRPr="00863E15" w:rsidRDefault="00634000" w:rsidP="00634000">
      <w:pPr>
        <w:suppressAutoHyphens/>
        <w:ind w:firstLine="567"/>
        <w:rPr>
          <w:rFonts w:eastAsia="SimSun"/>
          <w:lang w:eastAsia="ar-SA"/>
        </w:rPr>
      </w:pPr>
    </w:p>
    <w:p w:rsidR="00634000" w:rsidRPr="00863E15" w:rsidRDefault="00634000" w:rsidP="00634000">
      <w:pPr>
        <w:pBdr>
          <w:bottom w:val="single" w:sz="4" w:space="1" w:color="auto"/>
        </w:pBdr>
        <w:suppressAutoHyphens/>
        <w:rPr>
          <w:rFonts w:eastAsia="SimSun"/>
          <w:lang w:eastAsia="ar-SA"/>
        </w:rPr>
      </w:pPr>
      <w:r w:rsidRPr="00863E15">
        <w:rPr>
          <w:rFonts w:eastAsia="SimSun"/>
          <w:lang w:eastAsia="ar-SA"/>
        </w:rPr>
        <w:t>Содержание внесенных предложений и замечаний участников публичных слушаний:</w:t>
      </w:r>
    </w:p>
    <w:p w:rsidR="00634000" w:rsidRPr="00863E15" w:rsidRDefault="00634000" w:rsidP="00634000">
      <w:pPr>
        <w:pBdr>
          <w:bottom w:val="single" w:sz="4" w:space="1" w:color="auto"/>
        </w:pBdr>
        <w:suppressAutoHyphens/>
        <w:rPr>
          <w:rFonts w:eastAsia="SimSun"/>
          <w:sz w:val="26"/>
          <w:szCs w:val="26"/>
          <w:lang w:eastAsia="ar-SA"/>
        </w:rPr>
      </w:pPr>
      <w:r w:rsidRPr="00863E15">
        <w:rPr>
          <w:rFonts w:eastAsia="SimSun"/>
          <w:lang w:eastAsia="ar-SA"/>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sidRPr="00863E15">
        <w:rPr>
          <w:rFonts w:eastAsia="SimSun"/>
          <w:sz w:val="26"/>
          <w:szCs w:val="26"/>
          <w:lang w:eastAsia="ar-SA"/>
        </w:rPr>
        <w:t>:</w:t>
      </w:r>
    </w:p>
    <w:p w:rsidR="00634000" w:rsidRPr="00863E15" w:rsidRDefault="00634000" w:rsidP="00634000">
      <w:pPr>
        <w:pBdr>
          <w:bottom w:val="single" w:sz="4" w:space="1" w:color="auto"/>
        </w:pBdr>
        <w:suppressAutoHyphens/>
        <w:rPr>
          <w:rFonts w:eastAsia="SimSun"/>
          <w:sz w:val="26"/>
          <w:szCs w:val="26"/>
          <w:lang w:eastAsia="ar-SA"/>
        </w:rPr>
      </w:pPr>
    </w:p>
    <w:p w:rsidR="00634000" w:rsidRPr="00863E15" w:rsidRDefault="00634000" w:rsidP="00634000">
      <w:pPr>
        <w:suppressAutoHyphens/>
        <w:rPr>
          <w:rFonts w:eastAsia="SimSun"/>
          <w:sz w:val="26"/>
          <w:szCs w:val="26"/>
          <w:lang w:eastAsia="ar-SA"/>
        </w:rPr>
      </w:pPr>
      <w:r w:rsidRPr="00863E15">
        <w:rPr>
          <w:rFonts w:eastAsia="SimSun"/>
          <w:sz w:val="18"/>
          <w:szCs w:val="18"/>
          <w:lang w:eastAsia="ar-SA"/>
        </w:rPr>
        <w:t xml:space="preserve">                                                  (излагается суть поступивших предложений и замечаний)</w:t>
      </w:r>
    </w:p>
    <w:p w:rsidR="00634000" w:rsidRPr="00863E15" w:rsidRDefault="00634000" w:rsidP="00634000">
      <w:pPr>
        <w:pBdr>
          <w:bottom w:val="single" w:sz="4" w:space="1" w:color="auto"/>
          <w:between w:val="single" w:sz="4" w:space="1" w:color="auto"/>
        </w:pBdr>
        <w:suppressAutoHyphens/>
        <w:rPr>
          <w:rFonts w:eastAsia="SimSun"/>
          <w:sz w:val="26"/>
          <w:szCs w:val="26"/>
          <w:lang w:eastAsia="ar-SA"/>
        </w:rPr>
      </w:pPr>
    </w:p>
    <w:p w:rsidR="00634000" w:rsidRPr="00863E15" w:rsidRDefault="00634000" w:rsidP="00634000">
      <w:pPr>
        <w:pBdr>
          <w:bottom w:val="single" w:sz="4" w:space="1" w:color="auto"/>
          <w:between w:val="single" w:sz="4" w:space="1" w:color="auto"/>
        </w:pBdr>
        <w:suppressAutoHyphens/>
        <w:ind w:firstLine="567"/>
        <w:rPr>
          <w:rFonts w:eastAsia="SimSun"/>
          <w:lang w:eastAsia="ar-SA"/>
        </w:rPr>
      </w:pPr>
    </w:p>
    <w:p w:rsidR="00634000" w:rsidRPr="00863E15" w:rsidRDefault="00634000" w:rsidP="00634000">
      <w:pPr>
        <w:suppressAutoHyphens/>
        <w:rPr>
          <w:rFonts w:eastAsia="SimSun"/>
          <w:sz w:val="28"/>
          <w:szCs w:val="28"/>
          <w:lang w:eastAsia="ar-SA"/>
        </w:rPr>
      </w:pPr>
      <w:r w:rsidRPr="00863E15">
        <w:rPr>
          <w:rFonts w:eastAsia="SimSun"/>
          <w:lang w:eastAsia="ar-SA"/>
        </w:rPr>
        <w:t>Предложения и замечания иных участников публичных слушаний_________________________</w:t>
      </w:r>
      <w:r w:rsidRPr="00863E15">
        <w:rPr>
          <w:rFonts w:eastAsia="SimSun"/>
          <w:sz w:val="28"/>
          <w:szCs w:val="28"/>
          <w:lang w:eastAsia="ar-SA"/>
        </w:rPr>
        <w:t>______________________________________________________________________</w:t>
      </w:r>
      <w:r>
        <w:rPr>
          <w:rFonts w:eastAsia="SimSun"/>
          <w:sz w:val="28"/>
          <w:szCs w:val="28"/>
          <w:lang w:eastAsia="ar-SA"/>
        </w:rPr>
        <w:t>__________________________________</w:t>
      </w:r>
      <w:r w:rsidRPr="00863E15">
        <w:rPr>
          <w:rFonts w:eastAsia="SimSun"/>
          <w:sz w:val="28"/>
          <w:szCs w:val="28"/>
          <w:lang w:eastAsia="ar-SA"/>
        </w:rPr>
        <w:t xml:space="preserve">. </w:t>
      </w:r>
    </w:p>
    <w:p w:rsidR="00634000" w:rsidRPr="00863E15" w:rsidRDefault="00634000" w:rsidP="00634000">
      <w:pPr>
        <w:suppressAutoHyphens/>
        <w:ind w:firstLine="567"/>
        <w:rPr>
          <w:rFonts w:eastAsia="SimSun"/>
          <w:sz w:val="18"/>
          <w:szCs w:val="18"/>
          <w:lang w:eastAsia="ar-SA"/>
        </w:rPr>
      </w:pPr>
      <w:r w:rsidRPr="00863E15">
        <w:rPr>
          <w:rFonts w:eastAsia="SimSun"/>
          <w:sz w:val="18"/>
          <w:szCs w:val="18"/>
          <w:lang w:eastAsia="ar-SA"/>
        </w:rPr>
        <w:t xml:space="preserve">                                                     (излагается суть поступивших предложений и замечаний)</w:t>
      </w:r>
    </w:p>
    <w:p w:rsidR="00634000" w:rsidRPr="00863E15" w:rsidRDefault="00634000" w:rsidP="00634000">
      <w:pPr>
        <w:suppressAutoHyphens/>
        <w:ind w:firstLine="567"/>
        <w:rPr>
          <w:rFonts w:eastAsia="SimSun"/>
          <w:sz w:val="18"/>
          <w:szCs w:val="18"/>
          <w:lang w:eastAsia="ar-SA"/>
        </w:rPr>
      </w:pPr>
      <w:r w:rsidRPr="00863E15">
        <w:rPr>
          <w:rFonts w:eastAsia="SimSun"/>
          <w:sz w:val="18"/>
          <w:szCs w:val="18"/>
          <w:lang w:eastAsia="ar-SA"/>
        </w:rPr>
        <w:t xml:space="preserve">                                                   </w:t>
      </w:r>
    </w:p>
    <w:p w:rsidR="00634000" w:rsidRPr="00863E15" w:rsidRDefault="00634000" w:rsidP="00634000">
      <w:pPr>
        <w:pBdr>
          <w:bottom w:val="single" w:sz="4" w:space="1" w:color="auto"/>
        </w:pBdr>
        <w:suppressAutoHyphens/>
        <w:rPr>
          <w:rFonts w:eastAsia="SimSun"/>
          <w:lang w:eastAsia="ar-SA"/>
        </w:rPr>
      </w:pPr>
      <w:r w:rsidRPr="00863E15">
        <w:rPr>
          <w:rFonts w:eastAsia="SimSun"/>
          <w:lang w:eastAsia="ar-SA"/>
        </w:rPr>
        <w:t>Рекомендации о целесообразности или нецелесообразности учета внесенных участниками публичных слушаний предложений и замечаний:</w:t>
      </w:r>
    </w:p>
    <w:p w:rsidR="00634000" w:rsidRPr="00863E15" w:rsidRDefault="00634000" w:rsidP="00634000">
      <w:pPr>
        <w:pBdr>
          <w:bottom w:val="single" w:sz="4" w:space="1" w:color="auto"/>
        </w:pBdr>
        <w:suppressAutoHyphens/>
        <w:rPr>
          <w:rFonts w:eastAsia="SimSun"/>
          <w:lang w:eastAsia="ar-SA"/>
        </w:rPr>
      </w:pPr>
    </w:p>
    <w:p w:rsidR="00634000" w:rsidRPr="00863E15" w:rsidRDefault="00634000" w:rsidP="00634000">
      <w:pPr>
        <w:suppressAutoHyphens/>
        <w:ind w:firstLine="567"/>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(аргументы)</w:t>
      </w:r>
    </w:p>
    <w:p w:rsidR="00634000" w:rsidRPr="00863E15" w:rsidRDefault="00634000" w:rsidP="00634000">
      <w:pPr>
        <w:suppressAutoHyphens/>
        <w:ind w:firstLine="567"/>
        <w:rPr>
          <w:rFonts w:eastAsia="SimSun"/>
          <w:sz w:val="18"/>
          <w:szCs w:val="18"/>
          <w:lang w:eastAsia="ar-SA"/>
        </w:rPr>
      </w:pPr>
    </w:p>
    <w:p w:rsidR="00634000" w:rsidRPr="00863E15" w:rsidRDefault="00634000" w:rsidP="00634000">
      <w:pPr>
        <w:pBdr>
          <w:top w:val="single" w:sz="4" w:space="1" w:color="auto"/>
          <w:bottom w:val="single" w:sz="4" w:space="1" w:color="auto"/>
        </w:pBdr>
        <w:suppressAutoHyphens/>
        <w:rPr>
          <w:rFonts w:eastAsia="SimSun"/>
          <w:sz w:val="26"/>
          <w:szCs w:val="26"/>
          <w:lang w:eastAsia="ar-SA"/>
        </w:rPr>
      </w:pPr>
    </w:p>
    <w:p w:rsidR="00634000" w:rsidRPr="00863E15" w:rsidRDefault="00634000" w:rsidP="00634000">
      <w:pPr>
        <w:suppressAutoHyphens/>
        <w:rPr>
          <w:rFonts w:eastAsia="SimSun"/>
          <w:lang w:eastAsia="ar-SA"/>
        </w:rPr>
      </w:pPr>
      <w:r w:rsidRPr="00863E15">
        <w:rPr>
          <w:rFonts w:eastAsia="SimSun"/>
          <w:lang w:eastAsia="ar-SA"/>
        </w:rPr>
        <w:t>Выводы по результатам публичных слушаний:</w:t>
      </w:r>
    </w:p>
    <w:p w:rsidR="00634000" w:rsidRPr="00863E15" w:rsidRDefault="00634000" w:rsidP="00634000">
      <w:pPr>
        <w:suppressAutoHyphens/>
        <w:rPr>
          <w:rFonts w:eastAsia="SimSun"/>
          <w:sz w:val="28"/>
          <w:szCs w:val="28"/>
          <w:lang w:eastAsia="ar-SA"/>
        </w:rPr>
      </w:pPr>
      <w:r w:rsidRPr="00863E15">
        <w:rPr>
          <w:rFonts w:eastAsia="SimSun"/>
          <w:sz w:val="28"/>
          <w:szCs w:val="28"/>
          <w:lang w:eastAsia="ar-SA"/>
        </w:rPr>
        <w:t>_________________________________________________________________.</w:t>
      </w:r>
    </w:p>
    <w:p w:rsidR="00634000" w:rsidRPr="00863E15" w:rsidRDefault="00634000" w:rsidP="00634000">
      <w:pPr>
        <w:suppressAutoHyphens/>
        <w:rPr>
          <w:rFonts w:eastAsia="SimSun"/>
          <w:lang w:eastAsia="ar-SA"/>
        </w:rPr>
      </w:pPr>
    </w:p>
    <w:p w:rsidR="00634000" w:rsidRPr="00863E15" w:rsidRDefault="00634000" w:rsidP="00634000">
      <w:pPr>
        <w:suppressAutoHyphens/>
        <w:rPr>
          <w:rFonts w:eastAsia="SimSun"/>
          <w:lang w:eastAsia="ar-SA"/>
        </w:rPr>
      </w:pPr>
    </w:p>
    <w:p w:rsidR="00634000" w:rsidRPr="00863E15" w:rsidRDefault="00634000" w:rsidP="00634000">
      <w:pPr>
        <w:suppressAutoHyphens/>
      </w:pPr>
      <w:r w:rsidRPr="00863E15">
        <w:rPr>
          <w:rFonts w:eastAsia="SimSun"/>
          <w:lang w:eastAsia="ar-SA"/>
        </w:rPr>
        <w:t>Председатель Рабочей группы</w:t>
      </w:r>
      <w:r w:rsidRPr="00863E15">
        <w:t xml:space="preserve"> по подготовке </w:t>
      </w:r>
    </w:p>
    <w:p w:rsidR="00634000" w:rsidRPr="00863E15" w:rsidRDefault="00634000" w:rsidP="00634000">
      <w:pPr>
        <w:suppressAutoHyphens/>
        <w:rPr>
          <w:rFonts w:eastAsia="SimSun"/>
          <w:sz w:val="26"/>
          <w:szCs w:val="26"/>
          <w:lang w:eastAsia="ar-SA"/>
        </w:rPr>
      </w:pPr>
      <w:r w:rsidRPr="00863E15">
        <w:t>и проведению публичных слушаний</w:t>
      </w:r>
      <w:r w:rsidRPr="00863E15">
        <w:rPr>
          <w:rFonts w:eastAsia="SimSun"/>
          <w:lang w:eastAsia="ar-SA"/>
        </w:rPr>
        <w:t xml:space="preserve">                                                             </w:t>
      </w:r>
      <w:r w:rsidRPr="00863E15">
        <w:rPr>
          <w:rFonts w:eastAsia="SimSun"/>
          <w:sz w:val="26"/>
          <w:szCs w:val="26"/>
          <w:lang w:eastAsia="ar-SA"/>
        </w:rPr>
        <w:t>_____________</w:t>
      </w:r>
    </w:p>
    <w:p w:rsidR="00634000" w:rsidRPr="00863E15" w:rsidRDefault="00634000" w:rsidP="00634000">
      <w:pPr>
        <w:suppressAutoHyphens/>
        <w:rPr>
          <w:rFonts w:eastAsia="SimSun"/>
          <w:sz w:val="26"/>
          <w:szCs w:val="26"/>
          <w:lang w:eastAsia="ar-SA"/>
        </w:rPr>
      </w:pPr>
      <w:r w:rsidRPr="00863E15">
        <w:rPr>
          <w:rFonts w:eastAsia="SimSun"/>
          <w:sz w:val="26"/>
          <w:szCs w:val="26"/>
          <w:lang w:eastAsia="ar-SA"/>
        </w:rPr>
        <w:t xml:space="preserve">                                                                                               </w:t>
      </w:r>
      <w:r w:rsidRPr="00863E15">
        <w:rPr>
          <w:rFonts w:eastAsia="SimSun"/>
          <w:sz w:val="18"/>
          <w:szCs w:val="18"/>
          <w:lang w:eastAsia="ar-SA"/>
        </w:rPr>
        <w:t>(фамилия, инициалы)</w:t>
      </w:r>
    </w:p>
    <w:p w:rsidR="00634000" w:rsidRPr="00863E15" w:rsidRDefault="00634000" w:rsidP="00634000">
      <w:pPr>
        <w:suppressAutoHyphens/>
        <w:rPr>
          <w:rFonts w:eastAsia="SimSun"/>
          <w:sz w:val="28"/>
          <w:szCs w:val="28"/>
          <w:lang w:eastAsia="ar-SA"/>
        </w:rPr>
      </w:pPr>
      <w:r w:rsidRPr="00863E15">
        <w:rPr>
          <w:rFonts w:eastAsia="SimSun"/>
          <w:lang w:eastAsia="ar-SA"/>
        </w:rPr>
        <w:t xml:space="preserve">Секретарь Рабочей группы по подготовке                                                                                            </w:t>
      </w:r>
      <w:r>
        <w:rPr>
          <w:rFonts w:eastAsia="SimSun"/>
          <w:lang w:eastAsia="ar-SA"/>
        </w:rPr>
        <w:t xml:space="preserve">                               </w:t>
      </w:r>
      <w:r w:rsidRPr="00863E15">
        <w:t>и проведению публичных слушаний</w:t>
      </w:r>
      <w:r w:rsidRPr="00863E15">
        <w:rPr>
          <w:rFonts w:eastAsia="SimSun"/>
          <w:lang w:eastAsia="ar-SA"/>
        </w:rPr>
        <w:t xml:space="preserve">                                 </w:t>
      </w:r>
      <w:r>
        <w:rPr>
          <w:rFonts w:eastAsia="SimSun"/>
          <w:lang w:eastAsia="ar-SA"/>
        </w:rPr>
        <w:t xml:space="preserve">     </w:t>
      </w:r>
      <w:r w:rsidRPr="00863E15">
        <w:rPr>
          <w:rFonts w:eastAsia="SimSun"/>
          <w:lang w:eastAsia="ar-SA"/>
        </w:rPr>
        <w:t xml:space="preserve">                       </w:t>
      </w:r>
      <w:r w:rsidRPr="00863E15">
        <w:rPr>
          <w:rFonts w:eastAsia="SimSun"/>
          <w:sz w:val="28"/>
          <w:szCs w:val="28"/>
          <w:lang w:eastAsia="ar-SA"/>
        </w:rPr>
        <w:t>____________</w:t>
      </w:r>
    </w:p>
    <w:p w:rsidR="00634000" w:rsidRPr="00863E15" w:rsidRDefault="00634000" w:rsidP="00634000">
      <w:pPr>
        <w:suppressAutoHyphens/>
        <w:rPr>
          <w:rFonts w:eastAsia="SimSun"/>
          <w:sz w:val="18"/>
          <w:szCs w:val="18"/>
          <w:lang w:eastAsia="ar-SA"/>
        </w:rPr>
      </w:pPr>
      <w:r w:rsidRPr="00863E15">
        <w:rPr>
          <w:rFonts w:eastAsia="SimSun"/>
          <w:lang w:eastAsia="ar-SA"/>
        </w:rPr>
        <w:t xml:space="preserve">                                                                                                                           </w:t>
      </w:r>
      <w:r w:rsidRPr="00863E15">
        <w:rPr>
          <w:rFonts w:eastAsia="SimSun"/>
          <w:sz w:val="18"/>
          <w:szCs w:val="18"/>
          <w:lang w:eastAsia="ar-SA"/>
        </w:rPr>
        <w:t>(фамилия, инициалы)</w:t>
      </w:r>
    </w:p>
    <w:sectPr w:rsidR="00634000" w:rsidRPr="00863E15" w:rsidSect="006E1EE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4FA9"/>
    <w:multiLevelType w:val="multilevel"/>
    <w:tmpl w:val="C2B05C58"/>
    <w:lvl w:ilvl="0">
      <w:start w:val="1"/>
      <w:numFmt w:val="decimal"/>
      <w:lvlText w:val="%1."/>
      <w:lvlJc w:val="left"/>
      <w:pPr>
        <w:ind w:left="1905" w:hanging="118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4061C7B"/>
    <w:multiLevelType w:val="hybridMultilevel"/>
    <w:tmpl w:val="C2D28EBC"/>
    <w:lvl w:ilvl="0" w:tplc="4080F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0575"/>
    <w:multiLevelType w:val="hybridMultilevel"/>
    <w:tmpl w:val="4B8457B6"/>
    <w:lvl w:ilvl="0" w:tplc="4838089A">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125347"/>
    <w:multiLevelType w:val="hybridMultilevel"/>
    <w:tmpl w:val="1D92EB58"/>
    <w:lvl w:ilvl="0" w:tplc="D458C12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22314D"/>
    <w:multiLevelType w:val="hybridMultilevel"/>
    <w:tmpl w:val="CE0EA10C"/>
    <w:lvl w:ilvl="0" w:tplc="83C0E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63700FA"/>
    <w:multiLevelType w:val="hybridMultilevel"/>
    <w:tmpl w:val="30221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510E3"/>
    <w:multiLevelType w:val="multilevel"/>
    <w:tmpl w:val="2F74D5B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64D37F8"/>
    <w:multiLevelType w:val="hybridMultilevel"/>
    <w:tmpl w:val="52923AAA"/>
    <w:lvl w:ilvl="0" w:tplc="524A5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987FCF"/>
    <w:multiLevelType w:val="hybridMultilevel"/>
    <w:tmpl w:val="7E7E43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F0D44"/>
    <w:multiLevelType w:val="hybridMultilevel"/>
    <w:tmpl w:val="CEC0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C0D48"/>
    <w:multiLevelType w:val="hybridMultilevel"/>
    <w:tmpl w:val="A2260B1C"/>
    <w:lvl w:ilvl="0" w:tplc="521A4176">
      <w:start w:val="2"/>
      <w:numFmt w:val="decimal"/>
      <w:lvlText w:val="%1."/>
      <w:lvlJc w:val="left"/>
      <w:pPr>
        <w:tabs>
          <w:tab w:val="num" w:pos="0"/>
        </w:tabs>
        <w:ind w:left="740" w:hanging="360"/>
      </w:pPr>
      <w:rPr>
        <w:rFonts w:hint="default"/>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1FAA6619"/>
    <w:multiLevelType w:val="hybridMultilevel"/>
    <w:tmpl w:val="C05A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522830"/>
    <w:multiLevelType w:val="multilevel"/>
    <w:tmpl w:val="AD96E428"/>
    <w:lvl w:ilvl="0">
      <w:start w:val="1"/>
      <w:numFmt w:val="decimal"/>
      <w:lvlText w:val="%1."/>
      <w:lvlJc w:val="left"/>
      <w:pPr>
        <w:ind w:left="1774" w:hanging="1065"/>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1067A9E"/>
    <w:multiLevelType w:val="multilevel"/>
    <w:tmpl w:val="5BB80B4C"/>
    <w:lvl w:ilvl="0">
      <w:start w:val="1"/>
      <w:numFmt w:val="decimal"/>
      <w:lvlText w:val="%1."/>
      <w:lvlJc w:val="left"/>
      <w:pPr>
        <w:ind w:left="1070" w:hanging="360"/>
      </w:pPr>
      <w:rPr>
        <w:rFonts w:hint="default"/>
      </w:rPr>
    </w:lvl>
    <w:lvl w:ilvl="1">
      <w:start w:val="1"/>
      <w:numFmt w:val="decimal"/>
      <w:isLgl/>
      <w:lvlText w:val="%1.%2."/>
      <w:lvlJc w:val="left"/>
      <w:pPr>
        <w:ind w:left="2409" w:hanging="1350"/>
      </w:pPr>
      <w:rPr>
        <w:rFonts w:hint="default"/>
      </w:rPr>
    </w:lvl>
    <w:lvl w:ilvl="2">
      <w:start w:val="1"/>
      <w:numFmt w:val="decimal"/>
      <w:isLgl/>
      <w:lvlText w:val="%1.%2.%3."/>
      <w:lvlJc w:val="left"/>
      <w:pPr>
        <w:ind w:left="2758" w:hanging="1350"/>
      </w:pPr>
      <w:rPr>
        <w:rFonts w:hint="default"/>
      </w:rPr>
    </w:lvl>
    <w:lvl w:ilvl="3">
      <w:start w:val="1"/>
      <w:numFmt w:val="decimal"/>
      <w:isLgl/>
      <w:lvlText w:val="%1.%2.%3.%4."/>
      <w:lvlJc w:val="left"/>
      <w:pPr>
        <w:ind w:left="3107" w:hanging="1350"/>
      </w:pPr>
      <w:rPr>
        <w:rFonts w:hint="default"/>
      </w:rPr>
    </w:lvl>
    <w:lvl w:ilvl="4">
      <w:start w:val="1"/>
      <w:numFmt w:val="decimal"/>
      <w:isLgl/>
      <w:lvlText w:val="%1.%2.%3.%4.%5."/>
      <w:lvlJc w:val="left"/>
      <w:pPr>
        <w:ind w:left="3456" w:hanging="1350"/>
      </w:pPr>
      <w:rPr>
        <w:rFonts w:hint="default"/>
      </w:rPr>
    </w:lvl>
    <w:lvl w:ilvl="5">
      <w:start w:val="1"/>
      <w:numFmt w:val="decimal"/>
      <w:isLgl/>
      <w:lvlText w:val="%1.%2.%3.%4.%5.%6."/>
      <w:lvlJc w:val="left"/>
      <w:pPr>
        <w:ind w:left="3895"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662" w:hanging="2160"/>
      </w:pPr>
      <w:rPr>
        <w:rFonts w:hint="default"/>
      </w:rPr>
    </w:lvl>
  </w:abstractNum>
  <w:abstractNum w:abstractNumId="14">
    <w:nsid w:val="3C7466A4"/>
    <w:multiLevelType w:val="hybridMultilevel"/>
    <w:tmpl w:val="7AAEE4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867F3B"/>
    <w:multiLevelType w:val="hybridMultilevel"/>
    <w:tmpl w:val="3EA836B4"/>
    <w:lvl w:ilvl="0" w:tplc="C44AC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E07E04"/>
    <w:multiLevelType w:val="hybridMultilevel"/>
    <w:tmpl w:val="49C8CB62"/>
    <w:lvl w:ilvl="0" w:tplc="C2B42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9E7832"/>
    <w:multiLevelType w:val="multilevel"/>
    <w:tmpl w:val="CE82DAF0"/>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6170392"/>
    <w:multiLevelType w:val="hybridMultilevel"/>
    <w:tmpl w:val="D70C85E6"/>
    <w:lvl w:ilvl="0" w:tplc="F2D21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491F7A"/>
    <w:multiLevelType w:val="hybridMultilevel"/>
    <w:tmpl w:val="1510618C"/>
    <w:lvl w:ilvl="0" w:tplc="6302C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5710A9"/>
    <w:multiLevelType w:val="hybridMultilevel"/>
    <w:tmpl w:val="A47CAF24"/>
    <w:lvl w:ilvl="0" w:tplc="1D3AA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729670B"/>
    <w:multiLevelType w:val="hybridMultilevel"/>
    <w:tmpl w:val="B12094E4"/>
    <w:lvl w:ilvl="0" w:tplc="F1EC758A">
      <w:start w:val="1"/>
      <w:numFmt w:val="decimal"/>
      <w:lvlText w:val="%1."/>
      <w:lvlJc w:val="left"/>
      <w:pPr>
        <w:ind w:left="1759"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4F33AB"/>
    <w:multiLevelType w:val="hybridMultilevel"/>
    <w:tmpl w:val="C1F2F854"/>
    <w:lvl w:ilvl="0" w:tplc="B95482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FD51990"/>
    <w:multiLevelType w:val="hybridMultilevel"/>
    <w:tmpl w:val="6ADE39E4"/>
    <w:lvl w:ilvl="0" w:tplc="0C0C8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4274679"/>
    <w:multiLevelType w:val="hybridMultilevel"/>
    <w:tmpl w:val="F7E2389A"/>
    <w:lvl w:ilvl="0" w:tplc="F670C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A266497"/>
    <w:multiLevelType w:val="multilevel"/>
    <w:tmpl w:val="9D52EE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B0549A4"/>
    <w:multiLevelType w:val="hybridMultilevel"/>
    <w:tmpl w:val="B94292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FE3B86"/>
    <w:multiLevelType w:val="hybridMultilevel"/>
    <w:tmpl w:val="87589E2E"/>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21"/>
  </w:num>
  <w:num w:numId="6">
    <w:abstractNumId w:val="20"/>
  </w:num>
  <w:num w:numId="7">
    <w:abstractNumId w:val="13"/>
  </w:num>
  <w:num w:numId="8">
    <w:abstractNumId w:val="10"/>
  </w:num>
  <w:num w:numId="9">
    <w:abstractNumId w:val="0"/>
  </w:num>
  <w:num w:numId="10">
    <w:abstractNumId w:val="17"/>
  </w:num>
  <w:num w:numId="11">
    <w:abstractNumId w:val="14"/>
  </w:num>
  <w:num w:numId="12">
    <w:abstractNumId w:val="5"/>
  </w:num>
  <w:num w:numId="13">
    <w:abstractNumId w:val="11"/>
  </w:num>
  <w:num w:numId="14">
    <w:abstractNumId w:val="9"/>
  </w:num>
  <w:num w:numId="15">
    <w:abstractNumId w:val="8"/>
  </w:num>
  <w:num w:numId="16">
    <w:abstractNumId w:val="26"/>
  </w:num>
  <w:num w:numId="17">
    <w:abstractNumId w:val="1"/>
  </w:num>
  <w:num w:numId="18">
    <w:abstractNumId w:val="3"/>
  </w:num>
  <w:num w:numId="19">
    <w:abstractNumId w:val="12"/>
  </w:num>
  <w:num w:numId="20">
    <w:abstractNumId w:val="25"/>
  </w:num>
  <w:num w:numId="21">
    <w:abstractNumId w:val="16"/>
  </w:num>
  <w:num w:numId="22">
    <w:abstractNumId w:val="23"/>
  </w:num>
  <w:num w:numId="23">
    <w:abstractNumId w:val="24"/>
  </w:num>
  <w:num w:numId="24">
    <w:abstractNumId w:val="15"/>
  </w:num>
  <w:num w:numId="25">
    <w:abstractNumId w:val="19"/>
  </w:num>
  <w:num w:numId="26">
    <w:abstractNumId w:val="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B"/>
    <w:rsid w:val="00001EAB"/>
    <w:rsid w:val="00005925"/>
    <w:rsid w:val="00007384"/>
    <w:rsid w:val="00007D06"/>
    <w:rsid w:val="000143C9"/>
    <w:rsid w:val="00014F17"/>
    <w:rsid w:val="0001794D"/>
    <w:rsid w:val="00017F84"/>
    <w:rsid w:val="0002013E"/>
    <w:rsid w:val="000201AF"/>
    <w:rsid w:val="00021093"/>
    <w:rsid w:val="00023090"/>
    <w:rsid w:val="00024051"/>
    <w:rsid w:val="00024B2E"/>
    <w:rsid w:val="00025B12"/>
    <w:rsid w:val="000270A3"/>
    <w:rsid w:val="00033834"/>
    <w:rsid w:val="000355F7"/>
    <w:rsid w:val="00041627"/>
    <w:rsid w:val="0004618B"/>
    <w:rsid w:val="0005653B"/>
    <w:rsid w:val="00056E7A"/>
    <w:rsid w:val="00060D19"/>
    <w:rsid w:val="00065DFF"/>
    <w:rsid w:val="00066D25"/>
    <w:rsid w:val="00075349"/>
    <w:rsid w:val="00081AAE"/>
    <w:rsid w:val="00082111"/>
    <w:rsid w:val="00083385"/>
    <w:rsid w:val="000837F1"/>
    <w:rsid w:val="00085EF5"/>
    <w:rsid w:val="000905C0"/>
    <w:rsid w:val="0009639E"/>
    <w:rsid w:val="00097C2D"/>
    <w:rsid w:val="000A25A3"/>
    <w:rsid w:val="000A2AD9"/>
    <w:rsid w:val="000A6964"/>
    <w:rsid w:val="000B230B"/>
    <w:rsid w:val="000B50D1"/>
    <w:rsid w:val="000C0492"/>
    <w:rsid w:val="000C7209"/>
    <w:rsid w:val="000C7968"/>
    <w:rsid w:val="000D2021"/>
    <w:rsid w:val="000D3CA4"/>
    <w:rsid w:val="000D44E5"/>
    <w:rsid w:val="000D6958"/>
    <w:rsid w:val="000D7C06"/>
    <w:rsid w:val="000E3F96"/>
    <w:rsid w:val="000E5C63"/>
    <w:rsid w:val="000F0B3B"/>
    <w:rsid w:val="000F5B82"/>
    <w:rsid w:val="000F61DA"/>
    <w:rsid w:val="000F6F34"/>
    <w:rsid w:val="00100CCD"/>
    <w:rsid w:val="00100FEB"/>
    <w:rsid w:val="00105B4D"/>
    <w:rsid w:val="00106859"/>
    <w:rsid w:val="0011348D"/>
    <w:rsid w:val="001139B5"/>
    <w:rsid w:val="00113B50"/>
    <w:rsid w:val="00114A5E"/>
    <w:rsid w:val="00116B31"/>
    <w:rsid w:val="0012074E"/>
    <w:rsid w:val="001253EC"/>
    <w:rsid w:val="00131E69"/>
    <w:rsid w:val="00132035"/>
    <w:rsid w:val="00132F56"/>
    <w:rsid w:val="00134513"/>
    <w:rsid w:val="00134E4C"/>
    <w:rsid w:val="001371B9"/>
    <w:rsid w:val="0014135A"/>
    <w:rsid w:val="00147A69"/>
    <w:rsid w:val="001544CC"/>
    <w:rsid w:val="00155B8B"/>
    <w:rsid w:val="00156287"/>
    <w:rsid w:val="0015652B"/>
    <w:rsid w:val="00157BF9"/>
    <w:rsid w:val="001607EB"/>
    <w:rsid w:val="001639BB"/>
    <w:rsid w:val="00163D6B"/>
    <w:rsid w:val="00171D8E"/>
    <w:rsid w:val="0018356C"/>
    <w:rsid w:val="00184624"/>
    <w:rsid w:val="00185797"/>
    <w:rsid w:val="001862B9"/>
    <w:rsid w:val="00190788"/>
    <w:rsid w:val="001936F9"/>
    <w:rsid w:val="001A0210"/>
    <w:rsid w:val="001A2E14"/>
    <w:rsid w:val="001A303F"/>
    <w:rsid w:val="001A4386"/>
    <w:rsid w:val="001A45EF"/>
    <w:rsid w:val="001A4895"/>
    <w:rsid w:val="001B0004"/>
    <w:rsid w:val="001B0A8F"/>
    <w:rsid w:val="001C025E"/>
    <w:rsid w:val="001C2290"/>
    <w:rsid w:val="001C323E"/>
    <w:rsid w:val="001C40DB"/>
    <w:rsid w:val="001C7A8D"/>
    <w:rsid w:val="001C7E31"/>
    <w:rsid w:val="001D1BCC"/>
    <w:rsid w:val="001D2119"/>
    <w:rsid w:val="001D7A93"/>
    <w:rsid w:val="001E0997"/>
    <w:rsid w:val="001E1DBE"/>
    <w:rsid w:val="001E3428"/>
    <w:rsid w:val="001E58B3"/>
    <w:rsid w:val="001E6763"/>
    <w:rsid w:val="001F24E3"/>
    <w:rsid w:val="001F3F0C"/>
    <w:rsid w:val="001F4F45"/>
    <w:rsid w:val="001F794A"/>
    <w:rsid w:val="002003E1"/>
    <w:rsid w:val="00205850"/>
    <w:rsid w:val="00206364"/>
    <w:rsid w:val="00210D95"/>
    <w:rsid w:val="00213DDE"/>
    <w:rsid w:val="002164C9"/>
    <w:rsid w:val="00222E95"/>
    <w:rsid w:val="002237CB"/>
    <w:rsid w:val="00225D06"/>
    <w:rsid w:val="00227460"/>
    <w:rsid w:val="00232720"/>
    <w:rsid w:val="00232CE8"/>
    <w:rsid w:val="002330E0"/>
    <w:rsid w:val="00234F6C"/>
    <w:rsid w:val="00241CFD"/>
    <w:rsid w:val="002454E9"/>
    <w:rsid w:val="002506E7"/>
    <w:rsid w:val="00253788"/>
    <w:rsid w:val="00266378"/>
    <w:rsid w:val="00274E43"/>
    <w:rsid w:val="00277F78"/>
    <w:rsid w:val="002801EE"/>
    <w:rsid w:val="00281B62"/>
    <w:rsid w:val="00283CB0"/>
    <w:rsid w:val="00284D7A"/>
    <w:rsid w:val="00286458"/>
    <w:rsid w:val="00287EED"/>
    <w:rsid w:val="00293890"/>
    <w:rsid w:val="00294841"/>
    <w:rsid w:val="002965C5"/>
    <w:rsid w:val="00296834"/>
    <w:rsid w:val="00296DD5"/>
    <w:rsid w:val="002A0EFC"/>
    <w:rsid w:val="002A0FE6"/>
    <w:rsid w:val="002A72F4"/>
    <w:rsid w:val="002B3AAC"/>
    <w:rsid w:val="002B6829"/>
    <w:rsid w:val="002C2154"/>
    <w:rsid w:val="002C4113"/>
    <w:rsid w:val="002D360B"/>
    <w:rsid w:val="002D58A1"/>
    <w:rsid w:val="002D68BB"/>
    <w:rsid w:val="002E1829"/>
    <w:rsid w:val="002E199C"/>
    <w:rsid w:val="002E6CFD"/>
    <w:rsid w:val="002F0FE6"/>
    <w:rsid w:val="002F493B"/>
    <w:rsid w:val="00301E50"/>
    <w:rsid w:val="00314556"/>
    <w:rsid w:val="0032297A"/>
    <w:rsid w:val="0032497E"/>
    <w:rsid w:val="00324D7E"/>
    <w:rsid w:val="00326AF6"/>
    <w:rsid w:val="003365A8"/>
    <w:rsid w:val="00336679"/>
    <w:rsid w:val="00340604"/>
    <w:rsid w:val="00343BD8"/>
    <w:rsid w:val="003501BB"/>
    <w:rsid w:val="00350B6F"/>
    <w:rsid w:val="0035101C"/>
    <w:rsid w:val="00352C65"/>
    <w:rsid w:val="00352FF3"/>
    <w:rsid w:val="0035382F"/>
    <w:rsid w:val="00353E3C"/>
    <w:rsid w:val="003543F5"/>
    <w:rsid w:val="00360A17"/>
    <w:rsid w:val="00363186"/>
    <w:rsid w:val="00365E93"/>
    <w:rsid w:val="00366CC1"/>
    <w:rsid w:val="00367AA9"/>
    <w:rsid w:val="00373810"/>
    <w:rsid w:val="00374B66"/>
    <w:rsid w:val="003756AD"/>
    <w:rsid w:val="0038306C"/>
    <w:rsid w:val="00390D03"/>
    <w:rsid w:val="00391831"/>
    <w:rsid w:val="00391D64"/>
    <w:rsid w:val="0039611A"/>
    <w:rsid w:val="00397A04"/>
    <w:rsid w:val="003A47C8"/>
    <w:rsid w:val="003B282B"/>
    <w:rsid w:val="003B6E07"/>
    <w:rsid w:val="003C0275"/>
    <w:rsid w:val="003C187E"/>
    <w:rsid w:val="003C1C7E"/>
    <w:rsid w:val="003D30F4"/>
    <w:rsid w:val="003D480E"/>
    <w:rsid w:val="003D53C6"/>
    <w:rsid w:val="003E02C1"/>
    <w:rsid w:val="003E1905"/>
    <w:rsid w:val="003E25C2"/>
    <w:rsid w:val="003F04F5"/>
    <w:rsid w:val="003F1C77"/>
    <w:rsid w:val="003F37A9"/>
    <w:rsid w:val="003F7017"/>
    <w:rsid w:val="003F72C6"/>
    <w:rsid w:val="00403DFB"/>
    <w:rsid w:val="00404E1D"/>
    <w:rsid w:val="004138BF"/>
    <w:rsid w:val="00414802"/>
    <w:rsid w:val="004169F1"/>
    <w:rsid w:val="00417316"/>
    <w:rsid w:val="00420FE2"/>
    <w:rsid w:val="0042215F"/>
    <w:rsid w:val="004256C1"/>
    <w:rsid w:val="00427A10"/>
    <w:rsid w:val="00430B14"/>
    <w:rsid w:val="0043453C"/>
    <w:rsid w:val="0044465E"/>
    <w:rsid w:val="004519F9"/>
    <w:rsid w:val="004545DD"/>
    <w:rsid w:val="00454942"/>
    <w:rsid w:val="00457B75"/>
    <w:rsid w:val="0046117D"/>
    <w:rsid w:val="00463F62"/>
    <w:rsid w:val="00465CAE"/>
    <w:rsid w:val="00465CD6"/>
    <w:rsid w:val="00473DDB"/>
    <w:rsid w:val="00473E7C"/>
    <w:rsid w:val="00473F5B"/>
    <w:rsid w:val="00474BF2"/>
    <w:rsid w:val="0047601E"/>
    <w:rsid w:val="0047643C"/>
    <w:rsid w:val="00476456"/>
    <w:rsid w:val="00480528"/>
    <w:rsid w:val="00494F7E"/>
    <w:rsid w:val="004962CB"/>
    <w:rsid w:val="004A045F"/>
    <w:rsid w:val="004A0BEA"/>
    <w:rsid w:val="004A76B3"/>
    <w:rsid w:val="004B4AE1"/>
    <w:rsid w:val="004B510F"/>
    <w:rsid w:val="004B6DA4"/>
    <w:rsid w:val="004C22C4"/>
    <w:rsid w:val="004C45B5"/>
    <w:rsid w:val="004D0F90"/>
    <w:rsid w:val="004D16A4"/>
    <w:rsid w:val="004D1CD9"/>
    <w:rsid w:val="004D1FF0"/>
    <w:rsid w:val="004D29D5"/>
    <w:rsid w:val="004E01E5"/>
    <w:rsid w:val="004E6B8A"/>
    <w:rsid w:val="004E70CA"/>
    <w:rsid w:val="004F1C0B"/>
    <w:rsid w:val="004F4DCA"/>
    <w:rsid w:val="004F7A6A"/>
    <w:rsid w:val="00503A08"/>
    <w:rsid w:val="005115B3"/>
    <w:rsid w:val="00517A1E"/>
    <w:rsid w:val="00520925"/>
    <w:rsid w:val="0052124D"/>
    <w:rsid w:val="005216C3"/>
    <w:rsid w:val="00521776"/>
    <w:rsid w:val="005222E6"/>
    <w:rsid w:val="00524264"/>
    <w:rsid w:val="00530672"/>
    <w:rsid w:val="00532C61"/>
    <w:rsid w:val="00533A56"/>
    <w:rsid w:val="00544BB6"/>
    <w:rsid w:val="00545380"/>
    <w:rsid w:val="00547ECC"/>
    <w:rsid w:val="005523A5"/>
    <w:rsid w:val="00561A0C"/>
    <w:rsid w:val="0056200A"/>
    <w:rsid w:val="00564C02"/>
    <w:rsid w:val="005730AD"/>
    <w:rsid w:val="00574A8C"/>
    <w:rsid w:val="005808B9"/>
    <w:rsid w:val="00584056"/>
    <w:rsid w:val="00586555"/>
    <w:rsid w:val="0059010D"/>
    <w:rsid w:val="00590696"/>
    <w:rsid w:val="00591EEA"/>
    <w:rsid w:val="00592021"/>
    <w:rsid w:val="00592913"/>
    <w:rsid w:val="00592B1C"/>
    <w:rsid w:val="005A2049"/>
    <w:rsid w:val="005A226C"/>
    <w:rsid w:val="005A2E40"/>
    <w:rsid w:val="005A4096"/>
    <w:rsid w:val="005A4411"/>
    <w:rsid w:val="005A5E82"/>
    <w:rsid w:val="005A6512"/>
    <w:rsid w:val="005A679A"/>
    <w:rsid w:val="005C0AF9"/>
    <w:rsid w:val="005C52B8"/>
    <w:rsid w:val="005C7D3B"/>
    <w:rsid w:val="005D044A"/>
    <w:rsid w:val="005D13AB"/>
    <w:rsid w:val="005D23EF"/>
    <w:rsid w:val="005D3862"/>
    <w:rsid w:val="005D74E2"/>
    <w:rsid w:val="005E321C"/>
    <w:rsid w:val="005E5C11"/>
    <w:rsid w:val="005F4A2A"/>
    <w:rsid w:val="00604643"/>
    <w:rsid w:val="0060732E"/>
    <w:rsid w:val="00610476"/>
    <w:rsid w:val="006104EC"/>
    <w:rsid w:val="00610528"/>
    <w:rsid w:val="0061298B"/>
    <w:rsid w:val="00612C76"/>
    <w:rsid w:val="00612E5A"/>
    <w:rsid w:val="0061458F"/>
    <w:rsid w:val="00616DED"/>
    <w:rsid w:val="0063062F"/>
    <w:rsid w:val="00630B7B"/>
    <w:rsid w:val="006312EA"/>
    <w:rsid w:val="00634000"/>
    <w:rsid w:val="00636252"/>
    <w:rsid w:val="00636407"/>
    <w:rsid w:val="006372FE"/>
    <w:rsid w:val="00650A35"/>
    <w:rsid w:val="006639F5"/>
    <w:rsid w:val="0066544F"/>
    <w:rsid w:val="006672C9"/>
    <w:rsid w:val="00667507"/>
    <w:rsid w:val="00672F98"/>
    <w:rsid w:val="00675C4B"/>
    <w:rsid w:val="00685948"/>
    <w:rsid w:val="00686E7A"/>
    <w:rsid w:val="00687D56"/>
    <w:rsid w:val="00697E83"/>
    <w:rsid w:val="006A0304"/>
    <w:rsid w:val="006A2130"/>
    <w:rsid w:val="006A5212"/>
    <w:rsid w:val="006A610E"/>
    <w:rsid w:val="006B045D"/>
    <w:rsid w:val="006B065F"/>
    <w:rsid w:val="006B2BD1"/>
    <w:rsid w:val="006B5A97"/>
    <w:rsid w:val="006C4FE5"/>
    <w:rsid w:val="006C7457"/>
    <w:rsid w:val="006D2F4E"/>
    <w:rsid w:val="006D631F"/>
    <w:rsid w:val="006D7CE7"/>
    <w:rsid w:val="006E1B6D"/>
    <w:rsid w:val="006E1EE3"/>
    <w:rsid w:val="006E77DF"/>
    <w:rsid w:val="006F02B1"/>
    <w:rsid w:val="006F1005"/>
    <w:rsid w:val="006F1A83"/>
    <w:rsid w:val="006F2A41"/>
    <w:rsid w:val="006F3200"/>
    <w:rsid w:val="006F328A"/>
    <w:rsid w:val="006F3934"/>
    <w:rsid w:val="006F548B"/>
    <w:rsid w:val="006F6588"/>
    <w:rsid w:val="00700A11"/>
    <w:rsid w:val="00706030"/>
    <w:rsid w:val="007067D0"/>
    <w:rsid w:val="007132C2"/>
    <w:rsid w:val="0072266D"/>
    <w:rsid w:val="007228EA"/>
    <w:rsid w:val="00724830"/>
    <w:rsid w:val="00724F00"/>
    <w:rsid w:val="00725F27"/>
    <w:rsid w:val="00737867"/>
    <w:rsid w:val="00737C57"/>
    <w:rsid w:val="00742083"/>
    <w:rsid w:val="00750311"/>
    <w:rsid w:val="00754848"/>
    <w:rsid w:val="0077504A"/>
    <w:rsid w:val="00775341"/>
    <w:rsid w:val="007779BF"/>
    <w:rsid w:val="00790288"/>
    <w:rsid w:val="00790EA4"/>
    <w:rsid w:val="00793615"/>
    <w:rsid w:val="00794593"/>
    <w:rsid w:val="0079501D"/>
    <w:rsid w:val="00795B56"/>
    <w:rsid w:val="00795C71"/>
    <w:rsid w:val="007A6B5F"/>
    <w:rsid w:val="007B797E"/>
    <w:rsid w:val="007C0524"/>
    <w:rsid w:val="007C201E"/>
    <w:rsid w:val="007C3AC1"/>
    <w:rsid w:val="007D2DFF"/>
    <w:rsid w:val="007E3CC9"/>
    <w:rsid w:val="007E4C6D"/>
    <w:rsid w:val="007F42FE"/>
    <w:rsid w:val="007F4D09"/>
    <w:rsid w:val="007F51D3"/>
    <w:rsid w:val="008018E4"/>
    <w:rsid w:val="0080258D"/>
    <w:rsid w:val="008040F6"/>
    <w:rsid w:val="00805252"/>
    <w:rsid w:val="0080599A"/>
    <w:rsid w:val="00813E34"/>
    <w:rsid w:val="008224CC"/>
    <w:rsid w:val="00823467"/>
    <w:rsid w:val="00825CC3"/>
    <w:rsid w:val="0082652C"/>
    <w:rsid w:val="00830696"/>
    <w:rsid w:val="00834345"/>
    <w:rsid w:val="00834636"/>
    <w:rsid w:val="00837CCF"/>
    <w:rsid w:val="00843644"/>
    <w:rsid w:val="00843A5C"/>
    <w:rsid w:val="00844DFE"/>
    <w:rsid w:val="00845091"/>
    <w:rsid w:val="00845395"/>
    <w:rsid w:val="00845D8B"/>
    <w:rsid w:val="00846362"/>
    <w:rsid w:val="00846D58"/>
    <w:rsid w:val="00847E8D"/>
    <w:rsid w:val="00860488"/>
    <w:rsid w:val="00864BBE"/>
    <w:rsid w:val="0087117F"/>
    <w:rsid w:val="00872544"/>
    <w:rsid w:val="00876815"/>
    <w:rsid w:val="00880000"/>
    <w:rsid w:val="008838CE"/>
    <w:rsid w:val="00885ABF"/>
    <w:rsid w:val="008940BE"/>
    <w:rsid w:val="00894637"/>
    <w:rsid w:val="008A38AB"/>
    <w:rsid w:val="008B0A8D"/>
    <w:rsid w:val="008B4544"/>
    <w:rsid w:val="008C09D2"/>
    <w:rsid w:val="008C1C74"/>
    <w:rsid w:val="008C384C"/>
    <w:rsid w:val="008C4554"/>
    <w:rsid w:val="008C497B"/>
    <w:rsid w:val="008D02BD"/>
    <w:rsid w:val="008D15F0"/>
    <w:rsid w:val="008D5356"/>
    <w:rsid w:val="008E0910"/>
    <w:rsid w:val="008E16B2"/>
    <w:rsid w:val="008E2A0E"/>
    <w:rsid w:val="008E323E"/>
    <w:rsid w:val="008F38A7"/>
    <w:rsid w:val="008F6B56"/>
    <w:rsid w:val="00901333"/>
    <w:rsid w:val="0090252C"/>
    <w:rsid w:val="0090340D"/>
    <w:rsid w:val="00906088"/>
    <w:rsid w:val="0091064F"/>
    <w:rsid w:val="0091153F"/>
    <w:rsid w:val="009145C7"/>
    <w:rsid w:val="00920D99"/>
    <w:rsid w:val="00923D52"/>
    <w:rsid w:val="00925FD2"/>
    <w:rsid w:val="009365E8"/>
    <w:rsid w:val="009379E7"/>
    <w:rsid w:val="00942962"/>
    <w:rsid w:val="009437D7"/>
    <w:rsid w:val="00943802"/>
    <w:rsid w:val="0094532B"/>
    <w:rsid w:val="0094552C"/>
    <w:rsid w:val="00945A94"/>
    <w:rsid w:val="009461B8"/>
    <w:rsid w:val="00955738"/>
    <w:rsid w:val="00956A1E"/>
    <w:rsid w:val="009574C3"/>
    <w:rsid w:val="00960200"/>
    <w:rsid w:val="00964CBB"/>
    <w:rsid w:val="009655BA"/>
    <w:rsid w:val="00966932"/>
    <w:rsid w:val="009673C5"/>
    <w:rsid w:val="00967ED6"/>
    <w:rsid w:val="0097177F"/>
    <w:rsid w:val="009742CF"/>
    <w:rsid w:val="00986337"/>
    <w:rsid w:val="00986526"/>
    <w:rsid w:val="00986913"/>
    <w:rsid w:val="00986AA5"/>
    <w:rsid w:val="00994A00"/>
    <w:rsid w:val="009A15F5"/>
    <w:rsid w:val="009A2466"/>
    <w:rsid w:val="009A532D"/>
    <w:rsid w:val="009A665A"/>
    <w:rsid w:val="009A7836"/>
    <w:rsid w:val="009B1C8E"/>
    <w:rsid w:val="009B6EE3"/>
    <w:rsid w:val="009C7184"/>
    <w:rsid w:val="009C7622"/>
    <w:rsid w:val="009C79BB"/>
    <w:rsid w:val="009D189C"/>
    <w:rsid w:val="009D356A"/>
    <w:rsid w:val="009D51F6"/>
    <w:rsid w:val="009D63FE"/>
    <w:rsid w:val="009D66E6"/>
    <w:rsid w:val="009D68F8"/>
    <w:rsid w:val="009E0F32"/>
    <w:rsid w:val="009E1C4F"/>
    <w:rsid w:val="009E58E9"/>
    <w:rsid w:val="009E6FE1"/>
    <w:rsid w:val="009F2DE0"/>
    <w:rsid w:val="00A000B7"/>
    <w:rsid w:val="00A04130"/>
    <w:rsid w:val="00A04E9D"/>
    <w:rsid w:val="00A06B20"/>
    <w:rsid w:val="00A0722D"/>
    <w:rsid w:val="00A077AC"/>
    <w:rsid w:val="00A1011D"/>
    <w:rsid w:val="00A16C61"/>
    <w:rsid w:val="00A201F1"/>
    <w:rsid w:val="00A26197"/>
    <w:rsid w:val="00A262EE"/>
    <w:rsid w:val="00A3107A"/>
    <w:rsid w:val="00A33279"/>
    <w:rsid w:val="00A42A1E"/>
    <w:rsid w:val="00A47D01"/>
    <w:rsid w:val="00A50D91"/>
    <w:rsid w:val="00A53F14"/>
    <w:rsid w:val="00A550E1"/>
    <w:rsid w:val="00A5550D"/>
    <w:rsid w:val="00A55D8B"/>
    <w:rsid w:val="00A60207"/>
    <w:rsid w:val="00A64648"/>
    <w:rsid w:val="00A652CC"/>
    <w:rsid w:val="00A66F39"/>
    <w:rsid w:val="00A76FF6"/>
    <w:rsid w:val="00A77A44"/>
    <w:rsid w:val="00A80625"/>
    <w:rsid w:val="00A813F2"/>
    <w:rsid w:val="00A94BA6"/>
    <w:rsid w:val="00AA0500"/>
    <w:rsid w:val="00AA27B2"/>
    <w:rsid w:val="00AA57C6"/>
    <w:rsid w:val="00AA5A45"/>
    <w:rsid w:val="00AA7310"/>
    <w:rsid w:val="00AB586B"/>
    <w:rsid w:val="00AB5D25"/>
    <w:rsid w:val="00AC0599"/>
    <w:rsid w:val="00AC19BF"/>
    <w:rsid w:val="00AC3133"/>
    <w:rsid w:val="00AC6B04"/>
    <w:rsid w:val="00AD08F3"/>
    <w:rsid w:val="00AD1B89"/>
    <w:rsid w:val="00AD3E0F"/>
    <w:rsid w:val="00AD57D7"/>
    <w:rsid w:val="00AD663E"/>
    <w:rsid w:val="00AD708E"/>
    <w:rsid w:val="00AE3FB6"/>
    <w:rsid w:val="00AF04C9"/>
    <w:rsid w:val="00AF62A0"/>
    <w:rsid w:val="00B039E0"/>
    <w:rsid w:val="00B04DEA"/>
    <w:rsid w:val="00B05868"/>
    <w:rsid w:val="00B06B7E"/>
    <w:rsid w:val="00B06BF5"/>
    <w:rsid w:val="00B071F0"/>
    <w:rsid w:val="00B22655"/>
    <w:rsid w:val="00B30DD8"/>
    <w:rsid w:val="00B32AFF"/>
    <w:rsid w:val="00B33DDA"/>
    <w:rsid w:val="00B347C5"/>
    <w:rsid w:val="00B34973"/>
    <w:rsid w:val="00B353C7"/>
    <w:rsid w:val="00B36B57"/>
    <w:rsid w:val="00B371C6"/>
    <w:rsid w:val="00B406F0"/>
    <w:rsid w:val="00B437CD"/>
    <w:rsid w:val="00B44592"/>
    <w:rsid w:val="00B46443"/>
    <w:rsid w:val="00B527AA"/>
    <w:rsid w:val="00B52E6E"/>
    <w:rsid w:val="00B55310"/>
    <w:rsid w:val="00B61BF3"/>
    <w:rsid w:val="00B6455D"/>
    <w:rsid w:val="00B64D4C"/>
    <w:rsid w:val="00B65C03"/>
    <w:rsid w:val="00B70A40"/>
    <w:rsid w:val="00B7414F"/>
    <w:rsid w:val="00B742BF"/>
    <w:rsid w:val="00B758BB"/>
    <w:rsid w:val="00B75E57"/>
    <w:rsid w:val="00B76FCE"/>
    <w:rsid w:val="00B77088"/>
    <w:rsid w:val="00B77EF3"/>
    <w:rsid w:val="00B8107D"/>
    <w:rsid w:val="00B82456"/>
    <w:rsid w:val="00B848C2"/>
    <w:rsid w:val="00B85AC3"/>
    <w:rsid w:val="00B94752"/>
    <w:rsid w:val="00B96952"/>
    <w:rsid w:val="00B97F4C"/>
    <w:rsid w:val="00BA471D"/>
    <w:rsid w:val="00BB504B"/>
    <w:rsid w:val="00BB5C5E"/>
    <w:rsid w:val="00BB5E02"/>
    <w:rsid w:val="00BB6F20"/>
    <w:rsid w:val="00BC324E"/>
    <w:rsid w:val="00BC6743"/>
    <w:rsid w:val="00BC69C5"/>
    <w:rsid w:val="00BC7EA6"/>
    <w:rsid w:val="00BD1304"/>
    <w:rsid w:val="00BD4681"/>
    <w:rsid w:val="00BD5ED8"/>
    <w:rsid w:val="00BE152E"/>
    <w:rsid w:val="00BE21AA"/>
    <w:rsid w:val="00BE2AD6"/>
    <w:rsid w:val="00BE2DD8"/>
    <w:rsid w:val="00BE32D0"/>
    <w:rsid w:val="00BE4E71"/>
    <w:rsid w:val="00BE4E96"/>
    <w:rsid w:val="00BF0249"/>
    <w:rsid w:val="00BF06B9"/>
    <w:rsid w:val="00BF4EF8"/>
    <w:rsid w:val="00BF7D5A"/>
    <w:rsid w:val="00C0301C"/>
    <w:rsid w:val="00C04C7D"/>
    <w:rsid w:val="00C06763"/>
    <w:rsid w:val="00C06EE6"/>
    <w:rsid w:val="00C10527"/>
    <w:rsid w:val="00C10E1A"/>
    <w:rsid w:val="00C1179B"/>
    <w:rsid w:val="00C142BA"/>
    <w:rsid w:val="00C1550D"/>
    <w:rsid w:val="00C16D72"/>
    <w:rsid w:val="00C23D2F"/>
    <w:rsid w:val="00C2715C"/>
    <w:rsid w:val="00C31590"/>
    <w:rsid w:val="00C33E74"/>
    <w:rsid w:val="00C35C39"/>
    <w:rsid w:val="00C36F61"/>
    <w:rsid w:val="00C371B4"/>
    <w:rsid w:val="00C37B7D"/>
    <w:rsid w:val="00C429FD"/>
    <w:rsid w:val="00C44799"/>
    <w:rsid w:val="00C46503"/>
    <w:rsid w:val="00C47DDD"/>
    <w:rsid w:val="00C51ED6"/>
    <w:rsid w:val="00C6175B"/>
    <w:rsid w:val="00C64A86"/>
    <w:rsid w:val="00C744D8"/>
    <w:rsid w:val="00C77950"/>
    <w:rsid w:val="00C807D6"/>
    <w:rsid w:val="00C8144B"/>
    <w:rsid w:val="00C82AA6"/>
    <w:rsid w:val="00C831C5"/>
    <w:rsid w:val="00C85202"/>
    <w:rsid w:val="00C91BC0"/>
    <w:rsid w:val="00C946AF"/>
    <w:rsid w:val="00CA2F68"/>
    <w:rsid w:val="00CA32D7"/>
    <w:rsid w:val="00CB6536"/>
    <w:rsid w:val="00CB66C4"/>
    <w:rsid w:val="00CC04E6"/>
    <w:rsid w:val="00CC1631"/>
    <w:rsid w:val="00CC1AF6"/>
    <w:rsid w:val="00CC1DDA"/>
    <w:rsid w:val="00CC512F"/>
    <w:rsid w:val="00CC7B28"/>
    <w:rsid w:val="00CD0D91"/>
    <w:rsid w:val="00CD2BD1"/>
    <w:rsid w:val="00CD2C4B"/>
    <w:rsid w:val="00CD3604"/>
    <w:rsid w:val="00CD393A"/>
    <w:rsid w:val="00CD43BD"/>
    <w:rsid w:val="00CD4B84"/>
    <w:rsid w:val="00CD5C17"/>
    <w:rsid w:val="00CE2C57"/>
    <w:rsid w:val="00CE33B4"/>
    <w:rsid w:val="00CE43DB"/>
    <w:rsid w:val="00CE4467"/>
    <w:rsid w:val="00CE4F64"/>
    <w:rsid w:val="00CF38D9"/>
    <w:rsid w:val="00CF7B0A"/>
    <w:rsid w:val="00D03CE3"/>
    <w:rsid w:val="00D04ED4"/>
    <w:rsid w:val="00D05D12"/>
    <w:rsid w:val="00D0622E"/>
    <w:rsid w:val="00D0644E"/>
    <w:rsid w:val="00D11BE4"/>
    <w:rsid w:val="00D1481E"/>
    <w:rsid w:val="00D170F7"/>
    <w:rsid w:val="00D207E7"/>
    <w:rsid w:val="00D232D0"/>
    <w:rsid w:val="00D2741F"/>
    <w:rsid w:val="00D27D54"/>
    <w:rsid w:val="00D326D8"/>
    <w:rsid w:val="00D33F7E"/>
    <w:rsid w:val="00D40AFF"/>
    <w:rsid w:val="00D419ED"/>
    <w:rsid w:val="00D42D71"/>
    <w:rsid w:val="00D42F9B"/>
    <w:rsid w:val="00D504A1"/>
    <w:rsid w:val="00D567E3"/>
    <w:rsid w:val="00D6026F"/>
    <w:rsid w:val="00D610DA"/>
    <w:rsid w:val="00D611D2"/>
    <w:rsid w:val="00D62CCB"/>
    <w:rsid w:val="00D66A0B"/>
    <w:rsid w:val="00D71860"/>
    <w:rsid w:val="00D7194D"/>
    <w:rsid w:val="00D731F0"/>
    <w:rsid w:val="00D7490E"/>
    <w:rsid w:val="00D81A4E"/>
    <w:rsid w:val="00D85993"/>
    <w:rsid w:val="00D91496"/>
    <w:rsid w:val="00D92335"/>
    <w:rsid w:val="00D928C1"/>
    <w:rsid w:val="00D954CD"/>
    <w:rsid w:val="00D95CAA"/>
    <w:rsid w:val="00DA1B76"/>
    <w:rsid w:val="00DA2AEB"/>
    <w:rsid w:val="00DA712E"/>
    <w:rsid w:val="00DA7454"/>
    <w:rsid w:val="00DB711D"/>
    <w:rsid w:val="00DB7FDF"/>
    <w:rsid w:val="00DC4704"/>
    <w:rsid w:val="00DC55D7"/>
    <w:rsid w:val="00DD0420"/>
    <w:rsid w:val="00DD1B08"/>
    <w:rsid w:val="00DD6F12"/>
    <w:rsid w:val="00DE3004"/>
    <w:rsid w:val="00DE3C1D"/>
    <w:rsid w:val="00DE4959"/>
    <w:rsid w:val="00DE4B0C"/>
    <w:rsid w:val="00DF0FF5"/>
    <w:rsid w:val="00DF22AA"/>
    <w:rsid w:val="00DF5F6D"/>
    <w:rsid w:val="00DF6D47"/>
    <w:rsid w:val="00E000FC"/>
    <w:rsid w:val="00E10313"/>
    <w:rsid w:val="00E11F7E"/>
    <w:rsid w:val="00E157FB"/>
    <w:rsid w:val="00E15F31"/>
    <w:rsid w:val="00E229F2"/>
    <w:rsid w:val="00E2705C"/>
    <w:rsid w:val="00E32296"/>
    <w:rsid w:val="00E365FA"/>
    <w:rsid w:val="00E40228"/>
    <w:rsid w:val="00E42885"/>
    <w:rsid w:val="00E438E4"/>
    <w:rsid w:val="00E50743"/>
    <w:rsid w:val="00E50818"/>
    <w:rsid w:val="00E50B9E"/>
    <w:rsid w:val="00E52E2A"/>
    <w:rsid w:val="00E61104"/>
    <w:rsid w:val="00E61D5A"/>
    <w:rsid w:val="00E74F3A"/>
    <w:rsid w:val="00E75B2B"/>
    <w:rsid w:val="00E77F7E"/>
    <w:rsid w:val="00E81EE6"/>
    <w:rsid w:val="00E90FD7"/>
    <w:rsid w:val="00E95C97"/>
    <w:rsid w:val="00E95D88"/>
    <w:rsid w:val="00E96A34"/>
    <w:rsid w:val="00EA1392"/>
    <w:rsid w:val="00EA593F"/>
    <w:rsid w:val="00EA7876"/>
    <w:rsid w:val="00EB2753"/>
    <w:rsid w:val="00EB5CED"/>
    <w:rsid w:val="00EC043F"/>
    <w:rsid w:val="00EC0F85"/>
    <w:rsid w:val="00EC13AB"/>
    <w:rsid w:val="00EC251B"/>
    <w:rsid w:val="00EC3944"/>
    <w:rsid w:val="00EC3F0E"/>
    <w:rsid w:val="00EC475E"/>
    <w:rsid w:val="00EE0302"/>
    <w:rsid w:val="00EE0EB7"/>
    <w:rsid w:val="00EE29D4"/>
    <w:rsid w:val="00EE485C"/>
    <w:rsid w:val="00EE6E13"/>
    <w:rsid w:val="00EF7461"/>
    <w:rsid w:val="00EF782D"/>
    <w:rsid w:val="00F01A24"/>
    <w:rsid w:val="00F0269E"/>
    <w:rsid w:val="00F02993"/>
    <w:rsid w:val="00F04CDA"/>
    <w:rsid w:val="00F05634"/>
    <w:rsid w:val="00F07D3D"/>
    <w:rsid w:val="00F100D8"/>
    <w:rsid w:val="00F115E4"/>
    <w:rsid w:val="00F11B8E"/>
    <w:rsid w:val="00F128C4"/>
    <w:rsid w:val="00F12F1F"/>
    <w:rsid w:val="00F1540F"/>
    <w:rsid w:val="00F31F16"/>
    <w:rsid w:val="00F3302E"/>
    <w:rsid w:val="00F343E1"/>
    <w:rsid w:val="00F3506D"/>
    <w:rsid w:val="00F35DE5"/>
    <w:rsid w:val="00F370E8"/>
    <w:rsid w:val="00F375DF"/>
    <w:rsid w:val="00F45C98"/>
    <w:rsid w:val="00F4654E"/>
    <w:rsid w:val="00F46F1A"/>
    <w:rsid w:val="00F5155A"/>
    <w:rsid w:val="00F5418E"/>
    <w:rsid w:val="00F54B0F"/>
    <w:rsid w:val="00F5596C"/>
    <w:rsid w:val="00F573CC"/>
    <w:rsid w:val="00F61B7D"/>
    <w:rsid w:val="00F62E04"/>
    <w:rsid w:val="00F65888"/>
    <w:rsid w:val="00F737E4"/>
    <w:rsid w:val="00F7697C"/>
    <w:rsid w:val="00F82D08"/>
    <w:rsid w:val="00F84916"/>
    <w:rsid w:val="00F87CF7"/>
    <w:rsid w:val="00F908C5"/>
    <w:rsid w:val="00F936AB"/>
    <w:rsid w:val="00F93D26"/>
    <w:rsid w:val="00F956DB"/>
    <w:rsid w:val="00F974D3"/>
    <w:rsid w:val="00FA087B"/>
    <w:rsid w:val="00FA11AA"/>
    <w:rsid w:val="00FA1301"/>
    <w:rsid w:val="00FB060B"/>
    <w:rsid w:val="00FB3806"/>
    <w:rsid w:val="00FB5EF9"/>
    <w:rsid w:val="00FB7373"/>
    <w:rsid w:val="00FC1459"/>
    <w:rsid w:val="00FC199A"/>
    <w:rsid w:val="00FD3E4B"/>
    <w:rsid w:val="00FD57E5"/>
    <w:rsid w:val="00FD74A8"/>
    <w:rsid w:val="00FD7BDA"/>
    <w:rsid w:val="00FE0826"/>
    <w:rsid w:val="00FE1FC7"/>
    <w:rsid w:val="00FE3400"/>
    <w:rsid w:val="00FE5A0D"/>
    <w:rsid w:val="00FE6593"/>
    <w:rsid w:val="00FF08C2"/>
    <w:rsid w:val="00FF23C8"/>
    <w:rsid w:val="00FF635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0B"/>
    <w:rPr>
      <w:rFonts w:ascii="Times New Roman" w:eastAsia="Times New Roman" w:hAnsi="Times New Roman"/>
      <w:sz w:val="24"/>
      <w:szCs w:val="24"/>
    </w:rPr>
  </w:style>
  <w:style w:type="paragraph" w:styleId="1">
    <w:name w:val="heading 1"/>
    <w:basedOn w:val="a"/>
    <w:next w:val="a"/>
    <w:link w:val="10"/>
    <w:uiPriority w:val="99"/>
    <w:qFormat/>
    <w:rsid w:val="00FB060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B060B"/>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060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060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B060B"/>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FB060B"/>
    <w:rPr>
      <w:rFonts w:ascii="Cambria" w:hAnsi="Cambria" w:cs="Times New Roman"/>
      <w:b/>
      <w:bCs/>
      <w:color w:val="4F81BD"/>
      <w:sz w:val="24"/>
      <w:szCs w:val="24"/>
      <w:lang w:eastAsia="ru-RU"/>
    </w:rPr>
  </w:style>
  <w:style w:type="paragraph" w:customStyle="1" w:styleId="ConsPlusNormal">
    <w:name w:val="ConsPlusNormal"/>
    <w:link w:val="ConsPlusNormal0"/>
    <w:rsid w:val="00FB060B"/>
    <w:pPr>
      <w:autoSpaceDE w:val="0"/>
      <w:autoSpaceDN w:val="0"/>
      <w:adjustRightInd w:val="0"/>
    </w:pPr>
    <w:rPr>
      <w:rFonts w:ascii="Arial" w:hAnsi="Arial" w:cs="Arial"/>
      <w:lang w:eastAsia="en-US"/>
    </w:rPr>
  </w:style>
  <w:style w:type="paragraph" w:styleId="a3">
    <w:name w:val="Body Text Indent"/>
    <w:basedOn w:val="a"/>
    <w:link w:val="a4"/>
    <w:rsid w:val="00FB060B"/>
    <w:pPr>
      <w:widowControl w:val="0"/>
      <w:autoSpaceDE w:val="0"/>
      <w:autoSpaceDN w:val="0"/>
      <w:adjustRightInd w:val="0"/>
      <w:spacing w:after="120"/>
      <w:ind w:left="283"/>
    </w:pPr>
    <w:rPr>
      <w:rFonts w:ascii="Arial" w:hAnsi="Arial"/>
      <w:sz w:val="20"/>
      <w:szCs w:val="20"/>
    </w:rPr>
  </w:style>
  <w:style w:type="character" w:customStyle="1" w:styleId="a4">
    <w:name w:val="Основной текст с отступом Знак"/>
    <w:basedOn w:val="a0"/>
    <w:link w:val="a3"/>
    <w:uiPriority w:val="99"/>
    <w:locked/>
    <w:rsid w:val="00FB060B"/>
    <w:rPr>
      <w:rFonts w:ascii="Arial" w:hAnsi="Arial" w:cs="Times New Roman"/>
      <w:sz w:val="20"/>
      <w:szCs w:val="20"/>
      <w:lang w:eastAsia="ru-RU"/>
    </w:rPr>
  </w:style>
  <w:style w:type="character" w:customStyle="1" w:styleId="ConsPlusNormal0">
    <w:name w:val="ConsPlusNormal Знак"/>
    <w:link w:val="ConsPlusNormal"/>
    <w:uiPriority w:val="99"/>
    <w:locked/>
    <w:rsid w:val="00FB060B"/>
    <w:rPr>
      <w:rFonts w:ascii="Arial" w:eastAsia="Times New Roman" w:hAnsi="Arial"/>
      <w:sz w:val="22"/>
      <w:lang w:val="ru-RU" w:eastAsia="en-US"/>
    </w:rPr>
  </w:style>
  <w:style w:type="paragraph" w:styleId="HTML">
    <w:name w:val="HTML Preformatted"/>
    <w:basedOn w:val="a"/>
    <w:link w:val="HTML0"/>
    <w:uiPriority w:val="99"/>
    <w:rsid w:val="00FB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33737"/>
      <w:sz w:val="20"/>
      <w:szCs w:val="20"/>
    </w:rPr>
  </w:style>
  <w:style w:type="character" w:customStyle="1" w:styleId="HTML0">
    <w:name w:val="Стандартный HTML Знак"/>
    <w:basedOn w:val="a0"/>
    <w:link w:val="HTML"/>
    <w:uiPriority w:val="99"/>
    <w:locked/>
    <w:rsid w:val="00FB060B"/>
    <w:rPr>
      <w:rFonts w:ascii="Courier New" w:hAnsi="Courier New" w:cs="Courier New"/>
      <w:color w:val="433737"/>
      <w:sz w:val="20"/>
      <w:szCs w:val="20"/>
      <w:lang w:eastAsia="ru-RU"/>
    </w:rPr>
  </w:style>
  <w:style w:type="paragraph" w:customStyle="1" w:styleId="11">
    <w:name w:val="Обычный1"/>
    <w:uiPriority w:val="99"/>
    <w:rsid w:val="00FB060B"/>
    <w:pPr>
      <w:widowControl w:val="0"/>
      <w:snapToGrid w:val="0"/>
      <w:spacing w:before="700" w:line="252" w:lineRule="auto"/>
      <w:ind w:firstLine="560"/>
      <w:jc w:val="both"/>
    </w:pPr>
    <w:rPr>
      <w:rFonts w:ascii="Times New Roman" w:eastAsia="Times New Roman" w:hAnsi="Times New Roman"/>
      <w:szCs w:val="20"/>
    </w:rPr>
  </w:style>
  <w:style w:type="paragraph" w:styleId="a5">
    <w:name w:val="List Paragraph"/>
    <w:basedOn w:val="a"/>
    <w:uiPriority w:val="99"/>
    <w:qFormat/>
    <w:rsid w:val="00FB060B"/>
    <w:pPr>
      <w:ind w:left="720" w:firstLine="539"/>
      <w:contextualSpacing/>
      <w:jc w:val="both"/>
    </w:pPr>
    <w:rPr>
      <w:lang w:eastAsia="en-US"/>
    </w:rPr>
  </w:style>
  <w:style w:type="paragraph" w:customStyle="1" w:styleId="Normal1">
    <w:name w:val="Normal1"/>
    <w:uiPriority w:val="99"/>
    <w:rsid w:val="00FB060B"/>
    <w:rPr>
      <w:rFonts w:ascii="Times New Roman" w:eastAsia="Times New Roman" w:hAnsi="Times New Roman"/>
      <w:sz w:val="20"/>
      <w:szCs w:val="20"/>
    </w:rPr>
  </w:style>
  <w:style w:type="paragraph" w:customStyle="1" w:styleId="12">
    <w:name w:val="Название1"/>
    <w:basedOn w:val="Normal1"/>
    <w:uiPriority w:val="99"/>
    <w:rsid w:val="00FB060B"/>
    <w:pPr>
      <w:jc w:val="center"/>
    </w:pPr>
    <w:rPr>
      <w:sz w:val="24"/>
    </w:rPr>
  </w:style>
  <w:style w:type="paragraph" w:styleId="a6">
    <w:name w:val="Balloon Text"/>
    <w:basedOn w:val="a"/>
    <w:link w:val="a7"/>
    <w:semiHidden/>
    <w:rsid w:val="00FB060B"/>
    <w:rPr>
      <w:rFonts w:ascii="Tahoma" w:hAnsi="Tahoma" w:cs="Tahoma"/>
      <w:sz w:val="16"/>
      <w:szCs w:val="16"/>
    </w:rPr>
  </w:style>
  <w:style w:type="character" w:customStyle="1" w:styleId="a7">
    <w:name w:val="Текст выноски Знак"/>
    <w:basedOn w:val="a0"/>
    <w:link w:val="a6"/>
    <w:uiPriority w:val="99"/>
    <w:semiHidden/>
    <w:locked/>
    <w:rsid w:val="00FB060B"/>
    <w:rPr>
      <w:rFonts w:ascii="Tahoma" w:hAnsi="Tahoma" w:cs="Tahoma"/>
      <w:sz w:val="16"/>
      <w:szCs w:val="16"/>
      <w:lang w:eastAsia="ru-RU"/>
    </w:rPr>
  </w:style>
  <w:style w:type="table" w:styleId="a8">
    <w:name w:val="Table Grid"/>
    <w:basedOn w:val="a1"/>
    <w:rsid w:val="0004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F0FF5"/>
    <w:pPr>
      <w:spacing w:after="160" w:line="240" w:lineRule="exact"/>
    </w:pPr>
    <w:rPr>
      <w:rFonts w:ascii="Verdana" w:hAnsi="Verdana" w:cs="Verdana"/>
      <w:sz w:val="20"/>
      <w:szCs w:val="20"/>
      <w:lang w:val="en-US" w:eastAsia="en-US"/>
    </w:rPr>
  </w:style>
  <w:style w:type="paragraph" w:styleId="aa">
    <w:name w:val="Body Text"/>
    <w:basedOn w:val="a"/>
    <w:link w:val="ab"/>
    <w:uiPriority w:val="99"/>
    <w:semiHidden/>
    <w:unhideWhenUsed/>
    <w:rsid w:val="00DF22AA"/>
    <w:pPr>
      <w:spacing w:after="120"/>
    </w:pPr>
  </w:style>
  <w:style w:type="character" w:customStyle="1" w:styleId="ab">
    <w:name w:val="Основной текст Знак"/>
    <w:basedOn w:val="a0"/>
    <w:link w:val="aa"/>
    <w:uiPriority w:val="99"/>
    <w:semiHidden/>
    <w:rsid w:val="00DF22AA"/>
    <w:rPr>
      <w:rFonts w:ascii="Times New Roman" w:eastAsia="Times New Roman" w:hAnsi="Times New Roman"/>
      <w:sz w:val="24"/>
      <w:szCs w:val="24"/>
    </w:rPr>
  </w:style>
  <w:style w:type="paragraph" w:customStyle="1" w:styleId="21">
    <w:name w:val="Обычный2"/>
    <w:rsid w:val="00DF22AA"/>
    <w:pPr>
      <w:jc w:val="both"/>
    </w:pPr>
    <w:rPr>
      <w:rFonts w:ascii="Times New Roman" w:eastAsia="Times New Roman" w:hAnsi="Times New Roman"/>
      <w:sz w:val="24"/>
      <w:szCs w:val="20"/>
    </w:rPr>
  </w:style>
  <w:style w:type="character" w:customStyle="1" w:styleId="FontStyle19">
    <w:name w:val="Font Style19"/>
    <w:rsid w:val="005730AD"/>
    <w:rPr>
      <w:rFonts w:ascii="Times New Roman" w:hAnsi="Times New Roman" w:cs="Times New Roman"/>
      <w:sz w:val="24"/>
      <w:szCs w:val="24"/>
    </w:rPr>
  </w:style>
  <w:style w:type="paragraph" w:styleId="ac">
    <w:name w:val="Normal (Web)"/>
    <w:basedOn w:val="a"/>
    <w:rsid w:val="00473F5B"/>
    <w:pPr>
      <w:spacing w:before="100" w:beforeAutospacing="1" w:after="100" w:afterAutospacing="1"/>
    </w:pPr>
  </w:style>
  <w:style w:type="paragraph" w:customStyle="1" w:styleId="31">
    <w:name w:val="Обычный3"/>
    <w:rsid w:val="00C47DDD"/>
    <w:pPr>
      <w:widowControl w:val="0"/>
      <w:snapToGrid w:val="0"/>
      <w:ind w:firstLine="380"/>
    </w:pPr>
    <w:rPr>
      <w:rFonts w:ascii="Times New Roman" w:eastAsia="Times New Roman" w:hAnsi="Times New Roman"/>
      <w:sz w:val="16"/>
      <w:szCs w:val="20"/>
    </w:rPr>
  </w:style>
  <w:style w:type="paragraph" w:customStyle="1" w:styleId="210">
    <w:name w:val="Основной текст 21"/>
    <w:basedOn w:val="31"/>
    <w:rsid w:val="00C47DDD"/>
    <w:pPr>
      <w:widowControl/>
      <w:snapToGrid/>
      <w:ind w:firstLine="426"/>
    </w:pPr>
    <w:rPr>
      <w:sz w:val="24"/>
    </w:rPr>
  </w:style>
  <w:style w:type="paragraph" w:customStyle="1" w:styleId="ConsPlusTitle">
    <w:name w:val="ConsPlusTitle"/>
    <w:rsid w:val="00634000"/>
    <w:pPr>
      <w:autoSpaceDE w:val="0"/>
      <w:autoSpaceDN w:val="0"/>
      <w:adjustRightInd w:val="0"/>
    </w:pPr>
    <w:rPr>
      <w:rFonts w:ascii="Times New Roman" w:eastAsia="Times New Roman" w:hAnsi="Times New Roman"/>
      <w:b/>
      <w:bCs/>
      <w:sz w:val="24"/>
      <w:szCs w:val="24"/>
    </w:rPr>
  </w:style>
  <w:style w:type="paragraph" w:styleId="ad">
    <w:name w:val="header"/>
    <w:basedOn w:val="a"/>
    <w:link w:val="ae"/>
    <w:rsid w:val="00634000"/>
    <w:pPr>
      <w:tabs>
        <w:tab w:val="center" w:pos="4677"/>
        <w:tab w:val="right" w:pos="9355"/>
      </w:tabs>
    </w:pPr>
    <w:rPr>
      <w:sz w:val="20"/>
      <w:szCs w:val="20"/>
    </w:rPr>
  </w:style>
  <w:style w:type="character" w:customStyle="1" w:styleId="ae">
    <w:name w:val="Верхний колонтитул Знак"/>
    <w:basedOn w:val="a0"/>
    <w:link w:val="ad"/>
    <w:rsid w:val="00634000"/>
    <w:rPr>
      <w:rFonts w:ascii="Times New Roman" w:eastAsia="Times New Roman" w:hAnsi="Times New Roman"/>
      <w:sz w:val="20"/>
      <w:szCs w:val="20"/>
    </w:rPr>
  </w:style>
  <w:style w:type="paragraph" w:styleId="af">
    <w:name w:val="footer"/>
    <w:basedOn w:val="a"/>
    <w:link w:val="af0"/>
    <w:uiPriority w:val="99"/>
    <w:rsid w:val="00634000"/>
    <w:pPr>
      <w:tabs>
        <w:tab w:val="center" w:pos="4677"/>
        <w:tab w:val="right" w:pos="9355"/>
      </w:tabs>
    </w:pPr>
    <w:rPr>
      <w:sz w:val="20"/>
      <w:szCs w:val="20"/>
    </w:rPr>
  </w:style>
  <w:style w:type="character" w:customStyle="1" w:styleId="af0">
    <w:name w:val="Нижний колонтитул Знак"/>
    <w:basedOn w:val="a0"/>
    <w:link w:val="af"/>
    <w:uiPriority w:val="99"/>
    <w:rsid w:val="00634000"/>
    <w:rPr>
      <w:rFonts w:ascii="Times New Roman" w:eastAsia="Times New Roman" w:hAnsi="Times New Roman"/>
      <w:sz w:val="20"/>
      <w:szCs w:val="20"/>
    </w:rPr>
  </w:style>
  <w:style w:type="paragraph" w:styleId="af1">
    <w:name w:val="Title"/>
    <w:basedOn w:val="a"/>
    <w:next w:val="a"/>
    <w:link w:val="af2"/>
    <w:qFormat/>
    <w:locked/>
    <w:rsid w:val="00634000"/>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34000"/>
    <w:rPr>
      <w:rFonts w:ascii="Cambria" w:eastAsia="Times New Roman" w:hAnsi="Cambria"/>
      <w:b/>
      <w:bCs/>
      <w:kern w:val="28"/>
      <w:sz w:val="32"/>
      <w:szCs w:val="32"/>
    </w:rPr>
  </w:style>
  <w:style w:type="character" w:styleId="af3">
    <w:name w:val="Hyperlink"/>
    <w:uiPriority w:val="99"/>
    <w:rsid w:val="006340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locked="1" w:semiHidden="0" w:uiPriority="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0B"/>
    <w:rPr>
      <w:rFonts w:ascii="Times New Roman" w:eastAsia="Times New Roman" w:hAnsi="Times New Roman"/>
      <w:sz w:val="24"/>
      <w:szCs w:val="24"/>
    </w:rPr>
  </w:style>
  <w:style w:type="paragraph" w:styleId="1">
    <w:name w:val="heading 1"/>
    <w:basedOn w:val="a"/>
    <w:next w:val="a"/>
    <w:link w:val="10"/>
    <w:uiPriority w:val="99"/>
    <w:qFormat/>
    <w:rsid w:val="00FB060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B060B"/>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060B"/>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060B"/>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B060B"/>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FB060B"/>
    <w:rPr>
      <w:rFonts w:ascii="Cambria" w:hAnsi="Cambria" w:cs="Times New Roman"/>
      <w:b/>
      <w:bCs/>
      <w:color w:val="4F81BD"/>
      <w:sz w:val="24"/>
      <w:szCs w:val="24"/>
      <w:lang w:eastAsia="ru-RU"/>
    </w:rPr>
  </w:style>
  <w:style w:type="paragraph" w:customStyle="1" w:styleId="ConsPlusNormal">
    <w:name w:val="ConsPlusNormal"/>
    <w:link w:val="ConsPlusNormal0"/>
    <w:rsid w:val="00FB060B"/>
    <w:pPr>
      <w:autoSpaceDE w:val="0"/>
      <w:autoSpaceDN w:val="0"/>
      <w:adjustRightInd w:val="0"/>
    </w:pPr>
    <w:rPr>
      <w:rFonts w:ascii="Arial" w:hAnsi="Arial" w:cs="Arial"/>
      <w:lang w:eastAsia="en-US"/>
    </w:rPr>
  </w:style>
  <w:style w:type="paragraph" w:styleId="a3">
    <w:name w:val="Body Text Indent"/>
    <w:basedOn w:val="a"/>
    <w:link w:val="a4"/>
    <w:rsid w:val="00FB060B"/>
    <w:pPr>
      <w:widowControl w:val="0"/>
      <w:autoSpaceDE w:val="0"/>
      <w:autoSpaceDN w:val="0"/>
      <w:adjustRightInd w:val="0"/>
      <w:spacing w:after="120"/>
      <w:ind w:left="283"/>
    </w:pPr>
    <w:rPr>
      <w:rFonts w:ascii="Arial" w:hAnsi="Arial"/>
      <w:sz w:val="20"/>
      <w:szCs w:val="20"/>
    </w:rPr>
  </w:style>
  <w:style w:type="character" w:customStyle="1" w:styleId="a4">
    <w:name w:val="Основной текст с отступом Знак"/>
    <w:basedOn w:val="a0"/>
    <w:link w:val="a3"/>
    <w:uiPriority w:val="99"/>
    <w:locked/>
    <w:rsid w:val="00FB060B"/>
    <w:rPr>
      <w:rFonts w:ascii="Arial" w:hAnsi="Arial" w:cs="Times New Roman"/>
      <w:sz w:val="20"/>
      <w:szCs w:val="20"/>
      <w:lang w:eastAsia="ru-RU"/>
    </w:rPr>
  </w:style>
  <w:style w:type="character" w:customStyle="1" w:styleId="ConsPlusNormal0">
    <w:name w:val="ConsPlusNormal Знак"/>
    <w:link w:val="ConsPlusNormal"/>
    <w:uiPriority w:val="99"/>
    <w:locked/>
    <w:rsid w:val="00FB060B"/>
    <w:rPr>
      <w:rFonts w:ascii="Arial" w:eastAsia="Times New Roman" w:hAnsi="Arial"/>
      <w:sz w:val="22"/>
      <w:lang w:val="ru-RU" w:eastAsia="en-US"/>
    </w:rPr>
  </w:style>
  <w:style w:type="paragraph" w:styleId="HTML">
    <w:name w:val="HTML Preformatted"/>
    <w:basedOn w:val="a"/>
    <w:link w:val="HTML0"/>
    <w:uiPriority w:val="99"/>
    <w:rsid w:val="00FB0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33737"/>
      <w:sz w:val="20"/>
      <w:szCs w:val="20"/>
    </w:rPr>
  </w:style>
  <w:style w:type="character" w:customStyle="1" w:styleId="HTML0">
    <w:name w:val="Стандартный HTML Знак"/>
    <w:basedOn w:val="a0"/>
    <w:link w:val="HTML"/>
    <w:uiPriority w:val="99"/>
    <w:locked/>
    <w:rsid w:val="00FB060B"/>
    <w:rPr>
      <w:rFonts w:ascii="Courier New" w:hAnsi="Courier New" w:cs="Courier New"/>
      <w:color w:val="433737"/>
      <w:sz w:val="20"/>
      <w:szCs w:val="20"/>
      <w:lang w:eastAsia="ru-RU"/>
    </w:rPr>
  </w:style>
  <w:style w:type="paragraph" w:customStyle="1" w:styleId="11">
    <w:name w:val="Обычный1"/>
    <w:uiPriority w:val="99"/>
    <w:rsid w:val="00FB060B"/>
    <w:pPr>
      <w:widowControl w:val="0"/>
      <w:snapToGrid w:val="0"/>
      <w:spacing w:before="700" w:line="252" w:lineRule="auto"/>
      <w:ind w:firstLine="560"/>
      <w:jc w:val="both"/>
    </w:pPr>
    <w:rPr>
      <w:rFonts w:ascii="Times New Roman" w:eastAsia="Times New Roman" w:hAnsi="Times New Roman"/>
      <w:szCs w:val="20"/>
    </w:rPr>
  </w:style>
  <w:style w:type="paragraph" w:styleId="a5">
    <w:name w:val="List Paragraph"/>
    <w:basedOn w:val="a"/>
    <w:uiPriority w:val="99"/>
    <w:qFormat/>
    <w:rsid w:val="00FB060B"/>
    <w:pPr>
      <w:ind w:left="720" w:firstLine="539"/>
      <w:contextualSpacing/>
      <w:jc w:val="both"/>
    </w:pPr>
    <w:rPr>
      <w:lang w:eastAsia="en-US"/>
    </w:rPr>
  </w:style>
  <w:style w:type="paragraph" w:customStyle="1" w:styleId="Normal1">
    <w:name w:val="Normal1"/>
    <w:uiPriority w:val="99"/>
    <w:rsid w:val="00FB060B"/>
    <w:rPr>
      <w:rFonts w:ascii="Times New Roman" w:eastAsia="Times New Roman" w:hAnsi="Times New Roman"/>
      <w:sz w:val="20"/>
      <w:szCs w:val="20"/>
    </w:rPr>
  </w:style>
  <w:style w:type="paragraph" w:customStyle="1" w:styleId="12">
    <w:name w:val="Название1"/>
    <w:basedOn w:val="Normal1"/>
    <w:uiPriority w:val="99"/>
    <w:rsid w:val="00FB060B"/>
    <w:pPr>
      <w:jc w:val="center"/>
    </w:pPr>
    <w:rPr>
      <w:sz w:val="24"/>
    </w:rPr>
  </w:style>
  <w:style w:type="paragraph" w:styleId="a6">
    <w:name w:val="Balloon Text"/>
    <w:basedOn w:val="a"/>
    <w:link w:val="a7"/>
    <w:semiHidden/>
    <w:rsid w:val="00FB060B"/>
    <w:rPr>
      <w:rFonts w:ascii="Tahoma" w:hAnsi="Tahoma" w:cs="Tahoma"/>
      <w:sz w:val="16"/>
      <w:szCs w:val="16"/>
    </w:rPr>
  </w:style>
  <w:style w:type="character" w:customStyle="1" w:styleId="a7">
    <w:name w:val="Текст выноски Знак"/>
    <w:basedOn w:val="a0"/>
    <w:link w:val="a6"/>
    <w:uiPriority w:val="99"/>
    <w:semiHidden/>
    <w:locked/>
    <w:rsid w:val="00FB060B"/>
    <w:rPr>
      <w:rFonts w:ascii="Tahoma" w:hAnsi="Tahoma" w:cs="Tahoma"/>
      <w:sz w:val="16"/>
      <w:szCs w:val="16"/>
      <w:lang w:eastAsia="ru-RU"/>
    </w:rPr>
  </w:style>
  <w:style w:type="table" w:styleId="a8">
    <w:name w:val="Table Grid"/>
    <w:basedOn w:val="a1"/>
    <w:rsid w:val="0004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F0FF5"/>
    <w:pPr>
      <w:spacing w:after="160" w:line="240" w:lineRule="exact"/>
    </w:pPr>
    <w:rPr>
      <w:rFonts w:ascii="Verdana" w:hAnsi="Verdana" w:cs="Verdana"/>
      <w:sz w:val="20"/>
      <w:szCs w:val="20"/>
      <w:lang w:val="en-US" w:eastAsia="en-US"/>
    </w:rPr>
  </w:style>
  <w:style w:type="paragraph" w:styleId="aa">
    <w:name w:val="Body Text"/>
    <w:basedOn w:val="a"/>
    <w:link w:val="ab"/>
    <w:uiPriority w:val="99"/>
    <w:semiHidden/>
    <w:unhideWhenUsed/>
    <w:rsid w:val="00DF22AA"/>
    <w:pPr>
      <w:spacing w:after="120"/>
    </w:pPr>
  </w:style>
  <w:style w:type="character" w:customStyle="1" w:styleId="ab">
    <w:name w:val="Основной текст Знак"/>
    <w:basedOn w:val="a0"/>
    <w:link w:val="aa"/>
    <w:uiPriority w:val="99"/>
    <w:semiHidden/>
    <w:rsid w:val="00DF22AA"/>
    <w:rPr>
      <w:rFonts w:ascii="Times New Roman" w:eastAsia="Times New Roman" w:hAnsi="Times New Roman"/>
      <w:sz w:val="24"/>
      <w:szCs w:val="24"/>
    </w:rPr>
  </w:style>
  <w:style w:type="paragraph" w:customStyle="1" w:styleId="21">
    <w:name w:val="Обычный2"/>
    <w:rsid w:val="00DF22AA"/>
    <w:pPr>
      <w:jc w:val="both"/>
    </w:pPr>
    <w:rPr>
      <w:rFonts w:ascii="Times New Roman" w:eastAsia="Times New Roman" w:hAnsi="Times New Roman"/>
      <w:sz w:val="24"/>
      <w:szCs w:val="20"/>
    </w:rPr>
  </w:style>
  <w:style w:type="character" w:customStyle="1" w:styleId="FontStyle19">
    <w:name w:val="Font Style19"/>
    <w:rsid w:val="005730AD"/>
    <w:rPr>
      <w:rFonts w:ascii="Times New Roman" w:hAnsi="Times New Roman" w:cs="Times New Roman"/>
      <w:sz w:val="24"/>
      <w:szCs w:val="24"/>
    </w:rPr>
  </w:style>
  <w:style w:type="paragraph" w:styleId="ac">
    <w:name w:val="Normal (Web)"/>
    <w:basedOn w:val="a"/>
    <w:rsid w:val="00473F5B"/>
    <w:pPr>
      <w:spacing w:before="100" w:beforeAutospacing="1" w:after="100" w:afterAutospacing="1"/>
    </w:pPr>
  </w:style>
  <w:style w:type="paragraph" w:customStyle="1" w:styleId="31">
    <w:name w:val="Обычный3"/>
    <w:rsid w:val="00C47DDD"/>
    <w:pPr>
      <w:widowControl w:val="0"/>
      <w:snapToGrid w:val="0"/>
      <w:ind w:firstLine="380"/>
    </w:pPr>
    <w:rPr>
      <w:rFonts w:ascii="Times New Roman" w:eastAsia="Times New Roman" w:hAnsi="Times New Roman"/>
      <w:sz w:val="16"/>
      <w:szCs w:val="20"/>
    </w:rPr>
  </w:style>
  <w:style w:type="paragraph" w:customStyle="1" w:styleId="210">
    <w:name w:val="Основной текст 21"/>
    <w:basedOn w:val="31"/>
    <w:rsid w:val="00C47DDD"/>
    <w:pPr>
      <w:widowControl/>
      <w:snapToGrid/>
      <w:ind w:firstLine="426"/>
    </w:pPr>
    <w:rPr>
      <w:sz w:val="24"/>
    </w:rPr>
  </w:style>
  <w:style w:type="paragraph" w:customStyle="1" w:styleId="ConsPlusTitle">
    <w:name w:val="ConsPlusTitle"/>
    <w:rsid w:val="00634000"/>
    <w:pPr>
      <w:autoSpaceDE w:val="0"/>
      <w:autoSpaceDN w:val="0"/>
      <w:adjustRightInd w:val="0"/>
    </w:pPr>
    <w:rPr>
      <w:rFonts w:ascii="Times New Roman" w:eastAsia="Times New Roman" w:hAnsi="Times New Roman"/>
      <w:b/>
      <w:bCs/>
      <w:sz w:val="24"/>
      <w:szCs w:val="24"/>
    </w:rPr>
  </w:style>
  <w:style w:type="paragraph" w:styleId="ad">
    <w:name w:val="header"/>
    <w:basedOn w:val="a"/>
    <w:link w:val="ae"/>
    <w:rsid w:val="00634000"/>
    <w:pPr>
      <w:tabs>
        <w:tab w:val="center" w:pos="4677"/>
        <w:tab w:val="right" w:pos="9355"/>
      </w:tabs>
    </w:pPr>
    <w:rPr>
      <w:sz w:val="20"/>
      <w:szCs w:val="20"/>
    </w:rPr>
  </w:style>
  <w:style w:type="character" w:customStyle="1" w:styleId="ae">
    <w:name w:val="Верхний колонтитул Знак"/>
    <w:basedOn w:val="a0"/>
    <w:link w:val="ad"/>
    <w:rsid w:val="00634000"/>
    <w:rPr>
      <w:rFonts w:ascii="Times New Roman" w:eastAsia="Times New Roman" w:hAnsi="Times New Roman"/>
      <w:sz w:val="20"/>
      <w:szCs w:val="20"/>
    </w:rPr>
  </w:style>
  <w:style w:type="paragraph" w:styleId="af">
    <w:name w:val="footer"/>
    <w:basedOn w:val="a"/>
    <w:link w:val="af0"/>
    <w:uiPriority w:val="99"/>
    <w:rsid w:val="00634000"/>
    <w:pPr>
      <w:tabs>
        <w:tab w:val="center" w:pos="4677"/>
        <w:tab w:val="right" w:pos="9355"/>
      </w:tabs>
    </w:pPr>
    <w:rPr>
      <w:sz w:val="20"/>
      <w:szCs w:val="20"/>
    </w:rPr>
  </w:style>
  <w:style w:type="character" w:customStyle="1" w:styleId="af0">
    <w:name w:val="Нижний колонтитул Знак"/>
    <w:basedOn w:val="a0"/>
    <w:link w:val="af"/>
    <w:uiPriority w:val="99"/>
    <w:rsid w:val="00634000"/>
    <w:rPr>
      <w:rFonts w:ascii="Times New Roman" w:eastAsia="Times New Roman" w:hAnsi="Times New Roman"/>
      <w:sz w:val="20"/>
      <w:szCs w:val="20"/>
    </w:rPr>
  </w:style>
  <w:style w:type="paragraph" w:styleId="af1">
    <w:name w:val="Title"/>
    <w:basedOn w:val="a"/>
    <w:next w:val="a"/>
    <w:link w:val="af2"/>
    <w:qFormat/>
    <w:locked/>
    <w:rsid w:val="00634000"/>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34000"/>
    <w:rPr>
      <w:rFonts w:ascii="Cambria" w:eastAsia="Times New Roman" w:hAnsi="Cambria"/>
      <w:b/>
      <w:bCs/>
      <w:kern w:val="28"/>
      <w:sz w:val="32"/>
      <w:szCs w:val="32"/>
    </w:rPr>
  </w:style>
  <w:style w:type="character" w:styleId="af3">
    <w:name w:val="Hyperlink"/>
    <w:uiPriority w:val="99"/>
    <w:rsid w:val="00634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0913213075CFD6701AD3C3F59BCBC7DC16ABB5509BDA5F025181A30FB71D1D3153430570F17E72EC98A60716309FEEAE5C4F6B318G0k2M" TargetMode="External"/><Relationship Id="rId3" Type="http://schemas.microsoft.com/office/2007/relationships/stylesWithEffects" Target="stylesWithEffects.xml"/><Relationship Id="rId7" Type="http://schemas.openxmlformats.org/officeDocument/2006/relationships/hyperlink" Target="consultantplus://offline/ref=BF0053756DA53243AF07C420C348C559B7D7ACE78A8EE21406C1C72B96c7D0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F0053756DA53243AF07C420C348C559B7D7ACE78A8EE21406C1C72B96c7D0M" TargetMode="External"/><Relationship Id="rId4" Type="http://schemas.openxmlformats.org/officeDocument/2006/relationships/settings" Target="settings.xml"/><Relationship Id="rId9" Type="http://schemas.openxmlformats.org/officeDocument/2006/relationships/hyperlink" Target="consultantplus://offline/ref=BF0053756DA53243AF07C420C348C559B7D7ACE78A8EE21406C1C72B96c7D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11321</Words>
  <Characters>64533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«Ухта» кар кытшлöн</vt:lpstr>
    </vt:vector>
  </TitlesOfParts>
  <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«Ухта» кар кытшлöн</dc:title>
  <dc:creator>Верховодова К.С.</dc:creator>
  <cp:lastModifiedBy>sovet14</cp:lastModifiedBy>
  <cp:revision>4</cp:revision>
  <cp:lastPrinted>2019-02-28T13:58:00Z</cp:lastPrinted>
  <dcterms:created xsi:type="dcterms:W3CDTF">2019-02-28T13:59:00Z</dcterms:created>
  <dcterms:modified xsi:type="dcterms:W3CDTF">2019-03-01T05:31:00Z</dcterms:modified>
</cp:coreProperties>
</file>