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BF" w:rsidRPr="00884071" w:rsidRDefault="00884071" w:rsidP="008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071">
        <w:rPr>
          <w:rFonts w:ascii="Times New Roman" w:hAnsi="Times New Roman" w:cs="Times New Roman"/>
          <w:sz w:val="28"/>
          <w:szCs w:val="28"/>
        </w:rPr>
        <w:t>Информация об участии административно-хозяйственной службы</w:t>
      </w:r>
    </w:p>
    <w:p w:rsidR="00884071" w:rsidRDefault="00884071" w:rsidP="008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071">
        <w:rPr>
          <w:rFonts w:ascii="Times New Roman" w:hAnsi="Times New Roman" w:cs="Times New Roman"/>
          <w:sz w:val="28"/>
          <w:szCs w:val="28"/>
        </w:rPr>
        <w:t>в целевых и иных программах</w:t>
      </w:r>
    </w:p>
    <w:p w:rsidR="00884071" w:rsidRDefault="00884071" w:rsidP="00884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071" w:rsidRPr="00884071" w:rsidRDefault="00AA2F01" w:rsidP="00884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4071">
        <w:rPr>
          <w:rFonts w:ascii="Times New Roman" w:hAnsi="Times New Roman" w:cs="Times New Roman"/>
          <w:sz w:val="28"/>
          <w:szCs w:val="28"/>
        </w:rPr>
        <w:t>Административно-хозяйственная служба администрации в реализации целевых и иных программ участие не принимает.</w:t>
      </w:r>
    </w:p>
    <w:sectPr w:rsidR="00884071" w:rsidRPr="00884071" w:rsidSect="0032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071"/>
    <w:rsid w:val="00321CBF"/>
    <w:rsid w:val="00884071"/>
    <w:rsid w:val="00AA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Администрация МОГО "Ухта"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axo1</dc:creator>
  <cp:keywords/>
  <dc:description/>
  <cp:lastModifiedBy>axo1</cp:lastModifiedBy>
  <cp:revision>5</cp:revision>
  <dcterms:created xsi:type="dcterms:W3CDTF">2017-02-10T11:46:00Z</dcterms:created>
  <dcterms:modified xsi:type="dcterms:W3CDTF">2017-02-10T11:52:00Z</dcterms:modified>
</cp:coreProperties>
</file>