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C85553">
              <w:rPr>
                <w:b/>
                <w:sz w:val="22"/>
                <w:szCs w:val="22"/>
              </w:rPr>
              <w:t>1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F29EA" w:rsidRPr="007B7FED" w:rsidRDefault="004F29EA" w:rsidP="004F29EA">
      <w:pPr>
        <w:shd w:val="clear" w:color="auto" w:fill="FFFFFF"/>
        <w:jc w:val="both"/>
        <w:rPr>
          <w:sz w:val="28"/>
          <w:szCs w:val="28"/>
        </w:rPr>
      </w:pPr>
      <w:r w:rsidRPr="007B7FED">
        <w:rPr>
          <w:sz w:val="28"/>
          <w:szCs w:val="28"/>
        </w:rPr>
        <w:t>Об организации общественных работ</w:t>
      </w:r>
    </w:p>
    <w:p w:rsidR="004F29EA" w:rsidRPr="007B7FED" w:rsidRDefault="004F29EA" w:rsidP="004F29EA">
      <w:pPr>
        <w:shd w:val="clear" w:color="auto" w:fill="FFFFFF"/>
        <w:jc w:val="both"/>
        <w:rPr>
          <w:sz w:val="28"/>
          <w:szCs w:val="28"/>
        </w:rPr>
      </w:pPr>
      <w:r w:rsidRPr="007B7FED">
        <w:rPr>
          <w:sz w:val="28"/>
          <w:szCs w:val="28"/>
        </w:rPr>
        <w:t>на территории МОГО «Ухта» в 201</w:t>
      </w:r>
      <w:r>
        <w:rPr>
          <w:sz w:val="28"/>
          <w:szCs w:val="28"/>
        </w:rPr>
        <w:t>9</w:t>
      </w:r>
      <w:r w:rsidRPr="007B7FED">
        <w:rPr>
          <w:sz w:val="28"/>
          <w:szCs w:val="28"/>
        </w:rPr>
        <w:t xml:space="preserve"> году</w:t>
      </w:r>
    </w:p>
    <w:p w:rsidR="004F29EA" w:rsidRPr="007B7FED" w:rsidRDefault="004F29EA" w:rsidP="004F29EA">
      <w:pPr>
        <w:shd w:val="clear" w:color="auto" w:fill="FFFFFF"/>
        <w:jc w:val="both"/>
        <w:rPr>
          <w:sz w:val="28"/>
          <w:szCs w:val="28"/>
        </w:rPr>
      </w:pPr>
    </w:p>
    <w:p w:rsidR="004F29EA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7FED">
        <w:rPr>
          <w:sz w:val="28"/>
          <w:szCs w:val="28"/>
        </w:rPr>
        <w:t xml:space="preserve"> соответствии со статьей 7.2 Закона Российской Федерации от 19.04.1991 № 1032-1 «О занятости населения в Российской Федерации», пунктом 8 Положения об организации общественных работ, утвержденного постановлением Правитель</w:t>
      </w:r>
      <w:r w:rsidR="006566B7">
        <w:rPr>
          <w:sz w:val="28"/>
          <w:szCs w:val="28"/>
        </w:rPr>
        <w:t>ства Российской Федерации от 14.07.</w:t>
      </w:r>
      <w:r w:rsidRPr="007B7FED">
        <w:rPr>
          <w:sz w:val="28"/>
          <w:szCs w:val="28"/>
        </w:rPr>
        <w:t xml:space="preserve">1997 № 875, </w:t>
      </w:r>
      <w:r>
        <w:rPr>
          <w:sz w:val="28"/>
          <w:szCs w:val="28"/>
        </w:rPr>
        <w:t>в</w:t>
      </w:r>
      <w:r w:rsidRPr="007B7FED">
        <w:rPr>
          <w:sz w:val="28"/>
          <w:szCs w:val="28"/>
        </w:rPr>
        <w:t xml:space="preserve"> целях обеспечения временной занятости и материальной поддержки безработных граждан, администрация постановляет:</w:t>
      </w:r>
    </w:p>
    <w:p w:rsidR="004F29EA" w:rsidRPr="007B7FED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F29EA" w:rsidRPr="007B7FED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 w:rsidRPr="007B7FED">
        <w:rPr>
          <w:sz w:val="28"/>
          <w:szCs w:val="28"/>
        </w:rPr>
        <w:t xml:space="preserve">1. </w:t>
      </w:r>
      <w:r w:rsidR="009F7C1C">
        <w:rPr>
          <w:sz w:val="28"/>
          <w:szCs w:val="28"/>
        </w:rPr>
        <w:t>Определить</w:t>
      </w:r>
      <w:r w:rsidRPr="007B7FED">
        <w:rPr>
          <w:sz w:val="28"/>
          <w:szCs w:val="28"/>
        </w:rPr>
        <w:t xml:space="preserve"> </w:t>
      </w:r>
      <w:r w:rsidR="009F7C1C">
        <w:rPr>
          <w:sz w:val="28"/>
          <w:szCs w:val="28"/>
        </w:rPr>
        <w:t>перечень объемов и видов</w:t>
      </w:r>
      <w:r w:rsidRPr="007B7FED">
        <w:rPr>
          <w:sz w:val="28"/>
          <w:szCs w:val="28"/>
        </w:rPr>
        <w:t xml:space="preserve"> общественных работ на территории МОГО «Ухта» на 201</w:t>
      </w:r>
      <w:r w:rsidR="00367AA3">
        <w:rPr>
          <w:sz w:val="28"/>
          <w:szCs w:val="28"/>
        </w:rPr>
        <w:t>9</w:t>
      </w:r>
      <w:r w:rsidRPr="007B7FED">
        <w:rPr>
          <w:sz w:val="28"/>
          <w:szCs w:val="28"/>
        </w:rPr>
        <w:t xml:space="preserve"> год, согласно </w:t>
      </w:r>
      <w:r>
        <w:rPr>
          <w:sz w:val="28"/>
          <w:szCs w:val="28"/>
        </w:rPr>
        <w:t xml:space="preserve">приложению </w:t>
      </w:r>
      <w:r w:rsidRPr="007B7FED">
        <w:rPr>
          <w:sz w:val="28"/>
          <w:szCs w:val="28"/>
        </w:rPr>
        <w:t>к настоящему постановлению.</w:t>
      </w:r>
    </w:p>
    <w:p w:rsidR="004F29EA" w:rsidRPr="007B7FED" w:rsidRDefault="009063C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Государственному учреждению</w:t>
      </w:r>
      <w:r w:rsidR="004F29EA" w:rsidRPr="007B7FE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="004F29EA" w:rsidRPr="007B7FED">
        <w:rPr>
          <w:sz w:val="28"/>
          <w:szCs w:val="28"/>
        </w:rPr>
        <w:t>К</w:t>
      </w:r>
      <w:r>
        <w:rPr>
          <w:sz w:val="28"/>
          <w:szCs w:val="28"/>
        </w:rPr>
        <w:t>оми</w:t>
      </w:r>
      <w:r w:rsidR="004F29EA" w:rsidRPr="007B7FED">
        <w:rPr>
          <w:sz w:val="28"/>
          <w:szCs w:val="28"/>
        </w:rPr>
        <w:t xml:space="preserve"> «Центр занятости населения города Ухты»:</w:t>
      </w:r>
    </w:p>
    <w:p w:rsidR="004F29EA" w:rsidRPr="007B7FED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 w:rsidRPr="007B7FED">
        <w:rPr>
          <w:sz w:val="28"/>
          <w:szCs w:val="28"/>
        </w:rPr>
        <w:t>2.1. Организовать совместно с работодателями оплачиваемые общественные работы для безработных и ищущих работу граждан на предприятиях, учреждениях, организациях независимо от форм собственности, в соответствии с заключенными договорами.</w:t>
      </w:r>
    </w:p>
    <w:p w:rsidR="004F29EA" w:rsidRPr="007B7FED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 w:rsidRPr="007B7FED">
        <w:rPr>
          <w:sz w:val="28"/>
          <w:szCs w:val="28"/>
        </w:rPr>
        <w:t>2.2. Оказывать безработным гражданам, занятым на общественных работах, материальную поддержку, за счет средств субсидий из республиканского бюджета в порядке, установленном действующим законодательством.</w:t>
      </w:r>
    </w:p>
    <w:p w:rsidR="004F29EA" w:rsidRPr="007B7FED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 w:rsidRPr="007B7FED">
        <w:rPr>
          <w:sz w:val="28"/>
          <w:szCs w:val="28"/>
        </w:rPr>
        <w:t>3. Рекомендовать руководителям предприятий, учреждений, организаций независимо от форм собственности производить оплату труда участникам оплачиваемых общественных работ в соответствии с Трудовым кодексом Российской Федерации в размере не ниже минимального размера оплаты труда, установленного законодательством Российской Федерации.</w:t>
      </w:r>
    </w:p>
    <w:p w:rsidR="004F29EA" w:rsidRPr="006566B7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 w:rsidRPr="006566B7">
        <w:rPr>
          <w:sz w:val="28"/>
          <w:szCs w:val="28"/>
        </w:rPr>
        <w:t xml:space="preserve">4.  Признать утратившим силу постановление администрации МОГО «Ухта» от </w:t>
      </w:r>
      <w:r w:rsidR="006566B7">
        <w:rPr>
          <w:sz w:val="28"/>
          <w:szCs w:val="28"/>
        </w:rPr>
        <w:t>26</w:t>
      </w:r>
      <w:r w:rsidRPr="006566B7">
        <w:rPr>
          <w:sz w:val="28"/>
          <w:szCs w:val="28"/>
        </w:rPr>
        <w:t>.0</w:t>
      </w:r>
      <w:r w:rsidR="006566B7">
        <w:rPr>
          <w:sz w:val="28"/>
          <w:szCs w:val="28"/>
        </w:rPr>
        <w:t>3</w:t>
      </w:r>
      <w:r w:rsidRPr="006566B7">
        <w:rPr>
          <w:sz w:val="28"/>
          <w:szCs w:val="28"/>
        </w:rPr>
        <w:t>.201</w:t>
      </w:r>
      <w:r w:rsidR="006566B7">
        <w:rPr>
          <w:sz w:val="28"/>
          <w:szCs w:val="28"/>
        </w:rPr>
        <w:t>8</w:t>
      </w:r>
      <w:r w:rsidRPr="006566B7">
        <w:rPr>
          <w:sz w:val="28"/>
          <w:szCs w:val="28"/>
        </w:rPr>
        <w:t xml:space="preserve"> года № </w:t>
      </w:r>
      <w:r w:rsidR="006566B7">
        <w:rPr>
          <w:sz w:val="28"/>
          <w:szCs w:val="28"/>
        </w:rPr>
        <w:t>596</w:t>
      </w:r>
      <w:r w:rsidRPr="006566B7">
        <w:rPr>
          <w:sz w:val="28"/>
          <w:szCs w:val="28"/>
        </w:rPr>
        <w:t xml:space="preserve"> «Об организации общественных работ на территории МОГО «Ухта» в 201</w:t>
      </w:r>
      <w:r w:rsidR="006566B7">
        <w:rPr>
          <w:sz w:val="28"/>
          <w:szCs w:val="28"/>
        </w:rPr>
        <w:t>8</w:t>
      </w:r>
      <w:r w:rsidRPr="006566B7">
        <w:rPr>
          <w:sz w:val="28"/>
          <w:szCs w:val="28"/>
        </w:rPr>
        <w:t xml:space="preserve"> году».</w:t>
      </w:r>
    </w:p>
    <w:p w:rsidR="004F29EA" w:rsidRPr="007B7FED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 w:rsidRPr="007B7FED">
        <w:rPr>
          <w:sz w:val="28"/>
          <w:szCs w:val="28"/>
        </w:rPr>
        <w:lastRenderedPageBreak/>
        <w:t>5. 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01.01.201</w:t>
      </w:r>
      <w:r w:rsidR="00367A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B7FED">
        <w:rPr>
          <w:sz w:val="28"/>
          <w:szCs w:val="28"/>
        </w:rPr>
        <w:t>.</w:t>
      </w:r>
    </w:p>
    <w:p w:rsidR="004F29EA" w:rsidRPr="007B7FED" w:rsidRDefault="004F29EA" w:rsidP="004F29EA">
      <w:pPr>
        <w:shd w:val="clear" w:color="auto" w:fill="FFFFFF"/>
        <w:ind w:firstLine="720"/>
        <w:jc w:val="both"/>
        <w:rPr>
          <w:sz w:val="28"/>
          <w:szCs w:val="28"/>
        </w:rPr>
      </w:pPr>
      <w:r w:rsidRPr="007B7FED">
        <w:rPr>
          <w:sz w:val="28"/>
          <w:szCs w:val="28"/>
        </w:rPr>
        <w:t>6. 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7D2759" w:rsidRDefault="007D2759" w:rsidP="007D2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759" w:rsidRDefault="007D2759" w:rsidP="007D275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759" w:rsidRDefault="007D2759" w:rsidP="007D2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759" w:rsidRDefault="007D2759" w:rsidP="007D2759">
      <w:pPr>
        <w:pStyle w:val="a3"/>
      </w:pPr>
      <w:r>
        <w:rPr>
          <w:sz w:val="28"/>
          <w:szCs w:val="28"/>
        </w:rPr>
        <w:t xml:space="preserve">Руководитель администрации МОГО «Ухта»                            </w:t>
      </w:r>
      <w:r w:rsidR="00D672FB">
        <w:rPr>
          <w:sz w:val="28"/>
          <w:szCs w:val="28"/>
        </w:rPr>
        <w:t xml:space="preserve">    </w:t>
      </w:r>
      <w:r>
        <w:rPr>
          <w:sz w:val="28"/>
          <w:szCs w:val="28"/>
        </w:rPr>
        <w:t>М.Н. Османов</w:t>
      </w:r>
    </w:p>
    <w:p w:rsidR="007D2759" w:rsidRDefault="007D2759" w:rsidP="007D2759"/>
    <w:p w:rsidR="007D2759" w:rsidRDefault="007D2759" w:rsidP="007D2759">
      <w:pPr>
        <w:rPr>
          <w:sz w:val="28"/>
          <w:szCs w:val="28"/>
        </w:rPr>
      </w:pPr>
    </w:p>
    <w:p w:rsidR="007D2759" w:rsidRDefault="007D2759" w:rsidP="007D2759">
      <w:pPr>
        <w:rPr>
          <w:sz w:val="28"/>
          <w:szCs w:val="28"/>
        </w:rPr>
      </w:pPr>
    </w:p>
    <w:p w:rsidR="007D2759" w:rsidRDefault="007D2759" w:rsidP="007D2759">
      <w:pPr>
        <w:rPr>
          <w:sz w:val="28"/>
          <w:szCs w:val="28"/>
        </w:rPr>
      </w:pPr>
    </w:p>
    <w:p w:rsidR="006D18BF" w:rsidRDefault="006D18BF" w:rsidP="006D18BF">
      <w:pPr>
        <w:keepNext/>
        <w:keepLines/>
        <w:ind w:left="23"/>
        <w:jc w:val="right"/>
        <w:rPr>
          <w:rStyle w:val="12"/>
          <w:sz w:val="28"/>
          <w:szCs w:val="28"/>
        </w:rPr>
      </w:pPr>
      <w:bookmarkStart w:id="0" w:name="bookmark0"/>
      <w:r w:rsidRPr="003335BB">
        <w:rPr>
          <w:rStyle w:val="12"/>
          <w:sz w:val="28"/>
          <w:szCs w:val="28"/>
        </w:rPr>
        <w:lastRenderedPageBreak/>
        <w:t xml:space="preserve">Приложение </w:t>
      </w:r>
    </w:p>
    <w:p w:rsidR="006D18BF" w:rsidRPr="003335BB" w:rsidRDefault="006D18BF" w:rsidP="006D18BF">
      <w:pPr>
        <w:keepNext/>
        <w:keepLines/>
        <w:ind w:left="23"/>
        <w:jc w:val="right"/>
        <w:rPr>
          <w:rStyle w:val="12"/>
          <w:sz w:val="28"/>
          <w:szCs w:val="28"/>
        </w:rPr>
      </w:pPr>
      <w:r w:rsidRPr="003335BB">
        <w:rPr>
          <w:rStyle w:val="12"/>
          <w:sz w:val="28"/>
          <w:szCs w:val="28"/>
        </w:rPr>
        <w:t xml:space="preserve">к постановлению </w:t>
      </w:r>
    </w:p>
    <w:p w:rsidR="006D18BF" w:rsidRPr="003335BB" w:rsidRDefault="006D18BF" w:rsidP="006D18BF">
      <w:pPr>
        <w:keepNext/>
        <w:keepLines/>
        <w:ind w:left="23"/>
        <w:jc w:val="right"/>
        <w:rPr>
          <w:rStyle w:val="12"/>
          <w:sz w:val="28"/>
          <w:szCs w:val="28"/>
        </w:rPr>
      </w:pPr>
      <w:r w:rsidRPr="003335BB">
        <w:rPr>
          <w:rStyle w:val="12"/>
          <w:sz w:val="28"/>
          <w:szCs w:val="28"/>
        </w:rPr>
        <w:t>администрации МОГО «Ухта»</w:t>
      </w:r>
    </w:p>
    <w:p w:rsidR="006D18BF" w:rsidRPr="003335BB" w:rsidRDefault="006D18BF" w:rsidP="006D18BF">
      <w:pPr>
        <w:keepNext/>
        <w:keepLines/>
        <w:ind w:left="23"/>
        <w:jc w:val="righ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   </w:t>
      </w:r>
      <w:r w:rsidRPr="003335BB">
        <w:rPr>
          <w:rStyle w:val="12"/>
          <w:sz w:val="28"/>
          <w:szCs w:val="28"/>
        </w:rPr>
        <w:t xml:space="preserve">      </w:t>
      </w:r>
      <w:r>
        <w:rPr>
          <w:rStyle w:val="12"/>
          <w:sz w:val="28"/>
          <w:szCs w:val="28"/>
        </w:rPr>
        <w:t xml:space="preserve">               </w:t>
      </w:r>
      <w:r w:rsidRPr="003335BB">
        <w:rPr>
          <w:rStyle w:val="12"/>
          <w:sz w:val="28"/>
          <w:szCs w:val="28"/>
        </w:rPr>
        <w:t xml:space="preserve"> от  «</w:t>
      </w:r>
      <w:r>
        <w:rPr>
          <w:rStyle w:val="12"/>
          <w:sz w:val="28"/>
          <w:szCs w:val="28"/>
        </w:rPr>
        <w:t>__</w:t>
      </w:r>
      <w:r w:rsidRPr="003335BB">
        <w:rPr>
          <w:rStyle w:val="12"/>
          <w:sz w:val="28"/>
          <w:szCs w:val="28"/>
        </w:rPr>
        <w:t>»</w:t>
      </w:r>
      <w:r>
        <w:rPr>
          <w:rStyle w:val="12"/>
          <w:sz w:val="28"/>
          <w:szCs w:val="28"/>
        </w:rPr>
        <w:t>_______</w:t>
      </w:r>
      <w:r w:rsidRPr="003335BB">
        <w:rPr>
          <w:rStyle w:val="12"/>
          <w:sz w:val="28"/>
          <w:szCs w:val="28"/>
        </w:rPr>
        <w:t>20</w:t>
      </w:r>
      <w:r>
        <w:rPr>
          <w:rStyle w:val="12"/>
          <w:sz w:val="28"/>
          <w:szCs w:val="28"/>
        </w:rPr>
        <w:t>__</w:t>
      </w:r>
      <w:r w:rsidRPr="003335BB">
        <w:rPr>
          <w:rStyle w:val="12"/>
          <w:sz w:val="28"/>
          <w:szCs w:val="28"/>
        </w:rPr>
        <w:t xml:space="preserve"> г.  №</w:t>
      </w:r>
      <w:r>
        <w:rPr>
          <w:rStyle w:val="12"/>
          <w:sz w:val="28"/>
          <w:szCs w:val="28"/>
        </w:rPr>
        <w:t xml:space="preserve"> ____</w:t>
      </w:r>
      <w:r w:rsidRPr="003335BB">
        <w:rPr>
          <w:rStyle w:val="12"/>
          <w:sz w:val="28"/>
          <w:szCs w:val="28"/>
        </w:rPr>
        <w:t xml:space="preserve">      </w:t>
      </w:r>
    </w:p>
    <w:p w:rsidR="006D18BF" w:rsidRDefault="006D18BF" w:rsidP="006D18BF">
      <w:pPr>
        <w:keepNext/>
        <w:keepLines/>
        <w:rPr>
          <w:rStyle w:val="12"/>
          <w:sz w:val="28"/>
          <w:szCs w:val="28"/>
        </w:rPr>
      </w:pPr>
    </w:p>
    <w:p w:rsidR="006D18BF" w:rsidRDefault="006D18BF" w:rsidP="006D18BF">
      <w:pPr>
        <w:keepNext/>
        <w:keepLines/>
        <w:rPr>
          <w:rStyle w:val="12"/>
          <w:sz w:val="28"/>
          <w:szCs w:val="28"/>
        </w:rPr>
      </w:pPr>
    </w:p>
    <w:p w:rsidR="006D18BF" w:rsidRPr="003335BB" w:rsidRDefault="006D18BF" w:rsidP="006D18BF">
      <w:pPr>
        <w:keepNext/>
        <w:keepLines/>
        <w:rPr>
          <w:rStyle w:val="12"/>
          <w:sz w:val="28"/>
          <w:szCs w:val="28"/>
        </w:rPr>
      </w:pPr>
    </w:p>
    <w:p w:rsidR="006D18BF" w:rsidRPr="003335BB" w:rsidRDefault="006D18BF" w:rsidP="006D18BF">
      <w:pPr>
        <w:keepNext/>
        <w:keepLines/>
        <w:jc w:val="center"/>
        <w:rPr>
          <w:rStyle w:val="12"/>
          <w:sz w:val="28"/>
          <w:szCs w:val="28"/>
        </w:rPr>
      </w:pPr>
      <w:r w:rsidRPr="003335BB">
        <w:rPr>
          <w:rStyle w:val="12"/>
          <w:sz w:val="28"/>
          <w:szCs w:val="28"/>
        </w:rPr>
        <w:t>Перечень объемов и видов общественных работ</w:t>
      </w:r>
    </w:p>
    <w:p w:rsidR="006D18BF" w:rsidRPr="003335BB" w:rsidRDefault="006D18BF" w:rsidP="006D18BF">
      <w:pPr>
        <w:keepNext/>
        <w:keepLines/>
        <w:jc w:val="center"/>
        <w:rPr>
          <w:rStyle w:val="12"/>
          <w:sz w:val="28"/>
          <w:szCs w:val="28"/>
        </w:rPr>
      </w:pPr>
      <w:r w:rsidRPr="003335BB">
        <w:rPr>
          <w:rStyle w:val="12"/>
          <w:sz w:val="28"/>
          <w:szCs w:val="28"/>
        </w:rPr>
        <w:t>на территории МОГО «Ухта» на 201</w:t>
      </w:r>
      <w:r>
        <w:rPr>
          <w:rStyle w:val="12"/>
          <w:sz w:val="28"/>
          <w:szCs w:val="28"/>
        </w:rPr>
        <w:t>9</w:t>
      </w:r>
      <w:r w:rsidRPr="003335BB">
        <w:rPr>
          <w:rStyle w:val="12"/>
          <w:sz w:val="28"/>
          <w:szCs w:val="28"/>
        </w:rPr>
        <w:t xml:space="preserve"> год</w:t>
      </w:r>
    </w:p>
    <w:p w:rsidR="006D18BF" w:rsidRPr="009C5DD3" w:rsidRDefault="006D18BF" w:rsidP="006D18BF">
      <w:pPr>
        <w:keepNext/>
        <w:keepLines/>
        <w:rPr>
          <w:rStyle w:val="12"/>
          <w:sz w:val="28"/>
          <w:szCs w:val="28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516"/>
        <w:gridCol w:w="1086"/>
        <w:gridCol w:w="1291"/>
      </w:tblGrid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bookmarkEnd w:id="0"/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b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ind w:left="-8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exact"/>
              <w:ind w:right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ед.</w:t>
            </w:r>
            <w:r w:rsidRPr="009C5DD3">
              <w:rPr>
                <w:rStyle w:val="21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5" w:lineRule="exact"/>
              <w:ind w:right="2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5DD3">
              <w:rPr>
                <w:rStyle w:val="13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</w:t>
            </w:r>
            <w:proofErr w:type="gramEnd"/>
            <w:r w:rsidRPr="009C5DD3">
              <w:rPr>
                <w:rStyle w:val="13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9C5DD3">
              <w:rPr>
                <w:rStyle w:val="3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населенных пунктов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5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памятников, обелисков и прилетающей к ним</w:t>
            </w:r>
            <w:r w:rsidRPr="009C5DD3">
              <w:rPr>
                <w:rStyle w:val="5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5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бухгалтерского учета, экономического анализа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21442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делопроизводства, кадрового делопроизводства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10721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 детей в детских дошкольных учреждениях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5360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технических функций по обеспечению и обслуживанию</w:t>
            </w:r>
            <w:r w:rsidRPr="009C5DD3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руководителя организации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3010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</w:t>
            </w:r>
            <w:r w:rsidRPr="009C5DD3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охрана предприятий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8934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столярных изделий и деталей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договоров на оказание услуг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обработка документов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Курьерские услуги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3004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исправного состояния и сохранности средств механизации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25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Обработка, отправка, выдача, доставка и сортировка почтовых</w:t>
            </w:r>
            <w:r w:rsidRPr="009C5DD3">
              <w:rPr>
                <w:rStyle w:val="10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отправлений, периодической печати и др. корреспонденции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6000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Обрубка кустарников вдоль автодорог, линий электропередач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50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библиотечной сферы (ремонт книг);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before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территории (посадка деревьев, травы, цветов, разбивка клумб)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диспетчерских услуг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7147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в сфере обслуживания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1010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в сфере общественного питания (повар, пекарь)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юридических услуг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дорожных покрытий и мостов от грязи и снега в местах,</w:t>
            </w:r>
            <w:r w:rsidRPr="009C5DD3">
              <w:rPr>
                <w:rStyle w:val="12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недоступных для спецтехники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/шт.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100/5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от снега населенных пунктов, территорий предприятий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Оформительские работы (стенды, выставки)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руководства деятельностью по изучению рынков сбыта с</w:t>
            </w:r>
            <w:r w:rsidRPr="009C5DD3">
              <w:rPr>
                <w:rStyle w:val="13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получения наибольшей прибыли, реализация товаров и услуг,</w:t>
            </w:r>
            <w:r w:rsidRPr="009C5DD3">
              <w:rPr>
                <w:rStyle w:val="13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процесса сбыта продукции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6254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Перерегистрация безработных граждан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3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на хранение личных вещей от посетителей и обеспечение их</w:t>
            </w:r>
            <w:r w:rsidRPr="009C5DD3">
              <w:rPr>
                <w:rStyle w:val="1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сохранности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5360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хранение и выдача материальных ценностей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8041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Подсобные работы при строительстве и ремонте дорог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5000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35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мероприятий общественно-культурного</w:t>
            </w:r>
            <w:r w:rsidRPr="009C5DD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Погрузочно-разгрузочные работы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6000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архивными документами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7147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Разноска квитанций по оплате жилищно-коммунальных услуг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6000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периодической печати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Рекламные услуги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5360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Ремонт, строительство и благоустройство детских и спортивных площадок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шт./ 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10/3000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Сварочные работы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Слесарные и сантехнические работы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Торговое обслуживание населения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2000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подсобных, бытовых и производственных помещений</w:t>
            </w:r>
            <w:r w:rsidRPr="009C5DD3">
              <w:rPr>
                <w:rStyle w:val="20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предприятий и территорий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3000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50" w:lineRule="exact"/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территорий кладбищ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35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 контроль работы оборудования на заправочных станциях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7147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5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и осуществлении процессов материально -</w:t>
            </w:r>
            <w:r w:rsidRPr="009C5DD3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обеспечения и сбыта продукции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5360,4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</w:t>
            </w: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больными в медицинских учреждениях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8934</w:t>
            </w:r>
          </w:p>
        </w:tc>
      </w:tr>
      <w:tr w:rsidR="006D18BF" w:rsidRPr="009C5DD3" w:rsidTr="0082384F">
        <w:trPr>
          <w:jc w:val="center"/>
        </w:trPr>
        <w:tc>
          <w:tcPr>
            <w:tcW w:w="763" w:type="dxa"/>
            <w:vAlign w:val="center"/>
          </w:tcPr>
          <w:p w:rsidR="006D18BF" w:rsidRPr="009C5DD3" w:rsidRDefault="006D18BF" w:rsidP="0082384F">
            <w:pPr>
              <w:keepNext/>
              <w:keepLines/>
              <w:spacing w:after="247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16" w:type="dxa"/>
            <w:vAlign w:val="center"/>
          </w:tcPr>
          <w:p w:rsidR="006D18BF" w:rsidRPr="009C5DD3" w:rsidRDefault="006D18BF" w:rsidP="0082384F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DD3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детьми в детских дошкольных учреждениях</w:t>
            </w:r>
          </w:p>
        </w:tc>
        <w:tc>
          <w:tcPr>
            <w:tcW w:w="1086" w:type="dxa"/>
            <w:vAlign w:val="center"/>
          </w:tcPr>
          <w:p w:rsidR="006D18BF" w:rsidRPr="009C5DD3" w:rsidRDefault="006D18BF" w:rsidP="0082384F">
            <w:pPr>
              <w:jc w:val="center"/>
              <w:rPr>
                <w:sz w:val="28"/>
                <w:szCs w:val="28"/>
              </w:rPr>
            </w:pPr>
            <w:r w:rsidRPr="009C5DD3">
              <w:rPr>
                <w:sz w:val="28"/>
                <w:szCs w:val="28"/>
              </w:rPr>
              <w:t>час</w:t>
            </w:r>
          </w:p>
        </w:tc>
        <w:tc>
          <w:tcPr>
            <w:tcW w:w="1291" w:type="dxa"/>
            <w:vAlign w:val="center"/>
          </w:tcPr>
          <w:p w:rsidR="006D18BF" w:rsidRPr="009C5DD3" w:rsidRDefault="006D18BF" w:rsidP="009F7C1C">
            <w:pPr>
              <w:keepNext/>
              <w:keepLines/>
              <w:spacing w:after="247"/>
              <w:jc w:val="center"/>
              <w:rPr>
                <w:rStyle w:val="12"/>
                <w:color w:val="000000"/>
                <w:sz w:val="28"/>
                <w:szCs w:val="28"/>
              </w:rPr>
            </w:pPr>
            <w:r w:rsidRPr="009C5DD3">
              <w:rPr>
                <w:rStyle w:val="12"/>
                <w:color w:val="000000"/>
                <w:sz w:val="28"/>
                <w:szCs w:val="28"/>
              </w:rPr>
              <w:t>8934</w:t>
            </w:r>
          </w:p>
        </w:tc>
      </w:tr>
    </w:tbl>
    <w:p w:rsidR="006D18BF" w:rsidRDefault="006D18BF" w:rsidP="006D18BF">
      <w:pPr>
        <w:keepNext/>
        <w:keepLines/>
        <w:spacing w:after="247"/>
        <w:ind w:left="20"/>
      </w:pPr>
    </w:p>
    <w:p w:rsidR="006D18BF" w:rsidRDefault="006D18BF" w:rsidP="00942ACA">
      <w:pPr>
        <w:pStyle w:val="western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8BF" w:rsidRDefault="006D18BF" w:rsidP="00942ACA">
      <w:pPr>
        <w:pStyle w:val="western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8BF" w:rsidRDefault="006D18BF" w:rsidP="00942ACA">
      <w:pPr>
        <w:pStyle w:val="western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D18BF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5F001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</w:rPr>
    </w:lvl>
  </w:abstractNum>
  <w:abstractNum w:abstractNumId="1">
    <w:nsid w:val="47D45F51"/>
    <w:multiLevelType w:val="multilevel"/>
    <w:tmpl w:val="5F001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0443"/>
    <w:rsid w:val="0000499E"/>
    <w:rsid w:val="00011967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7E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267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67C1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3175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67AA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29EA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6B7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BF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0405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2759"/>
    <w:rsid w:val="007D5B5F"/>
    <w:rsid w:val="007E044A"/>
    <w:rsid w:val="007E25E0"/>
    <w:rsid w:val="007E6EA8"/>
    <w:rsid w:val="007F13C7"/>
    <w:rsid w:val="007F505B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3CA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2ACA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6C90"/>
    <w:rsid w:val="009E5FAA"/>
    <w:rsid w:val="009F1F28"/>
    <w:rsid w:val="009F3E0C"/>
    <w:rsid w:val="009F7C1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0C8D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553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72FB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1B57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C7DC9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5DD8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5B29-68C7-4211-B949-D302C161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275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western">
    <w:name w:val="western"/>
    <w:basedOn w:val="a"/>
    <w:rsid w:val="007D2759"/>
    <w:pPr>
      <w:spacing w:before="100" w:beforeAutospacing="1" w:after="119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semiHidden/>
    <w:unhideWhenUsed/>
    <w:rsid w:val="007D2759"/>
    <w:rPr>
      <w:color w:val="000080"/>
      <w:u w:val="single"/>
    </w:rPr>
  </w:style>
  <w:style w:type="paragraph" w:customStyle="1" w:styleId="ConsPlusNormal">
    <w:name w:val="ConsPlusNormal"/>
    <w:rsid w:val="007D2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№1_"/>
    <w:rsid w:val="006D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">
    <w:name w:val="Заголовок №1"/>
    <w:basedOn w:val="11"/>
    <w:rsid w:val="006D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8">
    <w:name w:val="Основной текст_"/>
    <w:link w:val="22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1">
    <w:name w:val="Основной текст2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">
    <w:name w:val="Основной текст3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5">
    <w:name w:val="Основной текст5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6">
    <w:name w:val="Основной текст6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8">
    <w:name w:val="Основной текст8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00">
    <w:name w:val="Основной текст10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20">
    <w:name w:val="Основной текст12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30">
    <w:name w:val="Основной текст13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4">
    <w:name w:val="Основной текст14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5">
    <w:name w:val="Основной текст15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7">
    <w:name w:val="Основной текст17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0">
    <w:name w:val="Основной текст20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10">
    <w:name w:val="Основной текст21"/>
    <w:basedOn w:val="a8"/>
    <w:rsid w:val="006D18B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22">
    <w:name w:val="Основной текст22"/>
    <w:basedOn w:val="a"/>
    <w:link w:val="a8"/>
    <w:rsid w:val="006D18B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2019-03-25T12:22:00Z</dcterms:created>
  <dcterms:modified xsi:type="dcterms:W3CDTF">2019-04-18T06:16:00Z</dcterms:modified>
</cp:coreProperties>
</file>