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2477DA57" wp14:editId="24FFF3A7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845204" w:rsidP="003B074C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</w:t>
            </w:r>
            <w:r w:rsidR="003B074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января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223BDC" w:rsidP="00D22056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Pr="00925B5A" w:rsidRDefault="00206FB2">
      <w:pPr>
        <w:rPr>
          <w:sz w:val="26"/>
          <w:szCs w:val="26"/>
        </w:rPr>
      </w:pPr>
    </w:p>
    <w:p w:rsidR="00223BDC" w:rsidRPr="00223BDC" w:rsidRDefault="00223BDC" w:rsidP="00223BDC">
      <w:pPr>
        <w:pStyle w:val="a7"/>
        <w:ind w:right="3119"/>
        <w:jc w:val="both"/>
        <w:rPr>
          <w:rFonts w:ascii="Times New Roman" w:hAnsi="Times New Roman" w:cs="Times New Roman"/>
          <w:sz w:val="28"/>
          <w:szCs w:val="28"/>
        </w:rPr>
      </w:pPr>
      <w:r w:rsidRPr="00223BDC">
        <w:rPr>
          <w:rFonts w:ascii="Times New Roman" w:hAnsi="Times New Roman" w:cs="Times New Roman"/>
          <w:sz w:val="28"/>
          <w:szCs w:val="28"/>
        </w:rPr>
        <w:t>О выделении средств из резерва, утверждённого решением Совета МОГО «Ухта» от 21.12.2022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23BDC">
        <w:rPr>
          <w:rFonts w:ascii="Times New Roman" w:hAnsi="Times New Roman" w:cs="Times New Roman"/>
          <w:sz w:val="28"/>
          <w:szCs w:val="28"/>
        </w:rPr>
        <w:t xml:space="preserve"> № 194 «О бюджете МОГО «Ухта» на 2023 год и плановый период 2024 и 2025 годов» </w:t>
      </w:r>
    </w:p>
    <w:p w:rsidR="00223BDC" w:rsidRPr="00223BDC" w:rsidRDefault="00223BDC" w:rsidP="00223B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23BDC" w:rsidRPr="00223BDC" w:rsidRDefault="00223BDC" w:rsidP="00223B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23BDC" w:rsidRPr="00223BDC" w:rsidRDefault="00223BDC" w:rsidP="00223BDC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3BDC">
        <w:rPr>
          <w:rFonts w:ascii="Times New Roman" w:hAnsi="Times New Roman" w:cs="Times New Roman"/>
          <w:sz w:val="28"/>
          <w:szCs w:val="28"/>
        </w:rPr>
        <w:t>В соответствии с решением Совета МОГО «Ухта» от 21 декабря 2022 г. № 194 «О бюджете МОГО «Ухта» на 2023 го</w:t>
      </w:r>
      <w:bookmarkStart w:id="0" w:name="_GoBack"/>
      <w:bookmarkEnd w:id="0"/>
      <w:r w:rsidRPr="00223BDC">
        <w:rPr>
          <w:rFonts w:ascii="Times New Roman" w:hAnsi="Times New Roman" w:cs="Times New Roman"/>
          <w:sz w:val="28"/>
          <w:szCs w:val="28"/>
        </w:rPr>
        <w:t>д и плановый период 2024 и 2025 годов», постановле</w:t>
      </w:r>
      <w:r>
        <w:rPr>
          <w:rFonts w:ascii="Times New Roman" w:hAnsi="Times New Roman" w:cs="Times New Roman"/>
          <w:sz w:val="28"/>
          <w:szCs w:val="28"/>
        </w:rPr>
        <w:t>нием администрации МОГО «Ухта» от</w:t>
      </w:r>
      <w:r w:rsidRPr="00223BDC">
        <w:rPr>
          <w:rFonts w:ascii="Times New Roman" w:hAnsi="Times New Roman" w:cs="Times New Roman"/>
          <w:sz w:val="28"/>
          <w:szCs w:val="28"/>
        </w:rPr>
        <w:t xml:space="preserve"> 27 декабря 2022 г. №3036 «Об утверждении Порядка распределения (перераспределения) средств, зарезервированных в составе расходов, утверждённых решением Совета МОГО «Ухта» «О бюджете МОГО «Ухта» на 2023 год и</w:t>
      </w:r>
      <w:proofErr w:type="gramEnd"/>
      <w:r w:rsidRPr="00223BDC">
        <w:rPr>
          <w:rFonts w:ascii="Times New Roman" w:hAnsi="Times New Roman" w:cs="Times New Roman"/>
          <w:sz w:val="28"/>
          <w:szCs w:val="28"/>
        </w:rPr>
        <w:t xml:space="preserve"> плановый период 2024 и 2025 годов», рассмотрев письмо начальника Муниципального учреждения «Управление физической культуры и спор</w:t>
      </w:r>
      <w:r>
        <w:rPr>
          <w:rFonts w:ascii="Times New Roman" w:hAnsi="Times New Roman" w:cs="Times New Roman"/>
          <w:sz w:val="28"/>
          <w:szCs w:val="28"/>
        </w:rPr>
        <w:t xml:space="preserve">та администрации  МОГО «Ухта» </w:t>
      </w:r>
      <w:r w:rsidRPr="00223BDC">
        <w:rPr>
          <w:rFonts w:ascii="Times New Roman" w:hAnsi="Times New Roman" w:cs="Times New Roman"/>
          <w:sz w:val="28"/>
          <w:szCs w:val="28"/>
        </w:rPr>
        <w:t>от 24 января 2023 г. № 01-14/48, администрация постановляет:</w:t>
      </w:r>
    </w:p>
    <w:p w:rsidR="00223BDC" w:rsidRPr="00223BDC" w:rsidRDefault="00223BDC" w:rsidP="00223BD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23BDC">
        <w:rPr>
          <w:rFonts w:ascii="Times New Roman" w:hAnsi="Times New Roman" w:cs="Times New Roman"/>
          <w:sz w:val="28"/>
          <w:szCs w:val="28"/>
        </w:rPr>
        <w:t xml:space="preserve">Финансовому управлению администрации МОГО «Ухта» выделить Муниципальному учреждению «Управление физической культуры и спорта» администрации МОГО «Ухта» из резерва средства на финансовое обеспечение софинансирования мероприятий государственной программы Республики Коми «Развитие физической культуры и спорта» в сумме 30 018 (тридцать тысяч восемнадцать) рублей 61 копейку.  </w:t>
      </w:r>
    </w:p>
    <w:p w:rsidR="00223BDC" w:rsidRPr="00223BDC" w:rsidRDefault="00223BDC" w:rsidP="00223BDC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23BD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принятия, подлежит официальному опубликованию и размещению на Официальном портале администрации МОГО «Ухта».</w:t>
      </w:r>
    </w:p>
    <w:p w:rsidR="00CD5D3B" w:rsidRPr="00223BDC" w:rsidRDefault="00223BDC" w:rsidP="00223BDC">
      <w:pPr>
        <w:pStyle w:val="a7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223B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3BD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16721" w:rsidRDefault="00416721" w:rsidP="003B074C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23BDC" w:rsidRPr="00223BDC" w:rsidRDefault="00223BDC" w:rsidP="003B074C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972F9" w:rsidRPr="00223BDC" w:rsidRDefault="00DC706A" w:rsidP="00A32FB6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23BDC">
        <w:rPr>
          <w:rFonts w:ascii="Times New Roman" w:hAnsi="Times New Roman" w:cs="Times New Roman"/>
          <w:snapToGrid w:val="0"/>
          <w:sz w:val="28"/>
          <w:szCs w:val="28"/>
        </w:rPr>
        <w:t>Г</w:t>
      </w:r>
      <w:r w:rsidR="00A32FB6" w:rsidRPr="00223BDC">
        <w:rPr>
          <w:rFonts w:ascii="Times New Roman" w:hAnsi="Times New Roman" w:cs="Times New Roman"/>
          <w:snapToGrid w:val="0"/>
          <w:sz w:val="28"/>
          <w:szCs w:val="28"/>
        </w:rPr>
        <w:t>лав</w:t>
      </w:r>
      <w:r w:rsidRPr="00223BD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A32FB6" w:rsidRPr="00223BDC">
        <w:rPr>
          <w:rFonts w:ascii="Times New Roman" w:hAnsi="Times New Roman" w:cs="Times New Roman"/>
          <w:snapToGrid w:val="0"/>
          <w:sz w:val="28"/>
          <w:szCs w:val="28"/>
        </w:rPr>
        <w:t xml:space="preserve"> МОГО «Ухта»</w:t>
      </w:r>
      <w:r w:rsidRPr="00223BD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223BDC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Pr="00223BD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A32FB6" w:rsidRPr="00223BDC">
        <w:rPr>
          <w:rFonts w:ascii="Times New Roman" w:hAnsi="Times New Roman" w:cs="Times New Roman"/>
          <w:snapToGrid w:val="0"/>
          <w:sz w:val="28"/>
          <w:szCs w:val="28"/>
        </w:rPr>
        <w:t>руководител</w:t>
      </w:r>
      <w:r w:rsidRPr="00223BDC"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A32FB6" w:rsidRPr="00223BDC" w:rsidRDefault="00A32FB6" w:rsidP="00A32FB6">
      <w:pPr>
        <w:pStyle w:val="a7"/>
        <w:jc w:val="both"/>
        <w:rPr>
          <w:sz w:val="28"/>
          <w:szCs w:val="28"/>
        </w:rPr>
      </w:pPr>
      <w:r w:rsidRPr="00223BDC">
        <w:rPr>
          <w:rFonts w:ascii="Times New Roman" w:hAnsi="Times New Roman" w:cs="Times New Roman"/>
          <w:snapToGrid w:val="0"/>
          <w:sz w:val="28"/>
          <w:szCs w:val="28"/>
        </w:rPr>
        <w:t>администрации МОГ</w:t>
      </w:r>
      <w:r w:rsidR="003B074C" w:rsidRPr="00223BDC">
        <w:rPr>
          <w:rFonts w:ascii="Times New Roman" w:hAnsi="Times New Roman" w:cs="Times New Roman"/>
          <w:snapToGrid w:val="0"/>
          <w:sz w:val="28"/>
          <w:szCs w:val="28"/>
        </w:rPr>
        <w:t xml:space="preserve">О «Ухта»                   </w:t>
      </w:r>
      <w:r w:rsidR="00845204" w:rsidRPr="00223BDC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Pr="00223BDC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2B345D" w:rsidRPr="00223BDC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925B5A" w:rsidRPr="00223BDC">
        <w:rPr>
          <w:rFonts w:ascii="Times New Roman" w:hAnsi="Times New Roman" w:cs="Times New Roman"/>
          <w:snapToGrid w:val="0"/>
          <w:sz w:val="28"/>
          <w:szCs w:val="28"/>
        </w:rPr>
        <w:t xml:space="preserve">          </w:t>
      </w:r>
      <w:r w:rsidR="00494CFC" w:rsidRPr="00223BD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60E2D" w:rsidRPr="00223BDC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D340A1" w:rsidRPr="00223BDC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DC706A" w:rsidRPr="00223BDC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sectPr w:rsidR="00A32FB6" w:rsidRPr="00223BDC" w:rsidSect="00845204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7F9"/>
    <w:rsid w:val="001E471C"/>
    <w:rsid w:val="001E54ED"/>
    <w:rsid w:val="001E5E52"/>
    <w:rsid w:val="001F0DC5"/>
    <w:rsid w:val="00204230"/>
    <w:rsid w:val="002062E3"/>
    <w:rsid w:val="00206FB2"/>
    <w:rsid w:val="00207B13"/>
    <w:rsid w:val="002106FC"/>
    <w:rsid w:val="00210D87"/>
    <w:rsid w:val="002117AE"/>
    <w:rsid w:val="00214DE6"/>
    <w:rsid w:val="00223589"/>
    <w:rsid w:val="00223BDC"/>
    <w:rsid w:val="00226BCF"/>
    <w:rsid w:val="00226C60"/>
    <w:rsid w:val="00226E82"/>
    <w:rsid w:val="00227111"/>
    <w:rsid w:val="002344A5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6052"/>
    <w:rsid w:val="002D0396"/>
    <w:rsid w:val="002D5CF4"/>
    <w:rsid w:val="002E0909"/>
    <w:rsid w:val="002E5958"/>
    <w:rsid w:val="002F384F"/>
    <w:rsid w:val="002F5027"/>
    <w:rsid w:val="002F692E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7E9E"/>
    <w:rsid w:val="003D0873"/>
    <w:rsid w:val="003D41D8"/>
    <w:rsid w:val="003D4A1B"/>
    <w:rsid w:val="003E4F4B"/>
    <w:rsid w:val="003F38A2"/>
    <w:rsid w:val="00401620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85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C5F48"/>
    <w:rsid w:val="004C69C4"/>
    <w:rsid w:val="004C7129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3082"/>
    <w:rsid w:val="005158E6"/>
    <w:rsid w:val="00520133"/>
    <w:rsid w:val="00520B9C"/>
    <w:rsid w:val="005256A2"/>
    <w:rsid w:val="00527B96"/>
    <w:rsid w:val="00534CE3"/>
    <w:rsid w:val="005359DA"/>
    <w:rsid w:val="00540279"/>
    <w:rsid w:val="00543F61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375FD"/>
    <w:rsid w:val="00641AAD"/>
    <w:rsid w:val="00655D9F"/>
    <w:rsid w:val="00655EBB"/>
    <w:rsid w:val="0065692A"/>
    <w:rsid w:val="00663668"/>
    <w:rsid w:val="00663CFB"/>
    <w:rsid w:val="006659BD"/>
    <w:rsid w:val="00667DB5"/>
    <w:rsid w:val="006727CE"/>
    <w:rsid w:val="00672FA0"/>
    <w:rsid w:val="00676C4A"/>
    <w:rsid w:val="00677069"/>
    <w:rsid w:val="00677253"/>
    <w:rsid w:val="006819A1"/>
    <w:rsid w:val="006822D4"/>
    <w:rsid w:val="00686C74"/>
    <w:rsid w:val="0068776E"/>
    <w:rsid w:val="006954B5"/>
    <w:rsid w:val="00696C4F"/>
    <w:rsid w:val="00697FC0"/>
    <w:rsid w:val="006A01A4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4879"/>
    <w:rsid w:val="006E4BE0"/>
    <w:rsid w:val="006E694F"/>
    <w:rsid w:val="006F02CF"/>
    <w:rsid w:val="006F0811"/>
    <w:rsid w:val="006F6167"/>
    <w:rsid w:val="0070364A"/>
    <w:rsid w:val="00706E07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82232"/>
    <w:rsid w:val="007903BB"/>
    <w:rsid w:val="0079564B"/>
    <w:rsid w:val="00795ED5"/>
    <w:rsid w:val="00797A49"/>
    <w:rsid w:val="00797F61"/>
    <w:rsid w:val="007A1294"/>
    <w:rsid w:val="007A2BF8"/>
    <w:rsid w:val="007A5831"/>
    <w:rsid w:val="007A5A85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CE7"/>
    <w:rsid w:val="00817E8D"/>
    <w:rsid w:val="00820DEB"/>
    <w:rsid w:val="00835484"/>
    <w:rsid w:val="00835E11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F3F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8D4"/>
    <w:rsid w:val="00925B5A"/>
    <w:rsid w:val="00932E44"/>
    <w:rsid w:val="0093728F"/>
    <w:rsid w:val="00941293"/>
    <w:rsid w:val="00941727"/>
    <w:rsid w:val="00941C26"/>
    <w:rsid w:val="00942CB8"/>
    <w:rsid w:val="00946143"/>
    <w:rsid w:val="00950572"/>
    <w:rsid w:val="009517B6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A1FDC"/>
    <w:rsid w:val="009A3D17"/>
    <w:rsid w:val="009A5039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3078"/>
    <w:rsid w:val="00A4561A"/>
    <w:rsid w:val="00A462C4"/>
    <w:rsid w:val="00A502D5"/>
    <w:rsid w:val="00A539DC"/>
    <w:rsid w:val="00A54504"/>
    <w:rsid w:val="00A54AAB"/>
    <w:rsid w:val="00A54AE1"/>
    <w:rsid w:val="00A57C98"/>
    <w:rsid w:val="00A63BCA"/>
    <w:rsid w:val="00A664A9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4EE8"/>
    <w:rsid w:val="00AE3B97"/>
    <w:rsid w:val="00AE6833"/>
    <w:rsid w:val="00AF02F5"/>
    <w:rsid w:val="00AF685D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604C"/>
    <w:rsid w:val="00BD7406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5E87"/>
    <w:rsid w:val="00C471CA"/>
    <w:rsid w:val="00C478D5"/>
    <w:rsid w:val="00C52E84"/>
    <w:rsid w:val="00C575BA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A6228"/>
    <w:rsid w:val="00CA6B35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785"/>
    <w:rsid w:val="00CF3B49"/>
    <w:rsid w:val="00D00256"/>
    <w:rsid w:val="00D06D61"/>
    <w:rsid w:val="00D073AD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7622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2023-01-30T12:39:00Z</cp:lastPrinted>
  <dcterms:created xsi:type="dcterms:W3CDTF">2023-02-01T11:00:00Z</dcterms:created>
  <dcterms:modified xsi:type="dcterms:W3CDTF">2023-02-01T11:01:00Z</dcterms:modified>
</cp:coreProperties>
</file>