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249E8" w:rsidP="0050522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50522E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22283D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сентября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22283D" w:rsidP="003A474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20</w:t>
            </w:r>
            <w:r w:rsidR="0050522E"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3A4746">
              <w:rPr>
                <w:rFonts w:eastAsia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65AE0" w:rsidRDefault="00965AE0" w:rsidP="00965AE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3A4746" w:rsidRPr="003A4746" w:rsidRDefault="003A4746" w:rsidP="003A4746">
      <w:pPr>
        <w:ind w:right="3542"/>
        <w:jc w:val="both"/>
        <w:rPr>
          <w:sz w:val="28"/>
          <w:szCs w:val="28"/>
        </w:rPr>
      </w:pPr>
      <w:proofErr w:type="gramStart"/>
      <w:r w:rsidRPr="003A4746">
        <w:rPr>
          <w:sz w:val="28"/>
          <w:szCs w:val="28"/>
        </w:rPr>
        <w:t>О размере платы, взимаемой с родителей (законных представителей) за присмотр и уход за детьми, осваивающими образовательные</w:t>
      </w:r>
      <w:r>
        <w:rPr>
          <w:sz w:val="28"/>
          <w:szCs w:val="28"/>
        </w:rPr>
        <w:t xml:space="preserve"> </w:t>
      </w:r>
      <w:r w:rsidRPr="003A4746">
        <w:rPr>
          <w:sz w:val="28"/>
          <w:szCs w:val="28"/>
        </w:rPr>
        <w:t>программы дошкольного образования</w:t>
      </w:r>
      <w:r>
        <w:rPr>
          <w:sz w:val="28"/>
          <w:szCs w:val="28"/>
        </w:rPr>
        <w:t xml:space="preserve"> </w:t>
      </w:r>
      <w:r w:rsidRPr="003A4746">
        <w:rPr>
          <w:sz w:val="28"/>
          <w:szCs w:val="28"/>
        </w:rPr>
        <w:t>в муниципальных дошкольных образовательных</w:t>
      </w:r>
      <w:r>
        <w:rPr>
          <w:sz w:val="28"/>
          <w:szCs w:val="28"/>
        </w:rPr>
        <w:t xml:space="preserve"> </w:t>
      </w:r>
      <w:r w:rsidRPr="003A4746">
        <w:rPr>
          <w:sz w:val="28"/>
          <w:szCs w:val="28"/>
        </w:rPr>
        <w:t>организациях, муниципальном общеобразовательном</w:t>
      </w:r>
      <w:r>
        <w:rPr>
          <w:sz w:val="28"/>
          <w:szCs w:val="28"/>
        </w:rPr>
        <w:t xml:space="preserve"> </w:t>
      </w:r>
      <w:r w:rsidRPr="003A4746">
        <w:rPr>
          <w:sz w:val="28"/>
          <w:szCs w:val="28"/>
        </w:rPr>
        <w:t>учреждении «Начальная школа - детский сад №1»</w:t>
      </w:r>
      <w:r>
        <w:rPr>
          <w:sz w:val="28"/>
          <w:szCs w:val="28"/>
        </w:rPr>
        <w:t xml:space="preserve"> </w:t>
      </w:r>
      <w:r w:rsidRPr="003A4746">
        <w:rPr>
          <w:sz w:val="28"/>
          <w:szCs w:val="28"/>
        </w:rPr>
        <w:t>МОГО «Ухта»</w:t>
      </w:r>
      <w:proofErr w:type="gramEnd"/>
    </w:p>
    <w:p w:rsidR="003A4746" w:rsidRPr="003A4746" w:rsidRDefault="003A4746" w:rsidP="003A4746">
      <w:pPr>
        <w:jc w:val="both"/>
        <w:rPr>
          <w:sz w:val="28"/>
          <w:szCs w:val="28"/>
        </w:rPr>
      </w:pPr>
    </w:p>
    <w:p w:rsidR="003A4746" w:rsidRPr="003A4746" w:rsidRDefault="003A4746" w:rsidP="003A4746">
      <w:pPr>
        <w:spacing w:after="120"/>
        <w:ind w:firstLine="851"/>
        <w:jc w:val="both"/>
        <w:rPr>
          <w:sz w:val="28"/>
          <w:szCs w:val="28"/>
        </w:rPr>
      </w:pPr>
      <w:r w:rsidRPr="003A4746">
        <w:rPr>
          <w:sz w:val="28"/>
          <w:szCs w:val="28"/>
        </w:rPr>
        <w:t>Руководствуясь статьями 65, 79 Федерального закона от 29 декабря                        2012 г. № 273-ФЗ «Об образовании в Российской Федерации», администрация постановляет:</w:t>
      </w:r>
    </w:p>
    <w:p w:rsidR="003A4746" w:rsidRPr="003A4746" w:rsidRDefault="003A4746" w:rsidP="003A4746">
      <w:pPr>
        <w:ind w:firstLine="851"/>
        <w:jc w:val="both"/>
        <w:rPr>
          <w:sz w:val="28"/>
          <w:szCs w:val="28"/>
        </w:rPr>
      </w:pPr>
      <w:r w:rsidRPr="003A4746">
        <w:rPr>
          <w:sz w:val="28"/>
          <w:szCs w:val="28"/>
        </w:rPr>
        <w:t xml:space="preserve">1. Установить с 1 октября 2022 года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  (далее - родительская плата)  с  пребыванием детей в группах, функционирующих в </w:t>
      </w:r>
      <w:proofErr w:type="gramStart"/>
      <w:r w:rsidRPr="003A4746">
        <w:rPr>
          <w:sz w:val="28"/>
          <w:szCs w:val="28"/>
        </w:rPr>
        <w:t>режиме полного дня</w:t>
      </w:r>
      <w:proofErr w:type="gramEnd"/>
      <w:r w:rsidRPr="003A4746">
        <w:rPr>
          <w:sz w:val="28"/>
          <w:szCs w:val="28"/>
        </w:rPr>
        <w:t xml:space="preserve"> (10,5 - 12 ч.):</w:t>
      </w:r>
    </w:p>
    <w:p w:rsidR="003A4746" w:rsidRPr="003A4746" w:rsidRDefault="003A4746" w:rsidP="003A4746">
      <w:pPr>
        <w:ind w:firstLine="851"/>
        <w:jc w:val="both"/>
        <w:rPr>
          <w:sz w:val="28"/>
          <w:szCs w:val="28"/>
        </w:rPr>
      </w:pPr>
      <w:r w:rsidRPr="003A4746">
        <w:rPr>
          <w:sz w:val="28"/>
          <w:szCs w:val="28"/>
        </w:rPr>
        <w:t>1.1. В размере 156 рублей 60 копеек в день в группах раннего возраста.</w:t>
      </w:r>
    </w:p>
    <w:p w:rsidR="003A4746" w:rsidRPr="003A4746" w:rsidRDefault="003A4746" w:rsidP="003A4746">
      <w:pPr>
        <w:ind w:firstLine="851"/>
        <w:jc w:val="both"/>
        <w:rPr>
          <w:sz w:val="28"/>
          <w:szCs w:val="28"/>
        </w:rPr>
      </w:pPr>
      <w:r w:rsidRPr="003A4746">
        <w:rPr>
          <w:sz w:val="28"/>
          <w:szCs w:val="28"/>
        </w:rPr>
        <w:t>1.2. В размере 174 рублей 10 копеек в день в группах для детей дошкольного возраста.</w:t>
      </w:r>
    </w:p>
    <w:p w:rsidR="003A4746" w:rsidRPr="003A4746" w:rsidRDefault="003A4746" w:rsidP="003A4746">
      <w:pPr>
        <w:ind w:firstLine="851"/>
        <w:jc w:val="both"/>
        <w:rPr>
          <w:sz w:val="28"/>
          <w:szCs w:val="28"/>
        </w:rPr>
      </w:pPr>
      <w:r w:rsidRPr="003A4746">
        <w:rPr>
          <w:sz w:val="28"/>
          <w:szCs w:val="28"/>
        </w:rPr>
        <w:t>2. Родителям (законным представителям) детей с ограниченными возможностями здоровья установить родительскую плату за присмотр и уход в  дошкольных образовательных организациях:</w:t>
      </w:r>
    </w:p>
    <w:p w:rsidR="003A4746" w:rsidRPr="003A4746" w:rsidRDefault="003A4746" w:rsidP="003A47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В</w:t>
      </w:r>
      <w:r w:rsidRPr="003A4746">
        <w:rPr>
          <w:sz w:val="28"/>
          <w:szCs w:val="28"/>
        </w:rPr>
        <w:t xml:space="preserve"> размере 119 рублей 49 копеек в день в группах для детей раннего возраста;</w:t>
      </w:r>
    </w:p>
    <w:p w:rsidR="003A4746" w:rsidRPr="003A4746" w:rsidRDefault="003A4746" w:rsidP="003A4746">
      <w:pPr>
        <w:ind w:firstLine="851"/>
        <w:jc w:val="both"/>
        <w:rPr>
          <w:sz w:val="28"/>
          <w:szCs w:val="28"/>
        </w:rPr>
      </w:pPr>
      <w:r w:rsidRPr="003A4746">
        <w:rPr>
          <w:sz w:val="28"/>
          <w:szCs w:val="28"/>
        </w:rPr>
        <w:t xml:space="preserve">2.2. </w:t>
      </w:r>
      <w:r>
        <w:rPr>
          <w:sz w:val="28"/>
          <w:szCs w:val="28"/>
        </w:rPr>
        <w:t>В</w:t>
      </w:r>
      <w:r w:rsidRPr="003A4746">
        <w:rPr>
          <w:sz w:val="28"/>
          <w:szCs w:val="28"/>
        </w:rPr>
        <w:t xml:space="preserve"> размере 128 рублей 51 копейки в день в группах для детей дошкольного возраста.</w:t>
      </w:r>
    </w:p>
    <w:p w:rsidR="003A4746" w:rsidRPr="003A4746" w:rsidRDefault="003A4746" w:rsidP="003A4746">
      <w:pPr>
        <w:ind w:firstLine="851"/>
        <w:jc w:val="both"/>
        <w:rPr>
          <w:sz w:val="28"/>
          <w:szCs w:val="28"/>
        </w:rPr>
      </w:pPr>
      <w:r w:rsidRPr="003A4746">
        <w:rPr>
          <w:sz w:val="28"/>
          <w:szCs w:val="28"/>
        </w:rPr>
        <w:t>3. Муниципальному учреждению «Управление образования» администрации МОГО «Ухта»:</w:t>
      </w:r>
    </w:p>
    <w:p w:rsidR="003A4746" w:rsidRDefault="003A4746" w:rsidP="003A4746">
      <w:pPr>
        <w:ind w:firstLine="851"/>
        <w:jc w:val="both"/>
        <w:rPr>
          <w:sz w:val="28"/>
          <w:szCs w:val="28"/>
        </w:rPr>
      </w:pPr>
      <w:r w:rsidRPr="003A4746">
        <w:rPr>
          <w:sz w:val="28"/>
          <w:szCs w:val="28"/>
        </w:rPr>
        <w:t>- своевременно информировать родителей (законных представителей) об изменениях размера родительской платы за присмотр и уход за детьми в дошкольных образовательных организациях;</w:t>
      </w:r>
    </w:p>
    <w:p w:rsidR="003A4746" w:rsidRDefault="003A4746" w:rsidP="003A474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bookmarkStart w:id="0" w:name="_GoBack"/>
      <w:bookmarkEnd w:id="0"/>
    </w:p>
    <w:p w:rsidR="003A4746" w:rsidRPr="003A4746" w:rsidRDefault="003A4746" w:rsidP="003A4746">
      <w:pPr>
        <w:ind w:firstLine="851"/>
        <w:jc w:val="both"/>
        <w:rPr>
          <w:sz w:val="28"/>
          <w:szCs w:val="28"/>
        </w:rPr>
      </w:pPr>
    </w:p>
    <w:p w:rsidR="003A4746" w:rsidRPr="003A4746" w:rsidRDefault="003A4746" w:rsidP="003A4746">
      <w:pPr>
        <w:ind w:firstLine="851"/>
        <w:jc w:val="both"/>
        <w:rPr>
          <w:sz w:val="28"/>
          <w:szCs w:val="28"/>
        </w:rPr>
      </w:pPr>
      <w:proofErr w:type="gramStart"/>
      <w:r w:rsidRPr="003A4746">
        <w:rPr>
          <w:sz w:val="28"/>
          <w:szCs w:val="28"/>
        </w:rPr>
        <w:t>- средства, полученные в виде родительской платы и компенсации части родительской платы за присмотр и уход за детьми в дошкольных образовательных организациях, направлять на расходы, связанные с организацией питания и хозяйственно-бытового обслуживания детей, обеспечением соблюдения ими личной гигиены и режима дня.</w:t>
      </w:r>
      <w:proofErr w:type="gramEnd"/>
    </w:p>
    <w:p w:rsidR="003A4746" w:rsidRPr="003A4746" w:rsidRDefault="003A4746" w:rsidP="003A4746">
      <w:pPr>
        <w:ind w:firstLine="851"/>
        <w:jc w:val="both"/>
        <w:rPr>
          <w:sz w:val="28"/>
          <w:szCs w:val="28"/>
        </w:rPr>
      </w:pPr>
      <w:r w:rsidRPr="003A4746">
        <w:rPr>
          <w:sz w:val="28"/>
          <w:szCs w:val="28"/>
        </w:rPr>
        <w:t>4. Настоящее постановление вступает в силу со дня его официального опубликования и распространяется на правоотношения, возникшие с 01.10.2022.</w:t>
      </w:r>
    </w:p>
    <w:p w:rsidR="003A4746" w:rsidRPr="003A4746" w:rsidRDefault="003A4746" w:rsidP="003A4746">
      <w:pPr>
        <w:ind w:firstLine="851"/>
        <w:jc w:val="both"/>
        <w:rPr>
          <w:sz w:val="28"/>
          <w:szCs w:val="28"/>
        </w:rPr>
      </w:pPr>
      <w:r w:rsidRPr="003A4746">
        <w:rPr>
          <w:sz w:val="28"/>
          <w:szCs w:val="28"/>
        </w:rPr>
        <w:t xml:space="preserve">5. </w:t>
      </w:r>
      <w:proofErr w:type="gramStart"/>
      <w:r w:rsidRPr="003A4746">
        <w:rPr>
          <w:sz w:val="28"/>
          <w:szCs w:val="28"/>
        </w:rPr>
        <w:t>Отменить постановление администрации МОГО «Ухта» от 26.04. 2021 №</w:t>
      </w:r>
      <w:r>
        <w:rPr>
          <w:sz w:val="28"/>
          <w:szCs w:val="28"/>
        </w:rPr>
        <w:t xml:space="preserve"> </w:t>
      </w:r>
      <w:r w:rsidRPr="003A4746">
        <w:rPr>
          <w:sz w:val="28"/>
          <w:szCs w:val="28"/>
        </w:rPr>
        <w:t>1063 «О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организациях, муниципальном общеобразовательном учреждении «Начальная школа - детский сад №1»  МОГО «Ухта».</w:t>
      </w:r>
      <w:proofErr w:type="gramEnd"/>
    </w:p>
    <w:p w:rsidR="0050522E" w:rsidRDefault="003A4746" w:rsidP="003A4746">
      <w:pPr>
        <w:ind w:firstLine="851"/>
        <w:jc w:val="both"/>
        <w:rPr>
          <w:sz w:val="26"/>
          <w:szCs w:val="26"/>
        </w:rPr>
      </w:pPr>
      <w:r w:rsidRPr="003A4746">
        <w:rPr>
          <w:sz w:val="28"/>
          <w:szCs w:val="28"/>
        </w:rPr>
        <w:t xml:space="preserve">6. </w:t>
      </w:r>
      <w:proofErr w:type="gramStart"/>
      <w:r w:rsidRPr="003A4746">
        <w:rPr>
          <w:sz w:val="28"/>
          <w:szCs w:val="28"/>
        </w:rPr>
        <w:t>Контроль за</w:t>
      </w:r>
      <w:proofErr w:type="gramEnd"/>
      <w:r w:rsidRPr="003A4746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2B685C" w:rsidRDefault="002B685C" w:rsidP="00996685">
      <w:pPr>
        <w:jc w:val="both"/>
        <w:rPr>
          <w:sz w:val="26"/>
          <w:szCs w:val="26"/>
        </w:rPr>
      </w:pPr>
    </w:p>
    <w:p w:rsidR="003A4746" w:rsidRDefault="003A4746" w:rsidP="00996685">
      <w:pPr>
        <w:jc w:val="both"/>
        <w:rPr>
          <w:sz w:val="26"/>
          <w:szCs w:val="26"/>
        </w:rPr>
      </w:pPr>
    </w:p>
    <w:p w:rsidR="00CE4758" w:rsidRPr="0050522E" w:rsidRDefault="00783DEC" w:rsidP="008C2CDD">
      <w:pPr>
        <w:jc w:val="both"/>
        <w:rPr>
          <w:sz w:val="28"/>
          <w:szCs w:val="28"/>
        </w:rPr>
      </w:pPr>
      <w:r w:rsidRPr="0050522E">
        <w:rPr>
          <w:sz w:val="28"/>
          <w:szCs w:val="28"/>
        </w:rPr>
        <w:t xml:space="preserve">Глава </w:t>
      </w:r>
      <w:r w:rsidR="00703865" w:rsidRPr="0050522E">
        <w:rPr>
          <w:sz w:val="28"/>
          <w:szCs w:val="28"/>
        </w:rPr>
        <w:t>МОГО «Ухта» -</w:t>
      </w:r>
      <w:r w:rsidR="00CE4758" w:rsidRPr="0050522E">
        <w:rPr>
          <w:sz w:val="28"/>
          <w:szCs w:val="28"/>
        </w:rPr>
        <w:t xml:space="preserve"> </w:t>
      </w:r>
      <w:r w:rsidR="00703865" w:rsidRPr="0050522E">
        <w:rPr>
          <w:sz w:val="28"/>
          <w:szCs w:val="28"/>
        </w:rPr>
        <w:t>руководител</w:t>
      </w:r>
      <w:r w:rsidRPr="0050522E">
        <w:rPr>
          <w:sz w:val="28"/>
          <w:szCs w:val="28"/>
        </w:rPr>
        <w:t>ь</w:t>
      </w:r>
      <w:r w:rsidR="00703865" w:rsidRPr="0050522E">
        <w:rPr>
          <w:sz w:val="28"/>
          <w:szCs w:val="28"/>
        </w:rPr>
        <w:t xml:space="preserve"> </w:t>
      </w:r>
    </w:p>
    <w:p w:rsidR="00703865" w:rsidRPr="0050522E" w:rsidRDefault="00703865" w:rsidP="00B5187D">
      <w:pPr>
        <w:jc w:val="both"/>
        <w:rPr>
          <w:sz w:val="28"/>
          <w:szCs w:val="28"/>
        </w:rPr>
      </w:pPr>
      <w:r w:rsidRPr="0050522E">
        <w:rPr>
          <w:sz w:val="28"/>
          <w:szCs w:val="28"/>
        </w:rPr>
        <w:t>администрации МОГО «</w:t>
      </w:r>
      <w:r w:rsidR="008C2CDD" w:rsidRPr="0050522E">
        <w:rPr>
          <w:sz w:val="28"/>
          <w:szCs w:val="28"/>
        </w:rPr>
        <w:t xml:space="preserve">Ухта»                      </w:t>
      </w:r>
      <w:r w:rsidR="00523661" w:rsidRPr="0050522E">
        <w:rPr>
          <w:sz w:val="28"/>
          <w:szCs w:val="28"/>
        </w:rPr>
        <w:t xml:space="preserve">      </w:t>
      </w:r>
      <w:r w:rsidR="00CE4758" w:rsidRPr="0050522E">
        <w:rPr>
          <w:sz w:val="28"/>
          <w:szCs w:val="28"/>
        </w:rPr>
        <w:t xml:space="preserve">       </w:t>
      </w:r>
      <w:r w:rsidRPr="0050522E">
        <w:rPr>
          <w:sz w:val="28"/>
          <w:szCs w:val="28"/>
        </w:rPr>
        <w:t xml:space="preserve">     </w:t>
      </w:r>
      <w:r w:rsidR="00D97630" w:rsidRPr="0050522E">
        <w:rPr>
          <w:sz w:val="28"/>
          <w:szCs w:val="28"/>
        </w:rPr>
        <w:t xml:space="preserve">  </w:t>
      </w:r>
      <w:r w:rsidR="00921072" w:rsidRPr="0050522E">
        <w:rPr>
          <w:sz w:val="28"/>
          <w:szCs w:val="28"/>
        </w:rPr>
        <w:t xml:space="preserve">      </w:t>
      </w:r>
      <w:r w:rsidR="00833160" w:rsidRPr="0050522E">
        <w:rPr>
          <w:sz w:val="28"/>
          <w:szCs w:val="28"/>
        </w:rPr>
        <w:t xml:space="preserve"> </w:t>
      </w:r>
      <w:r w:rsidR="00844505" w:rsidRPr="0050522E">
        <w:rPr>
          <w:sz w:val="28"/>
          <w:szCs w:val="28"/>
        </w:rPr>
        <w:t xml:space="preserve">   </w:t>
      </w:r>
      <w:r w:rsidR="0050522E">
        <w:rPr>
          <w:sz w:val="28"/>
          <w:szCs w:val="28"/>
        </w:rPr>
        <w:t xml:space="preserve"> </w:t>
      </w:r>
      <w:r w:rsidR="00833160" w:rsidRPr="0050522E">
        <w:rPr>
          <w:sz w:val="28"/>
          <w:szCs w:val="28"/>
        </w:rPr>
        <w:t xml:space="preserve">  </w:t>
      </w:r>
      <w:r w:rsidR="008C31A8" w:rsidRPr="0050522E">
        <w:rPr>
          <w:sz w:val="28"/>
          <w:szCs w:val="28"/>
        </w:rPr>
        <w:t xml:space="preserve">М.Н. </w:t>
      </w:r>
      <w:r w:rsidR="00783DEC" w:rsidRPr="0050522E">
        <w:rPr>
          <w:sz w:val="28"/>
          <w:szCs w:val="28"/>
        </w:rPr>
        <w:t>Османов</w:t>
      </w:r>
    </w:p>
    <w:p w:rsidR="006C1943" w:rsidRPr="0022283D" w:rsidRDefault="006C1943" w:rsidP="00783DEC">
      <w:pPr>
        <w:ind w:firstLine="12474"/>
        <w:jc w:val="center"/>
        <w:rPr>
          <w:sz w:val="28"/>
          <w:szCs w:val="28"/>
        </w:rPr>
      </w:pPr>
    </w:p>
    <w:sectPr w:rsidR="006C1943" w:rsidRPr="0022283D" w:rsidSect="00965A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283D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E4F4B"/>
    <w:rsid w:val="003E752A"/>
    <w:rsid w:val="003E76B4"/>
    <w:rsid w:val="003F38A2"/>
    <w:rsid w:val="00401620"/>
    <w:rsid w:val="00403A93"/>
    <w:rsid w:val="0040450B"/>
    <w:rsid w:val="00414E0C"/>
    <w:rsid w:val="004158BE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36B4"/>
    <w:rsid w:val="00597A96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3E2B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83DEC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30CF"/>
    <w:rsid w:val="00D06D61"/>
    <w:rsid w:val="00D073AD"/>
    <w:rsid w:val="00D15A7B"/>
    <w:rsid w:val="00D17D33"/>
    <w:rsid w:val="00D23977"/>
    <w:rsid w:val="00D26E60"/>
    <w:rsid w:val="00D2701D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02798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7784E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087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2022-09-21T10:53:00Z</cp:lastPrinted>
  <dcterms:created xsi:type="dcterms:W3CDTF">2022-09-21T11:41:00Z</dcterms:created>
  <dcterms:modified xsi:type="dcterms:W3CDTF">2022-09-21T11:43:00Z</dcterms:modified>
</cp:coreProperties>
</file>