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754DB" w:rsidP="002D168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2D1686"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F208C0" w:rsidP="002D168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21</w:t>
            </w:r>
            <w:r w:rsidR="00082A7A">
              <w:rPr>
                <w:rFonts w:eastAsia="Arial Unicode MS"/>
                <w:color w:val="000000"/>
                <w:sz w:val="28"/>
                <w:szCs w:val="28"/>
              </w:rPr>
              <w:t>9</w:t>
            </w:r>
            <w:r w:rsidR="002D1686">
              <w:rPr>
                <w:rFonts w:eastAsia="Arial Unicode MS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8B7251" w:rsidRPr="00892E99" w:rsidRDefault="008B7251" w:rsidP="008B7251">
      <w:pPr>
        <w:jc w:val="both"/>
        <w:rPr>
          <w:sz w:val="26"/>
          <w:szCs w:val="26"/>
        </w:rPr>
      </w:pPr>
    </w:p>
    <w:p w:rsidR="002D1686" w:rsidRPr="002D1686" w:rsidRDefault="002D1686" w:rsidP="002D1686">
      <w:pPr>
        <w:ind w:right="3544"/>
        <w:jc w:val="both"/>
        <w:rPr>
          <w:rFonts w:eastAsia="Sylfaen"/>
          <w:sz w:val="28"/>
          <w:szCs w:val="28"/>
          <w:lang w:eastAsia="en-US"/>
        </w:rPr>
      </w:pPr>
      <w:r w:rsidRPr="002D1686">
        <w:rPr>
          <w:rFonts w:eastAsia="Sylfaen"/>
          <w:sz w:val="28"/>
          <w:szCs w:val="28"/>
          <w:lang w:eastAsia="en-US"/>
        </w:rPr>
        <w:t xml:space="preserve">О внесении изменений в постановление администрации МОГО «Ухта» от 20 сентября 2022 </w:t>
      </w:r>
      <w:r>
        <w:rPr>
          <w:rFonts w:eastAsia="Sylfaen"/>
          <w:sz w:val="28"/>
          <w:szCs w:val="28"/>
          <w:lang w:eastAsia="en-US"/>
        </w:rPr>
        <w:t xml:space="preserve">г. </w:t>
      </w:r>
      <w:r w:rsidRPr="002D1686">
        <w:rPr>
          <w:rFonts w:eastAsia="Sylfaen"/>
          <w:sz w:val="28"/>
          <w:szCs w:val="28"/>
          <w:lang w:eastAsia="en-US"/>
        </w:rPr>
        <w:t xml:space="preserve">№ 2033 «Об утверждении порядка предоставления субсидий из бюджета </w:t>
      </w:r>
      <w:r>
        <w:rPr>
          <w:rFonts w:eastAsia="Sylfaen"/>
          <w:sz w:val="28"/>
          <w:szCs w:val="28"/>
          <w:lang w:eastAsia="en-US"/>
        </w:rPr>
        <w:t xml:space="preserve">                    </w:t>
      </w:r>
      <w:r w:rsidRPr="002D1686">
        <w:rPr>
          <w:rFonts w:eastAsia="Sylfaen"/>
          <w:sz w:val="28"/>
          <w:szCs w:val="28"/>
          <w:lang w:eastAsia="en-US"/>
        </w:rPr>
        <w:t>МОГО «Ухта» предприятиям на финансовое обеспечение затрат, связанных с ремонтом оборудования котельных, с целью обеспечения их подготовки к отопительному периоду»</w:t>
      </w:r>
    </w:p>
    <w:p w:rsidR="002D1686" w:rsidRPr="002D1686" w:rsidRDefault="002D1686" w:rsidP="002D1686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2D1686" w:rsidRPr="002D1686" w:rsidRDefault="002D1686" w:rsidP="002D1686">
      <w:pPr>
        <w:spacing w:after="120"/>
        <w:ind w:firstLine="851"/>
        <w:jc w:val="both"/>
        <w:rPr>
          <w:rFonts w:eastAsia="Sylfaen"/>
          <w:sz w:val="28"/>
          <w:szCs w:val="28"/>
          <w:lang w:eastAsia="en-US"/>
        </w:rPr>
      </w:pPr>
      <w:proofErr w:type="gramStart"/>
      <w:r w:rsidRPr="002D1686">
        <w:rPr>
          <w:rFonts w:eastAsia="Sylfaen"/>
          <w:sz w:val="28"/>
          <w:szCs w:val="28"/>
          <w:lang w:eastAsia="en-US"/>
        </w:rPr>
        <w:t>Во исполнение статьи 78 Бюджетного кодекса Российской Федерации, в соответствии с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</w:t>
      </w:r>
      <w:proofErr w:type="gramEnd"/>
      <w:r w:rsidRPr="002D1686">
        <w:rPr>
          <w:rFonts w:eastAsia="Sylfaen"/>
          <w:sz w:val="28"/>
          <w:szCs w:val="28"/>
          <w:lang w:eastAsia="en-US"/>
        </w:rPr>
        <w:t xml:space="preserve"> и отдельных положений некоторых актов Правительства Российской Федерации», администрация постановляет:</w:t>
      </w:r>
    </w:p>
    <w:p w:rsidR="002D1686" w:rsidRPr="002D1686" w:rsidRDefault="002D1686" w:rsidP="002D1686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2D1686">
        <w:rPr>
          <w:rFonts w:eastAsia="Sylfaen"/>
          <w:sz w:val="28"/>
          <w:szCs w:val="28"/>
          <w:lang w:eastAsia="en-US"/>
        </w:rPr>
        <w:t>1. Внести в постановление администрации МОГО</w:t>
      </w:r>
      <w:r>
        <w:rPr>
          <w:rFonts w:eastAsia="Sylfaen"/>
          <w:sz w:val="28"/>
          <w:szCs w:val="28"/>
          <w:lang w:eastAsia="en-US"/>
        </w:rPr>
        <w:t xml:space="preserve"> «Ухта»                            от 20 сентября 2022 г.</w:t>
      </w:r>
      <w:r w:rsidRPr="002D1686">
        <w:rPr>
          <w:rFonts w:eastAsia="Sylfaen"/>
          <w:sz w:val="28"/>
          <w:szCs w:val="28"/>
          <w:lang w:eastAsia="en-US"/>
        </w:rPr>
        <w:t xml:space="preserve"> № 2033 «Об утверждении порядка предоставления субсидий из бюджета МОГО «Ухта» предприятиям на финансовое обеспечение затрат, связанных с ремонтом оборудования котельных, с целью обеспечения их подготовки к отопительному периоду» (далее – постановление), изменения следующего содержания:</w:t>
      </w:r>
    </w:p>
    <w:p w:rsidR="002D1686" w:rsidRPr="002D1686" w:rsidRDefault="002D1686" w:rsidP="002D1686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2D1686">
        <w:rPr>
          <w:rFonts w:eastAsia="Sylfaen"/>
          <w:sz w:val="28"/>
          <w:szCs w:val="28"/>
          <w:lang w:eastAsia="en-US"/>
        </w:rPr>
        <w:t xml:space="preserve">1.1. Первый абзац пункта 1.4 Порядка предоставления субсидии предприятиям на финансовое обеспечение затрат, связанных с ремонтом оборудования котельных, с целью обеспечения их подготовки к отопительному периоду (далее – Порядок), изложить в следующей редакции: </w:t>
      </w:r>
    </w:p>
    <w:p w:rsidR="002D1686" w:rsidRDefault="002D1686" w:rsidP="002D1686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2D1686">
        <w:rPr>
          <w:rFonts w:eastAsia="Sylfaen"/>
          <w:sz w:val="28"/>
          <w:szCs w:val="28"/>
          <w:lang w:eastAsia="en-US"/>
        </w:rPr>
        <w:t xml:space="preserve">«Субсидия является целевой и не может быть направлена на иные цели. Расходование Субсидии по целевому назначению должно быть осуществлено получателем Субсидии </w:t>
      </w:r>
      <w:proofErr w:type="gramStart"/>
      <w:r w:rsidRPr="002D1686">
        <w:rPr>
          <w:rFonts w:eastAsia="Sylfaen"/>
          <w:sz w:val="28"/>
          <w:szCs w:val="28"/>
          <w:lang w:eastAsia="en-US"/>
        </w:rPr>
        <w:t>в текущем финансовом году в соответствии с Постановлением Правительства Республики Коми о выделении бюджетных ассигнований из резерв</w:t>
      </w:r>
      <w:r>
        <w:rPr>
          <w:rFonts w:eastAsia="Sylfaen"/>
          <w:sz w:val="28"/>
          <w:szCs w:val="28"/>
          <w:lang w:eastAsia="en-US"/>
        </w:rPr>
        <w:t>ного фонда</w:t>
      </w:r>
      <w:proofErr w:type="gramEnd"/>
      <w:r>
        <w:rPr>
          <w:rFonts w:eastAsia="Sylfaen"/>
          <w:sz w:val="28"/>
          <w:szCs w:val="28"/>
          <w:lang w:eastAsia="en-US"/>
        </w:rPr>
        <w:t xml:space="preserve"> Республики Коми</w:t>
      </w:r>
      <w:r w:rsidRPr="002D1686">
        <w:rPr>
          <w:rFonts w:eastAsia="Sylfaen"/>
          <w:sz w:val="28"/>
          <w:szCs w:val="28"/>
          <w:lang w:eastAsia="en-US"/>
        </w:rPr>
        <w:t>».</w:t>
      </w:r>
    </w:p>
    <w:p w:rsidR="002D1686" w:rsidRDefault="002D1686" w:rsidP="002D1686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2D1686" w:rsidRDefault="002D1686" w:rsidP="002D1686">
      <w:pPr>
        <w:ind w:firstLine="851"/>
        <w:jc w:val="center"/>
        <w:rPr>
          <w:rFonts w:eastAsia="Sylfaen"/>
          <w:sz w:val="28"/>
          <w:szCs w:val="28"/>
          <w:lang w:eastAsia="en-US"/>
        </w:rPr>
      </w:pPr>
      <w:r>
        <w:rPr>
          <w:rFonts w:eastAsia="Sylfaen"/>
          <w:sz w:val="28"/>
          <w:szCs w:val="28"/>
          <w:lang w:eastAsia="en-US"/>
        </w:rPr>
        <w:lastRenderedPageBreak/>
        <w:t>2</w:t>
      </w:r>
    </w:p>
    <w:p w:rsidR="002D1686" w:rsidRPr="002D1686" w:rsidRDefault="002D1686" w:rsidP="002D1686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2D1686" w:rsidRPr="002D1686" w:rsidRDefault="002D1686" w:rsidP="002D1686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2D1686">
        <w:rPr>
          <w:rFonts w:eastAsia="Sylfaen"/>
          <w:sz w:val="28"/>
          <w:szCs w:val="28"/>
          <w:lang w:eastAsia="en-US"/>
        </w:rPr>
        <w:t xml:space="preserve">1.2. Подпункт 4 пункта 2.1 изложить в следующей редакции: </w:t>
      </w:r>
    </w:p>
    <w:p w:rsidR="002D1686" w:rsidRPr="002D1686" w:rsidRDefault="002D1686" w:rsidP="002D1686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2D1686">
        <w:rPr>
          <w:rFonts w:eastAsia="Sylfaen"/>
          <w:sz w:val="28"/>
          <w:szCs w:val="28"/>
          <w:lang w:eastAsia="en-US"/>
        </w:rPr>
        <w:t>«4) иметь в эксплуатации котельную, в том числе на праве оперативного управления или по договору аренды, об</w:t>
      </w:r>
      <w:r>
        <w:rPr>
          <w:rFonts w:eastAsia="Sylfaen"/>
          <w:sz w:val="28"/>
          <w:szCs w:val="28"/>
          <w:lang w:eastAsia="en-US"/>
        </w:rPr>
        <w:t>еспечивающую социальные объекты</w:t>
      </w:r>
      <w:r w:rsidRPr="002D1686">
        <w:rPr>
          <w:rFonts w:eastAsia="Sylfaen"/>
          <w:sz w:val="28"/>
          <w:szCs w:val="28"/>
          <w:lang w:eastAsia="en-US"/>
        </w:rPr>
        <w:t>».</w:t>
      </w:r>
    </w:p>
    <w:p w:rsidR="002D1686" w:rsidRPr="002D1686" w:rsidRDefault="002D1686" w:rsidP="002D1686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2D1686">
        <w:rPr>
          <w:rFonts w:eastAsia="Sylfaen"/>
          <w:sz w:val="28"/>
          <w:szCs w:val="28"/>
          <w:lang w:eastAsia="en-US"/>
        </w:rPr>
        <w:t>1.3. Подпункт 3 пункта 2.2 Порядка изложить в следующей редакции:</w:t>
      </w:r>
    </w:p>
    <w:p w:rsidR="002D1686" w:rsidRPr="002D1686" w:rsidRDefault="002D1686" w:rsidP="002D1686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2D1686">
        <w:rPr>
          <w:rFonts w:eastAsia="Sylfaen"/>
          <w:sz w:val="28"/>
          <w:szCs w:val="28"/>
          <w:lang w:eastAsia="en-US"/>
        </w:rPr>
        <w:t xml:space="preserve">«3) расчет размера Субсидии для осуществления ремонта оборудования котельной, с целью обеспечения её подготовки к отопительному периоду в соответствии с Постановлением Правительства Республики Коми о выделении бюджетных ассигнований из резервного фонда Республики Коми. </w:t>
      </w:r>
    </w:p>
    <w:p w:rsidR="002D1686" w:rsidRPr="002D1686" w:rsidRDefault="002D1686" w:rsidP="002D1686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2D1686">
        <w:rPr>
          <w:rFonts w:eastAsia="Sylfaen"/>
          <w:sz w:val="28"/>
          <w:szCs w:val="28"/>
          <w:lang w:eastAsia="en-US"/>
        </w:rPr>
        <w:t>Документы, предоставляются соискателем Субсидии самостоятельно. Соискатель Субсидии несет ответственность за полноту и достоверность представленных сведений в соответствии с д</w:t>
      </w:r>
      <w:r>
        <w:rPr>
          <w:rFonts w:eastAsia="Sylfaen"/>
          <w:sz w:val="28"/>
          <w:szCs w:val="28"/>
          <w:lang w:eastAsia="en-US"/>
        </w:rPr>
        <w:t>ействующим законодательством</w:t>
      </w:r>
      <w:r w:rsidRPr="002D1686">
        <w:rPr>
          <w:rFonts w:eastAsia="Sylfaen"/>
          <w:sz w:val="28"/>
          <w:szCs w:val="28"/>
          <w:lang w:eastAsia="en-US"/>
        </w:rPr>
        <w:t>».</w:t>
      </w:r>
    </w:p>
    <w:p w:rsidR="002D1686" w:rsidRPr="002D1686" w:rsidRDefault="002D1686" w:rsidP="002D1686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2D1686">
        <w:rPr>
          <w:rFonts w:eastAsia="Sylfaen"/>
          <w:sz w:val="28"/>
          <w:szCs w:val="28"/>
          <w:lang w:eastAsia="en-US"/>
        </w:rPr>
        <w:t>2. Настоящее постановление вступает в силу со дня его официального опубликования.</w:t>
      </w:r>
    </w:p>
    <w:p w:rsidR="008B7251" w:rsidRPr="00E716FF" w:rsidRDefault="002D1686" w:rsidP="002D1686">
      <w:pPr>
        <w:ind w:firstLine="851"/>
        <w:jc w:val="both"/>
        <w:rPr>
          <w:sz w:val="28"/>
          <w:szCs w:val="28"/>
        </w:rPr>
      </w:pPr>
      <w:r w:rsidRPr="002D1686">
        <w:rPr>
          <w:rFonts w:eastAsia="Sylfaen"/>
          <w:sz w:val="28"/>
          <w:szCs w:val="28"/>
          <w:lang w:eastAsia="en-US"/>
        </w:rPr>
        <w:t xml:space="preserve">3. </w:t>
      </w:r>
      <w:proofErr w:type="gramStart"/>
      <w:r w:rsidRPr="002D1686">
        <w:rPr>
          <w:rFonts w:eastAsia="Sylfaen"/>
          <w:sz w:val="28"/>
          <w:szCs w:val="28"/>
          <w:lang w:eastAsia="en-US"/>
        </w:rPr>
        <w:t>Контроль за</w:t>
      </w:r>
      <w:proofErr w:type="gramEnd"/>
      <w:r w:rsidRPr="002D1686">
        <w:rPr>
          <w:rFonts w:eastAsia="Sylfaen"/>
          <w:sz w:val="28"/>
          <w:szCs w:val="28"/>
          <w:lang w:eastAsia="en-US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8B7251" w:rsidRDefault="008B7251" w:rsidP="008B7251">
      <w:pPr>
        <w:ind w:firstLine="851"/>
        <w:jc w:val="both"/>
        <w:rPr>
          <w:sz w:val="28"/>
          <w:szCs w:val="28"/>
        </w:rPr>
      </w:pPr>
    </w:p>
    <w:p w:rsidR="00E50CCF" w:rsidRPr="00E716FF" w:rsidRDefault="00E50CCF" w:rsidP="008B7251">
      <w:pPr>
        <w:ind w:firstLine="851"/>
        <w:jc w:val="both"/>
        <w:rPr>
          <w:sz w:val="28"/>
          <w:szCs w:val="28"/>
        </w:rPr>
      </w:pPr>
    </w:p>
    <w:p w:rsidR="00CE4758" w:rsidRPr="00E716FF" w:rsidRDefault="0086143E" w:rsidP="008C2CD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E716F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E716FF">
        <w:rPr>
          <w:sz w:val="28"/>
          <w:szCs w:val="28"/>
        </w:rPr>
        <w:t xml:space="preserve"> </w:t>
      </w:r>
      <w:r w:rsidR="00703865" w:rsidRPr="00E716FF">
        <w:rPr>
          <w:sz w:val="28"/>
          <w:szCs w:val="28"/>
        </w:rPr>
        <w:t>МОГО «Ухта» -</w:t>
      </w:r>
      <w:r w:rsidR="00CE4758" w:rsidRPr="00E716FF">
        <w:rPr>
          <w:sz w:val="28"/>
          <w:szCs w:val="28"/>
        </w:rPr>
        <w:t xml:space="preserve"> </w:t>
      </w:r>
      <w:r w:rsidR="00703865" w:rsidRPr="00E716FF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="00703865" w:rsidRPr="00E716FF">
        <w:rPr>
          <w:sz w:val="28"/>
          <w:szCs w:val="28"/>
        </w:rPr>
        <w:t xml:space="preserve"> </w:t>
      </w:r>
    </w:p>
    <w:p w:rsidR="006C1943" w:rsidRPr="00E716FF" w:rsidRDefault="00703865" w:rsidP="007D034E">
      <w:pPr>
        <w:jc w:val="both"/>
        <w:rPr>
          <w:sz w:val="28"/>
          <w:szCs w:val="28"/>
        </w:rPr>
      </w:pPr>
      <w:r w:rsidRPr="00E716FF">
        <w:rPr>
          <w:sz w:val="28"/>
          <w:szCs w:val="28"/>
        </w:rPr>
        <w:t>администрации МОГО «</w:t>
      </w:r>
      <w:r w:rsidR="008C2CDD" w:rsidRPr="00E716FF">
        <w:rPr>
          <w:sz w:val="28"/>
          <w:szCs w:val="28"/>
        </w:rPr>
        <w:t>Ухта»</w:t>
      </w:r>
      <w:r w:rsidR="00D1561E" w:rsidRPr="00E716FF">
        <w:rPr>
          <w:sz w:val="28"/>
          <w:szCs w:val="28"/>
        </w:rPr>
        <w:t xml:space="preserve">        </w:t>
      </w:r>
      <w:r w:rsidR="008C2CDD" w:rsidRPr="00E716FF">
        <w:rPr>
          <w:sz w:val="28"/>
          <w:szCs w:val="28"/>
        </w:rPr>
        <w:t xml:space="preserve">  </w:t>
      </w:r>
      <w:r w:rsidR="006754DB" w:rsidRPr="00E716FF">
        <w:rPr>
          <w:sz w:val="28"/>
          <w:szCs w:val="28"/>
        </w:rPr>
        <w:t xml:space="preserve">   </w:t>
      </w:r>
      <w:r w:rsidRPr="00E716FF">
        <w:rPr>
          <w:sz w:val="28"/>
          <w:szCs w:val="28"/>
        </w:rPr>
        <w:t xml:space="preserve">     </w:t>
      </w:r>
      <w:r w:rsidR="00D97630" w:rsidRPr="00E716FF">
        <w:rPr>
          <w:sz w:val="28"/>
          <w:szCs w:val="28"/>
        </w:rPr>
        <w:t xml:space="preserve">  </w:t>
      </w:r>
      <w:r w:rsidR="00921072" w:rsidRPr="00E716FF">
        <w:rPr>
          <w:sz w:val="28"/>
          <w:szCs w:val="28"/>
        </w:rPr>
        <w:t xml:space="preserve">      </w:t>
      </w:r>
      <w:r w:rsidR="00833160" w:rsidRPr="00E716FF">
        <w:rPr>
          <w:sz w:val="28"/>
          <w:szCs w:val="28"/>
        </w:rPr>
        <w:t xml:space="preserve"> </w:t>
      </w:r>
      <w:r w:rsidR="007178E3" w:rsidRPr="00E716FF">
        <w:rPr>
          <w:sz w:val="28"/>
          <w:szCs w:val="28"/>
        </w:rPr>
        <w:t xml:space="preserve"> </w:t>
      </w:r>
      <w:r w:rsidR="00262E87" w:rsidRPr="00E716FF">
        <w:rPr>
          <w:sz w:val="28"/>
          <w:szCs w:val="28"/>
        </w:rPr>
        <w:t xml:space="preserve">           </w:t>
      </w:r>
      <w:r w:rsidR="00E716FF">
        <w:rPr>
          <w:sz w:val="28"/>
          <w:szCs w:val="28"/>
        </w:rPr>
        <w:t xml:space="preserve"> </w:t>
      </w:r>
      <w:r w:rsidR="00FB7183" w:rsidRPr="00E716FF">
        <w:rPr>
          <w:sz w:val="28"/>
          <w:szCs w:val="28"/>
        </w:rPr>
        <w:t xml:space="preserve">           </w:t>
      </w:r>
      <w:r w:rsidR="00844505" w:rsidRPr="00E716FF">
        <w:rPr>
          <w:sz w:val="28"/>
          <w:szCs w:val="28"/>
        </w:rPr>
        <w:t xml:space="preserve">   </w:t>
      </w:r>
      <w:r w:rsidR="0050522E" w:rsidRPr="00E716FF">
        <w:rPr>
          <w:sz w:val="28"/>
          <w:szCs w:val="28"/>
        </w:rPr>
        <w:t xml:space="preserve"> </w:t>
      </w:r>
      <w:r w:rsidR="00833160" w:rsidRPr="00E716FF">
        <w:rPr>
          <w:sz w:val="28"/>
          <w:szCs w:val="28"/>
        </w:rPr>
        <w:t xml:space="preserve">  </w:t>
      </w:r>
      <w:r w:rsidR="0086143E">
        <w:rPr>
          <w:sz w:val="28"/>
          <w:szCs w:val="28"/>
        </w:rPr>
        <w:t>П.П. артемьев</w:t>
      </w:r>
      <w:bookmarkStart w:id="0" w:name="_GoBack"/>
      <w:bookmarkEnd w:id="0"/>
    </w:p>
    <w:sectPr w:rsidR="006C1943" w:rsidRPr="00E716FF" w:rsidSect="00FB7183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4CF4"/>
    <w:rsid w:val="00005383"/>
    <w:rsid w:val="00017FC4"/>
    <w:rsid w:val="000206FB"/>
    <w:rsid w:val="00021615"/>
    <w:rsid w:val="00023E42"/>
    <w:rsid w:val="000259FB"/>
    <w:rsid w:val="00027BB4"/>
    <w:rsid w:val="00034BEF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77B72"/>
    <w:rsid w:val="00081B25"/>
    <w:rsid w:val="00082331"/>
    <w:rsid w:val="00082940"/>
    <w:rsid w:val="00082A7A"/>
    <w:rsid w:val="00090A98"/>
    <w:rsid w:val="00095D86"/>
    <w:rsid w:val="00096702"/>
    <w:rsid w:val="00096B8A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3A51"/>
    <w:rsid w:val="00124509"/>
    <w:rsid w:val="00125594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5ED5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283D"/>
    <w:rsid w:val="00223C58"/>
    <w:rsid w:val="00226C60"/>
    <w:rsid w:val="00226E82"/>
    <w:rsid w:val="00227111"/>
    <w:rsid w:val="00233EED"/>
    <w:rsid w:val="002344A5"/>
    <w:rsid w:val="0025116F"/>
    <w:rsid w:val="0025229C"/>
    <w:rsid w:val="00252C06"/>
    <w:rsid w:val="00253047"/>
    <w:rsid w:val="00253631"/>
    <w:rsid w:val="002538AF"/>
    <w:rsid w:val="00257191"/>
    <w:rsid w:val="00262E87"/>
    <w:rsid w:val="00266E9B"/>
    <w:rsid w:val="0026739A"/>
    <w:rsid w:val="002677F2"/>
    <w:rsid w:val="00267A7F"/>
    <w:rsid w:val="002711FB"/>
    <w:rsid w:val="0027719C"/>
    <w:rsid w:val="00280AFA"/>
    <w:rsid w:val="00282004"/>
    <w:rsid w:val="00282146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2181"/>
    <w:rsid w:val="002B6644"/>
    <w:rsid w:val="002B685C"/>
    <w:rsid w:val="002B749F"/>
    <w:rsid w:val="002C023E"/>
    <w:rsid w:val="002C50D7"/>
    <w:rsid w:val="002D0396"/>
    <w:rsid w:val="002D168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41D8"/>
    <w:rsid w:val="003E4F4B"/>
    <w:rsid w:val="003E752A"/>
    <w:rsid w:val="003E76B4"/>
    <w:rsid w:val="003F38A2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3D44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36C54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2DB4"/>
    <w:rsid w:val="005E3C59"/>
    <w:rsid w:val="005E56E3"/>
    <w:rsid w:val="005E70E8"/>
    <w:rsid w:val="005E7EB3"/>
    <w:rsid w:val="005F7BA0"/>
    <w:rsid w:val="006015B4"/>
    <w:rsid w:val="00601CF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7DB5"/>
    <w:rsid w:val="006727CE"/>
    <w:rsid w:val="006754DB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1943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71B0"/>
    <w:rsid w:val="0078310B"/>
    <w:rsid w:val="00783DEC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1DBD"/>
    <w:rsid w:val="007C7D9A"/>
    <w:rsid w:val="007D034E"/>
    <w:rsid w:val="007D5B5F"/>
    <w:rsid w:val="007E044A"/>
    <w:rsid w:val="007E25E0"/>
    <w:rsid w:val="007E298C"/>
    <w:rsid w:val="007E6EA8"/>
    <w:rsid w:val="007F13C7"/>
    <w:rsid w:val="007F1976"/>
    <w:rsid w:val="007F1DFF"/>
    <w:rsid w:val="007F36A8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37E"/>
    <w:rsid w:val="0086143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2E99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B7251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0003"/>
    <w:rsid w:val="00903D92"/>
    <w:rsid w:val="00906D43"/>
    <w:rsid w:val="00913585"/>
    <w:rsid w:val="00913C9B"/>
    <w:rsid w:val="00914CC2"/>
    <w:rsid w:val="00914D53"/>
    <w:rsid w:val="00916640"/>
    <w:rsid w:val="00916E81"/>
    <w:rsid w:val="00920837"/>
    <w:rsid w:val="00921072"/>
    <w:rsid w:val="0092257F"/>
    <w:rsid w:val="009238D4"/>
    <w:rsid w:val="00925321"/>
    <w:rsid w:val="00931908"/>
    <w:rsid w:val="00937010"/>
    <w:rsid w:val="0093728F"/>
    <w:rsid w:val="009403D3"/>
    <w:rsid w:val="00941293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FE6"/>
    <w:rsid w:val="00A41FF5"/>
    <w:rsid w:val="00A42F33"/>
    <w:rsid w:val="00A43291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488D"/>
    <w:rsid w:val="00AB697F"/>
    <w:rsid w:val="00AB79CC"/>
    <w:rsid w:val="00AC2AB3"/>
    <w:rsid w:val="00AC2CB2"/>
    <w:rsid w:val="00AC380D"/>
    <w:rsid w:val="00AC558D"/>
    <w:rsid w:val="00AD030D"/>
    <w:rsid w:val="00AD07E3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50E84"/>
    <w:rsid w:val="00B5187D"/>
    <w:rsid w:val="00B54DA9"/>
    <w:rsid w:val="00B64118"/>
    <w:rsid w:val="00B65C03"/>
    <w:rsid w:val="00B67CA4"/>
    <w:rsid w:val="00B735E5"/>
    <w:rsid w:val="00B83515"/>
    <w:rsid w:val="00B83D3A"/>
    <w:rsid w:val="00B87549"/>
    <w:rsid w:val="00B90567"/>
    <w:rsid w:val="00B92A14"/>
    <w:rsid w:val="00B92F7A"/>
    <w:rsid w:val="00B954F5"/>
    <w:rsid w:val="00B96D73"/>
    <w:rsid w:val="00BA0B67"/>
    <w:rsid w:val="00BA101A"/>
    <w:rsid w:val="00BA3780"/>
    <w:rsid w:val="00BB0984"/>
    <w:rsid w:val="00BB15F5"/>
    <w:rsid w:val="00BB4A5E"/>
    <w:rsid w:val="00BB5C29"/>
    <w:rsid w:val="00BB68BF"/>
    <w:rsid w:val="00BB74FB"/>
    <w:rsid w:val="00BC48DE"/>
    <w:rsid w:val="00BC4D2A"/>
    <w:rsid w:val="00BC7B41"/>
    <w:rsid w:val="00BD1CA5"/>
    <w:rsid w:val="00BD2C17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521B9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B75A8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D00256"/>
    <w:rsid w:val="00D030CF"/>
    <w:rsid w:val="00D06D61"/>
    <w:rsid w:val="00D073AD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13B4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135F"/>
    <w:rsid w:val="00DD28F8"/>
    <w:rsid w:val="00DD3893"/>
    <w:rsid w:val="00DD456F"/>
    <w:rsid w:val="00DD4ED9"/>
    <w:rsid w:val="00DE4DEE"/>
    <w:rsid w:val="00DE77E0"/>
    <w:rsid w:val="00DF61C3"/>
    <w:rsid w:val="00E02798"/>
    <w:rsid w:val="00E10DF0"/>
    <w:rsid w:val="00E13929"/>
    <w:rsid w:val="00E15811"/>
    <w:rsid w:val="00E205E1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50CCF"/>
    <w:rsid w:val="00E52704"/>
    <w:rsid w:val="00E52B8E"/>
    <w:rsid w:val="00E5325E"/>
    <w:rsid w:val="00E560D4"/>
    <w:rsid w:val="00E568E5"/>
    <w:rsid w:val="00E6175B"/>
    <w:rsid w:val="00E67E90"/>
    <w:rsid w:val="00E716FF"/>
    <w:rsid w:val="00E7784E"/>
    <w:rsid w:val="00E833C3"/>
    <w:rsid w:val="00E8362E"/>
    <w:rsid w:val="00E859AF"/>
    <w:rsid w:val="00E85C88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23E3"/>
    <w:rsid w:val="00EC6268"/>
    <w:rsid w:val="00EC6323"/>
    <w:rsid w:val="00ED01BA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660FF"/>
    <w:rsid w:val="00F700B2"/>
    <w:rsid w:val="00F74141"/>
    <w:rsid w:val="00F75E4C"/>
    <w:rsid w:val="00F81459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B7183"/>
    <w:rsid w:val="00FC4C75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2022-10-07T07:18:00Z</cp:lastPrinted>
  <dcterms:created xsi:type="dcterms:W3CDTF">2022-10-07T07:13:00Z</dcterms:created>
  <dcterms:modified xsi:type="dcterms:W3CDTF">2022-10-07T07:29:00Z</dcterms:modified>
</cp:coreProperties>
</file>