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511F22" w:rsidP="000D380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0D3807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D3807" w:rsidP="00511F2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23282B" w:rsidRDefault="0023282B" w:rsidP="0023282B">
      <w:pPr>
        <w:pStyle w:val="a7"/>
        <w:ind w:right="42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награждении победителей и призёров муниципального конкурса детского рисунка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</w:rPr>
        <w:t>«Охрана труда глазами детей» на территории МОГО «Ухта» в 2023 году»</w:t>
      </w:r>
    </w:p>
    <w:bookmarkEnd w:id="0"/>
    <w:p w:rsidR="0023282B" w:rsidRDefault="0023282B" w:rsidP="0023282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282B" w:rsidRDefault="0023282B" w:rsidP="0023282B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МОГО «Ухта»                            от 21 апреля 2023 г. № 976 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конкурса детского рисунка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</w:rPr>
        <w:t>«Охрана труда глазами детей» на территории МОГО «Ухта» в 2023 году»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протокола заседания комиссии муниципального конкурса детского рисунка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«Охрана труда глазами детей» на территории МОГО «Ухта» в 2023 году» </w:t>
      </w:r>
      <w:r>
        <w:rPr>
          <w:rFonts w:ascii="Times New Roman" w:hAnsi="Times New Roman" w:cs="Times New Roman"/>
          <w:sz w:val="28"/>
          <w:szCs w:val="28"/>
        </w:rPr>
        <w:t>от 16 мая 2023 г., администрация постановляет:</w:t>
      </w:r>
      <w:proofErr w:type="gramEnd"/>
    </w:p>
    <w:p w:rsidR="0023282B" w:rsidRDefault="0023282B" w:rsidP="0023282B">
      <w:pPr>
        <w:pStyle w:val="a8"/>
        <w:shd w:val="clear" w:color="auto" w:fill="FFFFFF"/>
        <w:spacing w:after="120"/>
        <w:ind w:left="0"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1. Наградить Дипломом администрации МОГО «Ухта» победителей и призеров </w:t>
      </w:r>
      <w:r>
        <w:rPr>
          <w:rFonts w:eastAsia="Arial Unicode MS"/>
          <w:color w:val="000000"/>
          <w:sz w:val="28"/>
          <w:szCs w:val="28"/>
        </w:rPr>
        <w:t>муниципального конкурса детского рисунка «</w:t>
      </w:r>
      <w:r>
        <w:rPr>
          <w:rFonts w:eastAsia="Arial Unicode MS" w:cs="Arial Unicode MS"/>
          <w:color w:val="000000"/>
          <w:sz w:val="28"/>
          <w:szCs w:val="28"/>
        </w:rPr>
        <w:t>Охрана труда глазами детей</w:t>
      </w:r>
      <w:r>
        <w:rPr>
          <w:rFonts w:eastAsia="Arial Unicode MS"/>
          <w:color w:val="000000"/>
          <w:sz w:val="28"/>
          <w:szCs w:val="28"/>
        </w:rPr>
        <w:t>» на территории МОГО «Ухта» в 2023 году»:</w:t>
      </w:r>
    </w:p>
    <w:p w:rsidR="0023282B" w:rsidRDefault="0023282B" w:rsidP="0023282B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>
        <w:rPr>
          <w:rFonts w:eastAsia="Arial Unicode MS"/>
          <w:b/>
          <w:i/>
          <w:color w:val="000000"/>
          <w:sz w:val="28"/>
          <w:szCs w:val="28"/>
        </w:rPr>
        <w:t xml:space="preserve">в номинации  </w:t>
      </w:r>
      <w:r>
        <w:rPr>
          <w:b/>
          <w:i/>
          <w:sz w:val="28"/>
          <w:szCs w:val="28"/>
        </w:rPr>
        <w:t xml:space="preserve">«Азбука безопасного труда </w:t>
      </w:r>
      <w:proofErr w:type="spellStart"/>
      <w:r>
        <w:rPr>
          <w:b/>
          <w:i/>
          <w:sz w:val="28"/>
          <w:szCs w:val="28"/>
        </w:rPr>
        <w:t>малышариков</w:t>
      </w:r>
      <w:proofErr w:type="spellEnd"/>
      <w:r>
        <w:rPr>
          <w:b/>
          <w:i/>
          <w:sz w:val="28"/>
          <w:szCs w:val="28"/>
        </w:rPr>
        <w:t>»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за 1 место – </w:t>
      </w:r>
      <w:proofErr w:type="spellStart"/>
      <w:r>
        <w:rPr>
          <w:bCs/>
          <w:sz w:val="28"/>
          <w:szCs w:val="28"/>
        </w:rPr>
        <w:t>Торкунову</w:t>
      </w:r>
      <w:proofErr w:type="spellEnd"/>
      <w:r>
        <w:rPr>
          <w:bCs/>
          <w:sz w:val="28"/>
          <w:szCs w:val="28"/>
        </w:rPr>
        <w:t xml:space="preserve"> Софию, воспитанницу МДОУ «Детский сад №12» (руководители:</w:t>
      </w:r>
      <w:proofErr w:type="gramEnd"/>
      <w:r>
        <w:rPr>
          <w:bCs/>
          <w:sz w:val="28"/>
          <w:szCs w:val="28"/>
        </w:rPr>
        <w:t xml:space="preserve"> Беляева Л.П., </w:t>
      </w:r>
      <w:proofErr w:type="spellStart"/>
      <w:r>
        <w:rPr>
          <w:bCs/>
          <w:sz w:val="28"/>
          <w:szCs w:val="28"/>
        </w:rPr>
        <w:t>Дыдык</w:t>
      </w:r>
      <w:proofErr w:type="spellEnd"/>
      <w:r>
        <w:rPr>
          <w:bCs/>
          <w:sz w:val="28"/>
          <w:szCs w:val="28"/>
        </w:rPr>
        <w:t xml:space="preserve"> Л.М.).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 место – Фисенко Софью, Калугину Дарью, воспитанниц МДОУ «Детский сад №50 компенсирующего вида»  (руководитель Бобровская Т.В.).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2 место – Мальцеву Эмилию, воспитанницу МДОУ «Детский сад №14» (руководитель  </w:t>
      </w:r>
      <w:proofErr w:type="spellStart"/>
      <w:r>
        <w:rPr>
          <w:bCs/>
          <w:sz w:val="28"/>
          <w:szCs w:val="28"/>
        </w:rPr>
        <w:t>Бенс</w:t>
      </w:r>
      <w:proofErr w:type="spellEnd"/>
      <w:r>
        <w:rPr>
          <w:bCs/>
          <w:sz w:val="28"/>
          <w:szCs w:val="28"/>
        </w:rPr>
        <w:t xml:space="preserve"> Л.П.).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3 место – Терентьеву Владу, воспитанницу МДОУ «Детский сад №55» (руководитель Заболоцкая Е.М.).</w:t>
      </w:r>
    </w:p>
    <w:p w:rsidR="0023282B" w:rsidRDefault="0023282B" w:rsidP="0023282B">
      <w:pPr>
        <w:tabs>
          <w:tab w:val="left" w:pos="7065"/>
        </w:tabs>
        <w:jc w:val="both"/>
        <w:rPr>
          <w:bCs/>
          <w:sz w:val="28"/>
          <w:szCs w:val="28"/>
        </w:rPr>
      </w:pPr>
    </w:p>
    <w:p w:rsidR="0023282B" w:rsidRDefault="0023282B" w:rsidP="0023282B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номинации «Безопасный труд глазами детей»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1 место – </w:t>
      </w:r>
      <w:proofErr w:type="spellStart"/>
      <w:r>
        <w:rPr>
          <w:bCs/>
          <w:sz w:val="28"/>
          <w:szCs w:val="28"/>
        </w:rPr>
        <w:t>Мершину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Есению</w:t>
      </w:r>
      <w:proofErr w:type="spellEnd"/>
      <w:r>
        <w:rPr>
          <w:bCs/>
          <w:sz w:val="28"/>
          <w:szCs w:val="28"/>
        </w:rPr>
        <w:t xml:space="preserve">, учащуюся  МОУ «СОШ №7»  (руководитель </w:t>
      </w:r>
      <w:proofErr w:type="spellStart"/>
      <w:r>
        <w:rPr>
          <w:bCs/>
          <w:sz w:val="28"/>
          <w:szCs w:val="28"/>
        </w:rPr>
        <w:t>Габб</w:t>
      </w:r>
      <w:proofErr w:type="spellEnd"/>
      <w:r>
        <w:rPr>
          <w:bCs/>
          <w:sz w:val="28"/>
          <w:szCs w:val="28"/>
        </w:rPr>
        <w:t xml:space="preserve"> Н.В.).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2 место – </w:t>
      </w:r>
      <w:proofErr w:type="spellStart"/>
      <w:r>
        <w:rPr>
          <w:bCs/>
          <w:sz w:val="28"/>
          <w:szCs w:val="28"/>
        </w:rPr>
        <w:t>Кудашкину</w:t>
      </w:r>
      <w:proofErr w:type="spellEnd"/>
      <w:r>
        <w:rPr>
          <w:bCs/>
          <w:sz w:val="28"/>
          <w:szCs w:val="28"/>
        </w:rPr>
        <w:t xml:space="preserve"> Славяну, учащуюся МОУ «Лицей №1» (руководитель </w:t>
      </w:r>
      <w:proofErr w:type="spellStart"/>
      <w:r>
        <w:rPr>
          <w:bCs/>
          <w:sz w:val="28"/>
          <w:szCs w:val="28"/>
        </w:rPr>
        <w:t>Алтынбаева</w:t>
      </w:r>
      <w:proofErr w:type="spellEnd"/>
      <w:r>
        <w:rPr>
          <w:bCs/>
          <w:sz w:val="28"/>
          <w:szCs w:val="28"/>
        </w:rPr>
        <w:t xml:space="preserve"> С.Р.).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 место – Бобрецову Татьяну, учащуюся  МОУ «СОШ №20»  (руководитель Петрова Т.Д.).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</w:p>
    <w:p w:rsidR="0023282B" w:rsidRDefault="0023282B" w:rsidP="0023282B">
      <w:pPr>
        <w:widowControl w:val="0"/>
        <w:tabs>
          <w:tab w:val="left" w:pos="42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</w:p>
    <w:p w:rsidR="0023282B" w:rsidRDefault="0023282B" w:rsidP="0023282B">
      <w:pPr>
        <w:widowControl w:val="0"/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3 место – Козлову Мирославу, учащуюся МОУ «СОШ №20»  (руководитель Браун С.Г.).</w:t>
      </w:r>
    </w:p>
    <w:p w:rsidR="0023282B" w:rsidRDefault="0023282B" w:rsidP="0023282B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23282B" w:rsidRDefault="0023282B" w:rsidP="0023282B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номинации «Труд уважай – охрану труда соблюдай»</w:t>
      </w:r>
    </w:p>
    <w:p w:rsidR="0023282B" w:rsidRDefault="0023282B" w:rsidP="0023282B">
      <w:pPr>
        <w:jc w:val="both"/>
        <w:rPr>
          <w:sz w:val="28"/>
          <w:szCs w:val="28"/>
        </w:rPr>
      </w:pPr>
      <w:r>
        <w:rPr>
          <w:sz w:val="28"/>
          <w:szCs w:val="28"/>
        </w:rPr>
        <w:t>за 1 место – не присуждается.</w:t>
      </w:r>
    </w:p>
    <w:p w:rsidR="0023282B" w:rsidRDefault="0023282B" w:rsidP="00232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 место – </w:t>
      </w:r>
      <w:proofErr w:type="spellStart"/>
      <w:r>
        <w:rPr>
          <w:sz w:val="28"/>
          <w:szCs w:val="28"/>
        </w:rPr>
        <w:t>Горунову</w:t>
      </w:r>
      <w:proofErr w:type="spellEnd"/>
      <w:r>
        <w:rPr>
          <w:sz w:val="28"/>
          <w:szCs w:val="28"/>
        </w:rPr>
        <w:t xml:space="preserve"> Евгению, учащуюся МОУ «СОШ №3» (руководитель  Дурягина О.М.).</w:t>
      </w:r>
    </w:p>
    <w:p w:rsidR="0023282B" w:rsidRDefault="0023282B" w:rsidP="0023282B">
      <w:pPr>
        <w:jc w:val="both"/>
        <w:rPr>
          <w:sz w:val="28"/>
          <w:szCs w:val="28"/>
        </w:rPr>
      </w:pPr>
      <w:r>
        <w:rPr>
          <w:sz w:val="28"/>
          <w:szCs w:val="28"/>
        </w:rPr>
        <w:t>за 2 место – Зуеву Алену, учащуюся МОУ «СОШ №3» (руководитель  Дурягина О.М.).</w:t>
      </w:r>
    </w:p>
    <w:p w:rsidR="0023282B" w:rsidRDefault="0023282B" w:rsidP="00232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 место – </w:t>
      </w:r>
      <w:proofErr w:type="spellStart"/>
      <w:r>
        <w:rPr>
          <w:sz w:val="28"/>
          <w:szCs w:val="28"/>
        </w:rPr>
        <w:t>Ликинцеву</w:t>
      </w:r>
      <w:proofErr w:type="spellEnd"/>
      <w:r>
        <w:rPr>
          <w:sz w:val="28"/>
          <w:szCs w:val="28"/>
        </w:rPr>
        <w:t xml:space="preserve"> Юлию,  учащуюся МОУ «СОШ №15» (руководитель Павлова С.В.).</w:t>
      </w:r>
    </w:p>
    <w:p w:rsidR="0023282B" w:rsidRDefault="0023282B" w:rsidP="002328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3 место – </w:t>
      </w:r>
      <w:proofErr w:type="spellStart"/>
      <w:r>
        <w:rPr>
          <w:sz w:val="28"/>
          <w:szCs w:val="28"/>
        </w:rPr>
        <w:t>Вахтинову</w:t>
      </w:r>
      <w:proofErr w:type="spellEnd"/>
      <w:r>
        <w:rPr>
          <w:sz w:val="28"/>
          <w:szCs w:val="28"/>
        </w:rPr>
        <w:t xml:space="preserve"> Веру, учащуюся МОУ «СОШ №15» (руководитель Павлова С.В.).</w:t>
      </w:r>
    </w:p>
    <w:p w:rsidR="0023282B" w:rsidRDefault="0023282B" w:rsidP="0023282B">
      <w:pPr>
        <w:jc w:val="both"/>
        <w:rPr>
          <w:sz w:val="28"/>
          <w:szCs w:val="28"/>
        </w:rPr>
      </w:pPr>
    </w:p>
    <w:p w:rsidR="0023282B" w:rsidRDefault="0023282B" w:rsidP="00232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23282B" w:rsidRDefault="0023282B" w:rsidP="0023282B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организации деятельности администрации МОГО «Ухта».</w:t>
      </w:r>
    </w:p>
    <w:p w:rsidR="00B61957" w:rsidRDefault="00B61957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D23C7" w:rsidRPr="00D1718C" w:rsidRDefault="00AD23C7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511F2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руководитель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511F22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3807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5EE"/>
    <w:rsid w:val="00B4781B"/>
    <w:rsid w:val="00B54DA9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2023-06-16T04:49:00Z</cp:lastPrinted>
  <dcterms:created xsi:type="dcterms:W3CDTF">2023-06-15T10:10:00Z</dcterms:created>
  <dcterms:modified xsi:type="dcterms:W3CDTF">2023-06-16T04:49:00Z</dcterms:modified>
</cp:coreProperties>
</file>