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10421" w:rsidP="00696A27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96A27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27F49" w:rsidP="00696A2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CB12BA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627F49" w:rsidRDefault="00627F49" w:rsidP="00627F49">
      <w:pPr>
        <w:tabs>
          <w:tab w:val="left" w:pos="5670"/>
        </w:tabs>
        <w:ind w:right="3686"/>
        <w:jc w:val="both"/>
        <w:rPr>
          <w:sz w:val="28"/>
          <w:szCs w:val="28"/>
        </w:rPr>
      </w:pPr>
      <w:bookmarkStart w:id="0" w:name="_GoBack"/>
      <w:r w:rsidRPr="00627F49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 xml:space="preserve">администрации МОГО «Ухта» от 23.04.2013 </w:t>
      </w:r>
      <w:r>
        <w:rPr>
          <w:sz w:val="28"/>
          <w:szCs w:val="28"/>
        </w:rPr>
        <w:t xml:space="preserve">                               </w:t>
      </w:r>
      <w:r w:rsidRPr="00627F49">
        <w:rPr>
          <w:sz w:val="28"/>
          <w:szCs w:val="28"/>
        </w:rPr>
        <w:t>№ 556</w:t>
      </w:r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>«О мероприятиях по отбыванию наказания</w:t>
      </w:r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>в виде обязательных и исправительных работ»</w:t>
      </w:r>
      <w:r>
        <w:rPr>
          <w:sz w:val="28"/>
          <w:szCs w:val="28"/>
        </w:rPr>
        <w:t xml:space="preserve"> </w:t>
      </w:r>
    </w:p>
    <w:bookmarkEnd w:id="0"/>
    <w:p w:rsidR="00627F49" w:rsidRDefault="00627F49" w:rsidP="00627F49">
      <w:pPr>
        <w:rPr>
          <w:sz w:val="28"/>
          <w:szCs w:val="28"/>
        </w:rPr>
      </w:pPr>
    </w:p>
    <w:p w:rsidR="00627F49" w:rsidRPr="00627F49" w:rsidRDefault="00627F49" w:rsidP="00627F49">
      <w:pPr>
        <w:spacing w:after="120"/>
        <w:ind w:firstLine="709"/>
        <w:jc w:val="both"/>
        <w:rPr>
          <w:sz w:val="28"/>
          <w:szCs w:val="28"/>
        </w:rPr>
      </w:pPr>
      <w:r w:rsidRPr="00627F49">
        <w:rPr>
          <w:sz w:val="28"/>
          <w:szCs w:val="28"/>
        </w:rPr>
        <w:t>Руководствуясь статьей 39 Уголовно-исполнительного кодекса</w:t>
      </w:r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 xml:space="preserve">статьей </w:t>
      </w:r>
      <w:hyperlink r:id="rId7" w:tgtFrame="_blank" w:history="1">
        <w:r w:rsidRPr="00627F49">
          <w:rPr>
            <w:rStyle w:val="aa"/>
            <w:color w:val="auto"/>
            <w:sz w:val="28"/>
            <w:szCs w:val="28"/>
            <w:u w:val="none"/>
          </w:rPr>
          <w:t>50</w:t>
        </w:r>
      </w:hyperlink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>Уголовного кодекса Российской Федерации, администрация постановляет:</w:t>
      </w:r>
    </w:p>
    <w:p w:rsidR="00627F49" w:rsidRPr="00627F49" w:rsidRDefault="00627F49" w:rsidP="00627F49">
      <w:pPr>
        <w:spacing w:after="60"/>
        <w:ind w:firstLine="709"/>
        <w:jc w:val="both"/>
        <w:rPr>
          <w:sz w:val="28"/>
          <w:szCs w:val="28"/>
        </w:rPr>
      </w:pPr>
      <w:r w:rsidRPr="00627F49"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изменения следующего содержания:</w:t>
      </w:r>
    </w:p>
    <w:p w:rsidR="00627F49" w:rsidRDefault="00627F49" w:rsidP="00627F49">
      <w:pPr>
        <w:ind w:firstLine="709"/>
        <w:jc w:val="both"/>
        <w:rPr>
          <w:sz w:val="28"/>
          <w:szCs w:val="28"/>
        </w:rPr>
      </w:pPr>
      <w:r w:rsidRPr="00627F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27F49">
        <w:rPr>
          <w:sz w:val="28"/>
          <w:szCs w:val="28"/>
        </w:rPr>
        <w:t>перечень объектов для отбывания наказаний в виде исправительных работ на территории муниципального образования городского округа «Ухта», утвержденный постановлением (приложение № 2) дополнить позицией 77 следующего содержания:</w:t>
      </w:r>
    </w:p>
    <w:p w:rsidR="00627F49" w:rsidRPr="00627F49" w:rsidRDefault="00627F49" w:rsidP="00627F4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</w:p>
    <w:tbl>
      <w:tblPr>
        <w:tblW w:w="96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964"/>
      </w:tblGrid>
      <w:tr w:rsidR="00627F49" w:rsidRPr="00627F49" w:rsidTr="00627F49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49" w:rsidRPr="00627F49" w:rsidRDefault="00627F49">
            <w:pPr>
              <w:jc w:val="center"/>
              <w:rPr>
                <w:sz w:val="28"/>
                <w:szCs w:val="28"/>
              </w:rPr>
            </w:pPr>
            <w:r w:rsidRPr="00627F49">
              <w:rPr>
                <w:sz w:val="28"/>
                <w:szCs w:val="28"/>
              </w:rPr>
              <w:t>«77</w:t>
            </w:r>
          </w:p>
        </w:tc>
        <w:tc>
          <w:tcPr>
            <w:tcW w:w="8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49" w:rsidRPr="00627F49" w:rsidRDefault="00627F49" w:rsidP="00627F49">
            <w:pPr>
              <w:jc w:val="both"/>
              <w:rPr>
                <w:sz w:val="28"/>
                <w:szCs w:val="28"/>
              </w:rPr>
            </w:pPr>
            <w:r w:rsidRPr="00627F49">
              <w:rPr>
                <w:sz w:val="28"/>
                <w:szCs w:val="28"/>
              </w:rPr>
              <w:t>ИП Рубцов Андрей Владимирович, адрес: Республика Коми, г.Сосногор</w:t>
            </w:r>
            <w:r>
              <w:rPr>
                <w:sz w:val="28"/>
                <w:szCs w:val="28"/>
              </w:rPr>
              <w:t>ск, ул.Октябрьская, д.</w:t>
            </w:r>
            <w:r w:rsidRPr="00627F49">
              <w:rPr>
                <w:sz w:val="28"/>
                <w:szCs w:val="28"/>
              </w:rPr>
              <w:t>10</w:t>
            </w:r>
          </w:p>
        </w:tc>
      </w:tr>
    </w:tbl>
    <w:p w:rsidR="00627F49" w:rsidRPr="00627F49" w:rsidRDefault="00627F49" w:rsidP="00627F49">
      <w:pPr>
        <w:jc w:val="right"/>
        <w:rPr>
          <w:sz w:val="28"/>
          <w:szCs w:val="28"/>
        </w:rPr>
      </w:pPr>
      <w:r w:rsidRPr="00627F49">
        <w:rPr>
          <w:sz w:val="28"/>
          <w:szCs w:val="28"/>
        </w:rPr>
        <w:t>».</w:t>
      </w:r>
    </w:p>
    <w:p w:rsidR="00627F49" w:rsidRPr="00627F49" w:rsidRDefault="00627F49" w:rsidP="00627F49">
      <w:pPr>
        <w:ind w:firstLine="709"/>
        <w:jc w:val="both"/>
        <w:rPr>
          <w:sz w:val="28"/>
          <w:szCs w:val="28"/>
        </w:rPr>
      </w:pPr>
      <w:r w:rsidRPr="00627F49"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627F49" w:rsidRPr="00627F49" w:rsidRDefault="00627F49" w:rsidP="00627F49">
      <w:pPr>
        <w:ind w:firstLine="709"/>
        <w:jc w:val="both"/>
        <w:rPr>
          <w:b/>
          <w:bCs/>
          <w:sz w:val="28"/>
          <w:szCs w:val="28"/>
        </w:rPr>
      </w:pPr>
      <w:r w:rsidRPr="00627F49">
        <w:rPr>
          <w:sz w:val="28"/>
          <w:szCs w:val="28"/>
        </w:rPr>
        <w:t xml:space="preserve">3. </w:t>
      </w:r>
      <w:proofErr w:type="gramStart"/>
      <w:r w:rsidRPr="00627F49">
        <w:rPr>
          <w:sz w:val="28"/>
          <w:szCs w:val="28"/>
        </w:rPr>
        <w:t>Контроль за</w:t>
      </w:r>
      <w:proofErr w:type="gramEnd"/>
      <w:r w:rsidRPr="00627F4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62F4D" w:rsidRPr="00627F49" w:rsidRDefault="00662F4D" w:rsidP="00696A27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96A27" w:rsidRPr="00627F49" w:rsidRDefault="00696A27" w:rsidP="003C2BE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627F49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27F49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A32FB6" w:rsidRPr="00627F49" w:rsidRDefault="002957F1" w:rsidP="002957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27F49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3C2BE1" w:rsidRPr="00627F49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1E22EF" w:rsidRPr="00627F4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627F49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1E22EF" w:rsidRPr="00627F49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Pr="00627F49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627F49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627F49" w:rsidSect="00845204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784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3CD0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2023-02-14T04:43:00Z</cp:lastPrinted>
  <dcterms:created xsi:type="dcterms:W3CDTF">2023-02-15T05:12:00Z</dcterms:created>
  <dcterms:modified xsi:type="dcterms:W3CDTF">2023-02-15T05:15:00Z</dcterms:modified>
</cp:coreProperties>
</file>