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F52C08" w:rsidP="00847FC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47FC0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11296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>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D054A" w:rsidP="00847FC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101</w:t>
            </w:r>
            <w:r w:rsidR="00847FC0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A1547" w:rsidRDefault="002A1547" w:rsidP="002A154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847FC0" w:rsidRPr="00847FC0" w:rsidRDefault="00847FC0" w:rsidP="00847FC0">
      <w:pPr>
        <w:suppressAutoHyphens/>
        <w:ind w:right="3969"/>
        <w:jc w:val="both"/>
        <w:rPr>
          <w:sz w:val="28"/>
          <w:szCs w:val="28"/>
        </w:rPr>
      </w:pPr>
      <w:r w:rsidRPr="00847FC0">
        <w:rPr>
          <w:sz w:val="28"/>
          <w:szCs w:val="28"/>
        </w:rPr>
        <w:t xml:space="preserve">О выделении средств из резерва, утверждённого решением Совета </w:t>
      </w:r>
      <w:r>
        <w:rPr>
          <w:sz w:val="28"/>
          <w:szCs w:val="28"/>
        </w:rPr>
        <w:t xml:space="preserve">                    </w:t>
      </w:r>
      <w:r w:rsidRPr="00847FC0">
        <w:rPr>
          <w:sz w:val="28"/>
          <w:szCs w:val="28"/>
        </w:rPr>
        <w:t>МОГО «Ухта» от 21.12.2022 № 194 «О бюджете МОГО «Ухта» на 2023 год и плановый период 2024 и 2025 годов»</w:t>
      </w:r>
    </w:p>
    <w:p w:rsidR="00847FC0" w:rsidRPr="00847FC0" w:rsidRDefault="00847FC0" w:rsidP="00847FC0">
      <w:pPr>
        <w:suppressAutoHyphens/>
        <w:ind w:firstLine="709"/>
        <w:jc w:val="both"/>
        <w:rPr>
          <w:sz w:val="28"/>
          <w:szCs w:val="28"/>
        </w:rPr>
      </w:pPr>
    </w:p>
    <w:p w:rsidR="00847FC0" w:rsidRPr="00847FC0" w:rsidRDefault="00847FC0" w:rsidP="00847FC0">
      <w:pPr>
        <w:suppressAutoHyphens/>
        <w:spacing w:after="120"/>
        <w:ind w:firstLine="709"/>
        <w:jc w:val="both"/>
        <w:rPr>
          <w:sz w:val="28"/>
          <w:szCs w:val="28"/>
        </w:rPr>
      </w:pPr>
      <w:proofErr w:type="gramStart"/>
      <w:r w:rsidRPr="00847FC0">
        <w:rPr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847FC0">
        <w:rPr>
          <w:sz w:val="28"/>
          <w:szCs w:val="28"/>
        </w:rPr>
        <w:t xml:space="preserve"> плановый период 2024 и 2025 годов», рассмотрев служебную записку начальника Муниципального учреждения «Управление образования» администрации МОГО «Ухта» от 25 апреля 2023 г. № 1313, администрация постановляет:</w:t>
      </w:r>
    </w:p>
    <w:p w:rsidR="00847FC0" w:rsidRPr="00847FC0" w:rsidRDefault="00847FC0" w:rsidP="00847FC0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47FC0">
        <w:rPr>
          <w:sz w:val="28"/>
          <w:szCs w:val="28"/>
        </w:rPr>
        <w:t xml:space="preserve">1. 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137 555 (сто тридцать семь тысяч пятьсот пятьдесят пять) рублей 56 копеек на финансовое обеспечение софинансирования мероприятий государственной программы Республики Коми «Развитие образования».  </w:t>
      </w:r>
    </w:p>
    <w:p w:rsidR="00847FC0" w:rsidRPr="00847FC0" w:rsidRDefault="00847FC0" w:rsidP="00847FC0">
      <w:pPr>
        <w:suppressAutoHyphens/>
        <w:ind w:firstLine="709"/>
        <w:jc w:val="both"/>
        <w:rPr>
          <w:sz w:val="28"/>
          <w:szCs w:val="28"/>
        </w:rPr>
      </w:pPr>
      <w:r w:rsidRPr="00847FC0">
        <w:rPr>
          <w:sz w:val="28"/>
          <w:szCs w:val="28"/>
        </w:rPr>
        <w:t>2. Настоящее постановление вступает в силу со дня его принятия и  подлежит официальному опубликованию.</w:t>
      </w:r>
    </w:p>
    <w:p w:rsidR="00300335" w:rsidRPr="00300335" w:rsidRDefault="00847FC0" w:rsidP="00847FC0">
      <w:pPr>
        <w:suppressAutoHyphens/>
        <w:ind w:firstLine="709"/>
        <w:jc w:val="both"/>
        <w:rPr>
          <w:sz w:val="28"/>
          <w:szCs w:val="28"/>
        </w:rPr>
      </w:pPr>
      <w:r w:rsidRPr="00847FC0">
        <w:rPr>
          <w:sz w:val="28"/>
          <w:szCs w:val="28"/>
        </w:rPr>
        <w:t xml:space="preserve">3. </w:t>
      </w:r>
      <w:proofErr w:type="gramStart"/>
      <w:r w:rsidRPr="00847FC0">
        <w:rPr>
          <w:sz w:val="28"/>
          <w:szCs w:val="28"/>
        </w:rPr>
        <w:t>Контроль за</w:t>
      </w:r>
      <w:proofErr w:type="gramEnd"/>
      <w:r w:rsidRPr="00847FC0">
        <w:rPr>
          <w:sz w:val="28"/>
          <w:szCs w:val="28"/>
        </w:rPr>
        <w:t xml:space="preserve"> исполнением настоящего постановления оставляю за собой.</w:t>
      </w:r>
      <w:r w:rsidR="00300335" w:rsidRPr="00300335">
        <w:rPr>
          <w:sz w:val="28"/>
          <w:szCs w:val="28"/>
        </w:rPr>
        <w:t xml:space="preserve"> </w:t>
      </w:r>
    </w:p>
    <w:p w:rsidR="008A163E" w:rsidRDefault="008A163E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47FC0" w:rsidRPr="004808FA" w:rsidRDefault="00847FC0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5F70F2" w:rsidRDefault="007D054A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руководитель</w:t>
      </w:r>
    </w:p>
    <w:p w:rsidR="00F52C08" w:rsidRPr="004808FA" w:rsidRDefault="005F70F2" w:rsidP="005F70F2">
      <w:pPr>
        <w:pStyle w:val="a7"/>
        <w:jc w:val="both"/>
        <w:rPr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7D054A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М.Н. Османов</w:t>
      </w:r>
    </w:p>
    <w:sectPr w:rsidR="00F52C08" w:rsidRPr="004808FA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2023-04-24T10:30:00Z</cp:lastPrinted>
  <dcterms:created xsi:type="dcterms:W3CDTF">2023-04-27T07:21:00Z</dcterms:created>
  <dcterms:modified xsi:type="dcterms:W3CDTF">2023-04-27T07:21:00Z</dcterms:modified>
</cp:coreProperties>
</file>