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CC41F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CC41FA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CC41FA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CC41FA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CC41F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CC41FA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CC41FA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EB6F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EB6FC2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F65E1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B42D86">
              <w:rPr>
                <w:rFonts w:eastAsia="Arial Unicode MS"/>
                <w:color w:val="000000"/>
                <w:sz w:val="28"/>
                <w:szCs w:val="28"/>
              </w:rPr>
              <w:t>61</w:t>
            </w:r>
            <w:r w:rsidR="00F65E1B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CC41FA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CC41FA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CC41FA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F65E1B" w:rsidRPr="00F65E1B" w:rsidRDefault="00F65E1B" w:rsidP="00E34645">
      <w:pPr>
        <w:tabs>
          <w:tab w:val="left" w:pos="851"/>
        </w:tabs>
        <w:suppressAutoHyphens/>
        <w:ind w:right="4251"/>
        <w:jc w:val="both"/>
        <w:rPr>
          <w:sz w:val="28"/>
          <w:szCs w:val="28"/>
        </w:rPr>
      </w:pPr>
      <w:r w:rsidRPr="00F65E1B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F65E1B" w:rsidRDefault="00F65E1B" w:rsidP="00E34645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E34645" w:rsidRPr="00F65E1B" w:rsidRDefault="00E34645" w:rsidP="00E34645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F65E1B" w:rsidRPr="00F65E1B" w:rsidRDefault="00F65E1B" w:rsidP="00E34645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65E1B">
        <w:rPr>
          <w:sz w:val="28"/>
          <w:szCs w:val="28"/>
        </w:rPr>
        <w:t xml:space="preserve">Во исполнение требований Федерального закона от 27 июля 2010 г. </w:t>
      </w:r>
      <w:r w:rsidR="00E34645">
        <w:rPr>
          <w:sz w:val="28"/>
          <w:szCs w:val="28"/>
        </w:rPr>
        <w:t xml:space="preserve">                                   </w:t>
      </w:r>
      <w:r w:rsidRPr="00F65E1B">
        <w:rPr>
          <w:sz w:val="28"/>
          <w:szCs w:val="28"/>
        </w:rPr>
        <w:t>№ 210-ФЗ «Об организации предоставления государственных и муниципальных услуг», руководствуясь Уставом МОГО «Ухта», администрация постановляет:</w:t>
      </w:r>
    </w:p>
    <w:p w:rsidR="00F65E1B" w:rsidRPr="00F65E1B" w:rsidRDefault="00F65E1B" w:rsidP="00E34645">
      <w:pPr>
        <w:shd w:val="clear" w:color="auto" w:fill="FFFFFF"/>
        <w:tabs>
          <w:tab w:val="left" w:pos="1090"/>
        </w:tabs>
        <w:spacing w:after="60"/>
        <w:ind w:firstLine="709"/>
        <w:jc w:val="both"/>
        <w:rPr>
          <w:bCs/>
          <w:sz w:val="28"/>
          <w:szCs w:val="28"/>
        </w:rPr>
      </w:pPr>
      <w:r w:rsidRPr="00F65E1B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F65E1B">
        <w:rPr>
          <w:bCs/>
          <w:sz w:val="28"/>
          <w:szCs w:val="28"/>
        </w:rPr>
        <w:t>«</w:t>
      </w:r>
      <w:r w:rsidRPr="00F65E1B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F65E1B">
        <w:rPr>
          <w:bCs/>
          <w:sz w:val="28"/>
          <w:szCs w:val="28"/>
        </w:rPr>
        <w:t>»</w:t>
      </w:r>
      <w:r w:rsidRPr="00F65E1B">
        <w:rPr>
          <w:sz w:val="28"/>
          <w:szCs w:val="28"/>
        </w:rPr>
        <w:t xml:space="preserve"> </w:t>
      </w:r>
      <w:r w:rsidRPr="00F65E1B">
        <w:rPr>
          <w:bCs/>
          <w:sz w:val="28"/>
          <w:szCs w:val="28"/>
        </w:rPr>
        <w:t>согласно приложению к настоящему постановлению.</w:t>
      </w:r>
    </w:p>
    <w:p w:rsidR="00F65E1B" w:rsidRPr="00F65E1B" w:rsidRDefault="00F65E1B" w:rsidP="00E3464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F65E1B">
        <w:rPr>
          <w:sz w:val="28"/>
          <w:szCs w:val="28"/>
        </w:rPr>
        <w:t>2. Отменить следующие постановления администрации МОГО «Ухта»:</w:t>
      </w:r>
    </w:p>
    <w:p w:rsidR="00F65E1B" w:rsidRPr="00F65E1B" w:rsidRDefault="00F65E1B" w:rsidP="00E3464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firstLine="709"/>
        <w:jc w:val="both"/>
        <w:rPr>
          <w:bCs/>
          <w:sz w:val="28"/>
          <w:szCs w:val="28"/>
        </w:rPr>
      </w:pPr>
      <w:r w:rsidRPr="00F65E1B">
        <w:rPr>
          <w:sz w:val="28"/>
          <w:szCs w:val="28"/>
        </w:rPr>
        <w:t>- от 26.06.2019 № 1977 «Об утверждении Административного регламента предоставления муниципальной услуги «Присвоение, изменение и аннулирование адреса объекту адресации на территории муниципального образования</w:t>
      </w:r>
      <w:r w:rsidRPr="00F65E1B">
        <w:rPr>
          <w:bCs/>
          <w:sz w:val="28"/>
          <w:szCs w:val="28"/>
        </w:rPr>
        <w:t>»;</w:t>
      </w:r>
    </w:p>
    <w:p w:rsidR="00F65E1B" w:rsidRPr="00F65E1B" w:rsidRDefault="00F65E1B" w:rsidP="00E3464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F65E1B">
        <w:rPr>
          <w:sz w:val="28"/>
          <w:szCs w:val="28"/>
        </w:rPr>
        <w:t>- от 09.04.2020 № 933 «О внесении изменений в постановление администрации МОГО «Ухта» от 26.06.2019 № 1977 «Об утверждении Административного регламента предоставления муниципальной услуги «Присвоение, изменение и аннулирование адреса объекту адресации на территории муниципального образования».</w:t>
      </w:r>
    </w:p>
    <w:p w:rsidR="00F65E1B" w:rsidRPr="00F65E1B" w:rsidRDefault="00F65E1B" w:rsidP="00E34645">
      <w:pPr>
        <w:shd w:val="clear" w:color="auto" w:fill="FFFFFF"/>
        <w:tabs>
          <w:tab w:val="left" w:pos="1090"/>
        </w:tabs>
        <w:spacing w:after="60"/>
        <w:ind w:firstLine="709"/>
        <w:jc w:val="both"/>
        <w:rPr>
          <w:sz w:val="28"/>
          <w:szCs w:val="28"/>
        </w:rPr>
      </w:pPr>
      <w:r w:rsidRPr="00F65E1B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C27AA" w:rsidRPr="00F65E1B" w:rsidRDefault="00F65E1B" w:rsidP="00E34645">
      <w:pPr>
        <w:spacing w:after="60"/>
        <w:ind w:firstLine="709"/>
        <w:jc w:val="both"/>
        <w:rPr>
          <w:sz w:val="28"/>
          <w:szCs w:val="28"/>
        </w:rPr>
      </w:pPr>
      <w:r w:rsidRPr="00F65E1B">
        <w:rPr>
          <w:sz w:val="28"/>
          <w:szCs w:val="28"/>
        </w:rPr>
        <w:t>4.</w:t>
      </w:r>
      <w:r w:rsidRPr="00F65E1B">
        <w:rPr>
          <w:color w:val="FF0000"/>
          <w:sz w:val="28"/>
          <w:szCs w:val="28"/>
        </w:rPr>
        <w:t xml:space="preserve"> </w:t>
      </w:r>
      <w:r w:rsidRPr="00F65E1B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2C27AA" w:rsidRDefault="002C27AA" w:rsidP="00EB6FC2">
      <w:pPr>
        <w:jc w:val="both"/>
        <w:rPr>
          <w:sz w:val="28"/>
          <w:szCs w:val="28"/>
        </w:rPr>
      </w:pPr>
    </w:p>
    <w:p w:rsidR="00E70338" w:rsidRPr="00EB6FC2" w:rsidRDefault="00E70338" w:rsidP="00EB6FC2">
      <w:pPr>
        <w:jc w:val="both"/>
        <w:rPr>
          <w:sz w:val="28"/>
          <w:szCs w:val="28"/>
        </w:rPr>
      </w:pPr>
    </w:p>
    <w:p w:rsidR="00EB6FC2" w:rsidRPr="00EB6FC2" w:rsidRDefault="00EB6FC2" w:rsidP="00EB6FC2">
      <w:pPr>
        <w:jc w:val="both"/>
        <w:rPr>
          <w:sz w:val="28"/>
          <w:szCs w:val="28"/>
        </w:rPr>
      </w:pPr>
      <w:proofErr w:type="spellStart"/>
      <w:r w:rsidRPr="00EB6FC2">
        <w:rPr>
          <w:sz w:val="28"/>
          <w:szCs w:val="28"/>
        </w:rPr>
        <w:t>И.о</w:t>
      </w:r>
      <w:proofErr w:type="spellEnd"/>
      <w:r w:rsidRPr="00EB6FC2">
        <w:rPr>
          <w:sz w:val="28"/>
          <w:szCs w:val="28"/>
        </w:rPr>
        <w:t xml:space="preserve">. главы МОГО «Ухта» - руководителя </w:t>
      </w:r>
    </w:p>
    <w:p w:rsidR="00EB6FC2" w:rsidRDefault="00EB6FC2" w:rsidP="00EB6FC2">
      <w:pPr>
        <w:jc w:val="both"/>
        <w:rPr>
          <w:sz w:val="28"/>
          <w:szCs w:val="28"/>
        </w:rPr>
      </w:pPr>
      <w:proofErr w:type="gramStart"/>
      <w:r w:rsidRPr="00EB6FC2">
        <w:rPr>
          <w:sz w:val="28"/>
          <w:szCs w:val="28"/>
        </w:rPr>
        <w:t>администрации</w:t>
      </w:r>
      <w:proofErr w:type="gramEnd"/>
      <w:r w:rsidRPr="00EB6FC2">
        <w:rPr>
          <w:sz w:val="28"/>
          <w:szCs w:val="28"/>
        </w:rPr>
        <w:t xml:space="preserve"> МОГО «Ухта»                                          </w:t>
      </w:r>
      <w:r>
        <w:rPr>
          <w:sz w:val="28"/>
          <w:szCs w:val="28"/>
        </w:rPr>
        <w:t xml:space="preserve">                    </w:t>
      </w:r>
      <w:r w:rsidRPr="00EB6FC2">
        <w:rPr>
          <w:sz w:val="28"/>
          <w:szCs w:val="28"/>
        </w:rPr>
        <w:t xml:space="preserve">   П.П. Артемьев</w:t>
      </w:r>
    </w:p>
    <w:p w:rsidR="00561C62" w:rsidRDefault="00561C62" w:rsidP="00EB6FC2">
      <w:pPr>
        <w:jc w:val="both"/>
        <w:rPr>
          <w:sz w:val="28"/>
          <w:szCs w:val="28"/>
        </w:rPr>
      </w:pPr>
    </w:p>
    <w:p w:rsidR="00561C62" w:rsidRDefault="00561C62" w:rsidP="00EB6FC2">
      <w:pPr>
        <w:jc w:val="both"/>
        <w:rPr>
          <w:sz w:val="28"/>
          <w:szCs w:val="28"/>
        </w:rPr>
      </w:pPr>
    </w:p>
    <w:p w:rsidR="00561C62" w:rsidRPr="00177090" w:rsidRDefault="00561C62" w:rsidP="00561C62">
      <w:pPr>
        <w:ind w:firstLine="6379"/>
        <w:jc w:val="center"/>
        <w:rPr>
          <w:bCs/>
        </w:rPr>
      </w:pPr>
      <w:r w:rsidRPr="00177090">
        <w:t>Приложение</w:t>
      </w:r>
    </w:p>
    <w:p w:rsidR="00561C62" w:rsidRPr="00177090" w:rsidRDefault="00561C62" w:rsidP="00561C62">
      <w:pPr>
        <w:ind w:firstLine="6379"/>
        <w:jc w:val="center"/>
        <w:rPr>
          <w:bCs/>
        </w:rPr>
      </w:pPr>
      <w:proofErr w:type="gramStart"/>
      <w:r w:rsidRPr="00177090">
        <w:rPr>
          <w:bCs/>
        </w:rPr>
        <w:t>к</w:t>
      </w:r>
      <w:proofErr w:type="gramEnd"/>
      <w:r w:rsidRPr="00177090">
        <w:rPr>
          <w:bCs/>
        </w:rPr>
        <w:t xml:space="preserve"> постановлению</w:t>
      </w:r>
    </w:p>
    <w:p w:rsidR="00561C62" w:rsidRPr="00177090" w:rsidRDefault="00561C62" w:rsidP="00561C62">
      <w:pPr>
        <w:ind w:firstLine="6379"/>
        <w:jc w:val="center"/>
        <w:rPr>
          <w:bCs/>
        </w:rPr>
      </w:pPr>
      <w:proofErr w:type="gramStart"/>
      <w:r w:rsidRPr="00177090">
        <w:rPr>
          <w:bCs/>
        </w:rPr>
        <w:t>администрации</w:t>
      </w:r>
      <w:proofErr w:type="gramEnd"/>
      <w:r w:rsidRPr="00177090">
        <w:rPr>
          <w:bCs/>
        </w:rPr>
        <w:t xml:space="preserve"> МОГО «Ухта»</w:t>
      </w:r>
    </w:p>
    <w:p w:rsidR="00561C62" w:rsidRPr="00177090" w:rsidRDefault="00561C62" w:rsidP="00561C62">
      <w:pPr>
        <w:ind w:firstLine="6379"/>
        <w:jc w:val="center"/>
        <w:rPr>
          <w:bCs/>
        </w:rPr>
      </w:pPr>
      <w:proofErr w:type="gramStart"/>
      <w:r w:rsidRPr="00177090">
        <w:t>от</w:t>
      </w:r>
      <w:proofErr w:type="gramEnd"/>
      <w:r w:rsidRPr="00177090">
        <w:t xml:space="preserve"> </w:t>
      </w:r>
      <w:r>
        <w:t>29 июля 2022</w:t>
      </w:r>
      <w:r w:rsidRPr="00177090">
        <w:t xml:space="preserve"> г. № </w:t>
      </w:r>
      <w:r>
        <w:t>1613</w:t>
      </w:r>
    </w:p>
    <w:p w:rsidR="00561C62" w:rsidRPr="00177090" w:rsidRDefault="00561C62" w:rsidP="00561C62">
      <w:pPr>
        <w:autoSpaceDE w:val="0"/>
        <w:autoSpaceDN w:val="0"/>
        <w:adjustRightInd w:val="0"/>
        <w:ind w:left="6379"/>
        <w:jc w:val="center"/>
      </w:pPr>
    </w:p>
    <w:p w:rsidR="00561C62" w:rsidRPr="00177090" w:rsidRDefault="00561C62" w:rsidP="00561C62">
      <w:pPr>
        <w:jc w:val="both"/>
        <w:rPr>
          <w:b/>
          <w:bCs/>
        </w:rPr>
      </w:pPr>
    </w:p>
    <w:p w:rsidR="00561C62" w:rsidRPr="00177090" w:rsidRDefault="00561C62" w:rsidP="00561C62">
      <w:pPr>
        <w:jc w:val="center"/>
        <w:rPr>
          <w:b/>
          <w:bCs/>
        </w:rPr>
      </w:pPr>
      <w:r w:rsidRPr="00177090">
        <w:rPr>
          <w:b/>
          <w:bCs/>
        </w:rPr>
        <w:t>АДМИНИСТРАТИВНЫЙ РЕГЛАМЕНТ</w:t>
      </w:r>
    </w:p>
    <w:p w:rsidR="00561C62" w:rsidRPr="00177090" w:rsidRDefault="00561C62" w:rsidP="00561C62">
      <w:pPr>
        <w:jc w:val="center"/>
        <w:rPr>
          <w:rFonts w:eastAsia="Calibri"/>
          <w:b/>
          <w:bCs/>
          <w:lang w:eastAsia="en-US"/>
        </w:rPr>
      </w:pPr>
      <w:proofErr w:type="gramStart"/>
      <w:r w:rsidRPr="00177090">
        <w:rPr>
          <w:b/>
          <w:bCs/>
        </w:rPr>
        <w:t>предоставления</w:t>
      </w:r>
      <w:proofErr w:type="gramEnd"/>
      <w:r w:rsidRPr="00177090">
        <w:rPr>
          <w:b/>
          <w:bCs/>
        </w:rPr>
        <w:t xml:space="preserve"> муниципальной услуги «Присвоение адреса объекту адресации, изменение и аннулирование такого адреса»</w:t>
      </w:r>
    </w:p>
    <w:p w:rsidR="00561C62" w:rsidRPr="00177090" w:rsidRDefault="00561C62" w:rsidP="00561C62">
      <w:pPr>
        <w:jc w:val="center"/>
        <w:outlineLvl w:val="1"/>
        <w:rPr>
          <w:b/>
        </w:rPr>
      </w:pPr>
    </w:p>
    <w:p w:rsidR="00561C62" w:rsidRPr="00177090" w:rsidRDefault="00561C62" w:rsidP="00561C62">
      <w:pPr>
        <w:jc w:val="center"/>
        <w:outlineLvl w:val="1"/>
        <w:rPr>
          <w:b/>
        </w:rPr>
      </w:pPr>
      <w:r w:rsidRPr="00177090">
        <w:rPr>
          <w:b/>
          <w:lang w:val="en-US"/>
        </w:rPr>
        <w:t>I</w:t>
      </w:r>
      <w:r w:rsidRPr="00177090">
        <w:rPr>
          <w:b/>
        </w:rPr>
        <w:t>. Общие положения</w:t>
      </w:r>
    </w:p>
    <w:p w:rsidR="00561C62" w:rsidRPr="00177090" w:rsidRDefault="00561C62" w:rsidP="00561C62">
      <w:pPr>
        <w:jc w:val="center"/>
        <w:outlineLvl w:val="1"/>
        <w:rPr>
          <w:b/>
        </w:rPr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Предмет регулирования административного регламента</w:t>
      </w:r>
    </w:p>
    <w:p w:rsidR="00561C62" w:rsidRPr="00177090" w:rsidRDefault="00561C62" w:rsidP="00561C62">
      <w:pPr>
        <w:jc w:val="both"/>
        <w:outlineLvl w:val="2"/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1.1. Административный регламент предоставления муниципальной услуги </w:t>
      </w:r>
      <w:r w:rsidRPr="00177090">
        <w:rPr>
          <w:bCs/>
        </w:rPr>
        <w:t>«Присвоение адреса объекту адресации, изменение и аннулирование такого адреса»</w:t>
      </w:r>
      <w:r w:rsidRPr="00177090">
        <w:rPr>
          <w:i/>
        </w:rPr>
        <w:t xml:space="preserve"> </w:t>
      </w:r>
      <w:r w:rsidRPr="00177090">
        <w:t xml:space="preserve">(далее - Административный регламент), определяет порядок, сроки и последовательность действий (административных процедур) </w:t>
      </w:r>
      <w:r w:rsidRPr="00177090">
        <w:rPr>
          <w:iCs/>
        </w:rPr>
        <w:t xml:space="preserve">администрации МОГО «Ухта» </w:t>
      </w:r>
      <w:r w:rsidRPr="00177090">
        <w:t xml:space="preserve">(далее - Орган), Управления архитектуры, градостроительства и землепользования администрации МОГО «Ухта» (далее - Управление), </w:t>
      </w:r>
      <w:r w:rsidRPr="00177090">
        <w:rPr>
          <w:iCs/>
        </w:rPr>
        <w:t xml:space="preserve">Управления по работе с территориями администрации МОГО «Ухта (далее - УРТ), </w:t>
      </w:r>
      <w:r w:rsidRPr="00177090">
        <w:t xml:space="preserve">Территориального отдела </w:t>
      </w:r>
      <w:r w:rsidRPr="00177090">
        <w:rPr>
          <w:bCs/>
        </w:rPr>
        <w:t xml:space="preserve">ГАУ Республики Коми «Многофункциональный центр предоставления государственных и муниципальных услуг Республики Коми» по г. Ухта </w:t>
      </w:r>
      <w:r w:rsidRPr="00177090">
        <w:t>(далее -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Настоящий административного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действующему законодательству.</w:t>
      </w:r>
    </w:p>
    <w:p w:rsidR="00561C62" w:rsidRPr="00177090" w:rsidRDefault="00561C62" w:rsidP="00561C62">
      <w:pPr>
        <w:jc w:val="both"/>
        <w:rPr>
          <w:b/>
        </w:rPr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Круг заявителей</w:t>
      </w:r>
    </w:p>
    <w:p w:rsidR="00561C62" w:rsidRPr="00177090" w:rsidRDefault="00561C62" w:rsidP="00561C62">
      <w:pPr>
        <w:jc w:val="both"/>
        <w:rPr>
          <w:b/>
        </w:rPr>
      </w:pPr>
    </w:p>
    <w:p w:rsidR="00561C62" w:rsidRPr="00177090" w:rsidRDefault="00561C62" w:rsidP="00561C62">
      <w:pPr>
        <w:ind w:firstLine="709"/>
        <w:jc w:val="both"/>
      </w:pPr>
      <w:r w:rsidRPr="00177090">
        <w:t>1.2. Заявителями являются физические лица (в том числе индивидуальные предприниматели) и юридические лица, являющиеся собственниками объекта адресации, либо обладающие одним из следующих вещных прав на объект адресации: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а</w:t>
      </w:r>
      <w:proofErr w:type="gramEnd"/>
      <w:r w:rsidRPr="00177090">
        <w:t>) право хозяйственного ведения;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б</w:t>
      </w:r>
      <w:proofErr w:type="gramEnd"/>
      <w:r w:rsidRPr="00177090">
        <w:t>) право оперативного управления;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</w:t>
      </w:r>
      <w:proofErr w:type="gramEnd"/>
      <w:r w:rsidRPr="00177090">
        <w:t>) право пожизненно наследуемого владения;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г</w:t>
      </w:r>
      <w:proofErr w:type="gramEnd"/>
      <w:r w:rsidRPr="00177090">
        <w:t>) право постоянного (бессрочного) пользования.</w:t>
      </w:r>
    </w:p>
    <w:p w:rsidR="00561C62" w:rsidRPr="00887F01" w:rsidRDefault="00561C62" w:rsidP="00561C62">
      <w:pPr>
        <w:ind w:firstLine="709"/>
        <w:jc w:val="both"/>
      </w:pPr>
      <w:r w:rsidRPr="00177090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</w:t>
      </w:r>
      <w:r w:rsidRPr="00887F01">
        <w:t xml:space="preserve">принятым в установленном </w:t>
      </w:r>
      <w:hyperlink r:id="rId6" w:history="1">
        <w:r w:rsidRPr="00887F01">
          <w:rPr>
            <w:rStyle w:val="ab"/>
            <w:color w:val="auto"/>
            <w:u w:val="none"/>
          </w:rPr>
          <w:t>законодательством</w:t>
        </w:r>
      </w:hyperlink>
      <w:r w:rsidRPr="00887F01">
        <w:t xml:space="preserve"> Российской Федерации порядке решением общего собрания указанных собственников.</w:t>
      </w:r>
    </w:p>
    <w:p w:rsidR="00561C62" w:rsidRDefault="00561C62" w:rsidP="00561C6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87F01">
        <w:rPr>
          <w:bCs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887F01" w:rsidRDefault="00887F01" w:rsidP="00887F01">
      <w:pPr>
        <w:autoSpaceDE w:val="0"/>
        <w:autoSpaceDN w:val="0"/>
        <w:adjustRightInd w:val="0"/>
        <w:jc w:val="both"/>
        <w:rPr>
          <w:bCs/>
        </w:rPr>
      </w:pPr>
    </w:p>
    <w:p w:rsidR="00887F01" w:rsidRDefault="00887F01" w:rsidP="00887F01">
      <w:pPr>
        <w:autoSpaceDE w:val="0"/>
        <w:autoSpaceDN w:val="0"/>
        <w:adjustRightInd w:val="0"/>
        <w:jc w:val="both"/>
        <w:rPr>
          <w:bCs/>
        </w:rPr>
      </w:pPr>
    </w:p>
    <w:p w:rsidR="00887F01" w:rsidRDefault="00887F01" w:rsidP="00887F01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2</w:t>
      </w:r>
    </w:p>
    <w:p w:rsidR="00887F01" w:rsidRPr="00887F01" w:rsidRDefault="00887F01" w:rsidP="00887F01">
      <w:pPr>
        <w:autoSpaceDE w:val="0"/>
        <w:autoSpaceDN w:val="0"/>
        <w:adjustRightInd w:val="0"/>
        <w:jc w:val="both"/>
        <w:rPr>
          <w:bCs/>
        </w:rPr>
      </w:pP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887F01">
        <w:t xml:space="preserve">От имени лица, указанного в </w:t>
      </w:r>
      <w:hyperlink r:id="rId7" w:history="1">
        <w:r w:rsidRPr="00887F01">
          <w:rPr>
            <w:rStyle w:val="ab"/>
            <w:color w:val="auto"/>
            <w:u w:val="none"/>
          </w:rPr>
          <w:t>пункте 1.2.</w:t>
        </w:r>
      </w:hyperlink>
      <w:r w:rsidRPr="00887F01">
        <w:t xml:space="preserve"> настоящего административного регламента, вправе обратиться кадастровый инженер, выполняющий на основании документа, предусмотренного </w:t>
      </w:r>
      <w:hyperlink r:id="rId8" w:history="1">
        <w:r w:rsidRPr="00887F01">
          <w:rPr>
            <w:rStyle w:val="ab"/>
            <w:color w:val="auto"/>
            <w:u w:val="none"/>
          </w:rPr>
          <w:t>статьей 35</w:t>
        </w:r>
      </w:hyperlink>
      <w:r w:rsidRPr="00887F01">
        <w:t xml:space="preserve"> или </w:t>
      </w:r>
      <w:hyperlink r:id="rId9" w:history="1">
        <w:r w:rsidRPr="00887F01">
          <w:rPr>
            <w:rStyle w:val="ab"/>
            <w:color w:val="auto"/>
            <w:u w:val="none"/>
          </w:rPr>
          <w:t>статьей 42.3</w:t>
        </w:r>
      </w:hyperlink>
      <w:r w:rsidRPr="00887F01">
        <w:t xml:space="preserve"> Федерального закона от 24.07.2007 № 221-ФЗ «О кадастровой деятельности», кадастровые работы или комплексные кадастровые работы в </w:t>
      </w:r>
      <w:r w:rsidRPr="00177090">
        <w:t>отношении соответствующего объекта недвижимости, являющегося объектом адресации.</w:t>
      </w:r>
    </w:p>
    <w:p w:rsidR="00561C62" w:rsidRPr="00177090" w:rsidRDefault="00561C62" w:rsidP="00561C62">
      <w:pPr>
        <w:ind w:firstLine="709"/>
        <w:jc w:val="both"/>
      </w:pPr>
      <w:r w:rsidRPr="00177090">
        <w:t>1.3. От имени заявителей,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561C62" w:rsidRPr="00177090" w:rsidRDefault="00561C62" w:rsidP="00561C62">
      <w:pPr>
        <w:ind w:firstLine="709"/>
        <w:jc w:val="both"/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Требования к порядку информирования о предоставлении муниципальной услуги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1.4. 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Единого портала государственных и муниципальных услуг (функций), официального портала (сайта Органа, предоставляющего муниципальную услугу.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1.4.1.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- в Управлении, МФЦ по месту своего проживания (регистрации); 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- по справочным телефонам;</w:t>
      </w:r>
    </w:p>
    <w:p w:rsidR="00561C62" w:rsidRPr="00887F01" w:rsidRDefault="00561C62" w:rsidP="00561C62">
      <w:pPr>
        <w:autoSpaceDE w:val="0"/>
        <w:autoSpaceDN w:val="0"/>
        <w:adjustRightInd w:val="0"/>
        <w:ind w:firstLine="709"/>
        <w:jc w:val="both"/>
      </w:pPr>
      <w:r w:rsidRPr="00887F01">
        <w:t xml:space="preserve">- в сети Интернет (на Официальном портале (сайте) Органа - </w:t>
      </w:r>
      <w:hyperlink r:id="rId10" w:history="1">
        <w:r w:rsidRPr="00887F01">
          <w:rPr>
            <w:rStyle w:val="ab"/>
            <w:bCs/>
            <w:color w:val="auto"/>
            <w:u w:val="none"/>
            <w:lang w:val="en-US"/>
          </w:rPr>
          <w:t>www</w:t>
        </w:r>
        <w:r w:rsidRPr="00887F01">
          <w:rPr>
            <w:rStyle w:val="ab"/>
            <w:bCs/>
            <w:color w:val="auto"/>
            <w:u w:val="none"/>
          </w:rPr>
          <w:t>.ухта.рф</w:t>
        </w:r>
      </w:hyperlink>
      <w:r w:rsidRPr="00887F01">
        <w:rPr>
          <w:bCs/>
        </w:rPr>
        <w:t xml:space="preserve">, </w:t>
      </w:r>
      <w:hyperlink r:id="rId11" w:history="1">
        <w:r w:rsidRPr="00887F01">
          <w:rPr>
            <w:rStyle w:val="ab"/>
            <w:bCs/>
            <w:color w:val="auto"/>
            <w:u w:val="none"/>
            <w:lang w:val="en-US"/>
          </w:rPr>
          <w:t>www</w:t>
        </w:r>
        <w:r w:rsidRPr="00887F01">
          <w:rPr>
            <w:rStyle w:val="ab"/>
            <w:bCs/>
            <w:color w:val="auto"/>
            <w:u w:val="none"/>
          </w:rPr>
          <w:t>.</w:t>
        </w:r>
        <w:r w:rsidRPr="00887F01">
          <w:rPr>
            <w:rStyle w:val="ab"/>
            <w:bCs/>
            <w:color w:val="auto"/>
            <w:u w:val="none"/>
            <w:lang w:val="en-US"/>
          </w:rPr>
          <w:t>mouhta</w:t>
        </w:r>
        <w:r w:rsidRPr="00887F01">
          <w:rPr>
            <w:rStyle w:val="ab"/>
            <w:bCs/>
            <w:color w:val="auto"/>
            <w:u w:val="none"/>
          </w:rPr>
          <w:t>.</w:t>
        </w:r>
        <w:r w:rsidRPr="00887F01">
          <w:rPr>
            <w:rStyle w:val="ab"/>
            <w:bCs/>
            <w:color w:val="auto"/>
            <w:u w:val="none"/>
            <w:lang w:val="en-US"/>
          </w:rPr>
          <w:t>ru</w:t>
        </w:r>
      </w:hyperlink>
      <w:r w:rsidRPr="00887F01">
        <w:t>);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- посредством федеральной государственной информационной системы «Единый портал государственных и муниципальных услуг (функций)» - </w:t>
      </w:r>
      <w:r w:rsidRPr="00177090">
        <w:rPr>
          <w:lang w:val="en-US"/>
        </w:rPr>
        <w:t>www</w:t>
      </w:r>
      <w:r w:rsidRPr="00177090">
        <w:t>.gosuslugi.ru (далее - Единый портал государственных и муниципальных услуг (функций);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- направив письменное обращение через организацию почтовой связи, либо по электронной почте.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Управления, МФЦ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561C62" w:rsidRPr="00177090" w:rsidRDefault="00561C62" w:rsidP="00561C62">
      <w:pPr>
        <w:ind w:firstLine="709"/>
        <w:jc w:val="both"/>
      </w:pPr>
      <w:r w:rsidRPr="00177090"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561C62" w:rsidRPr="00177090" w:rsidRDefault="00561C62" w:rsidP="00561C62">
      <w:pPr>
        <w:ind w:firstLine="709"/>
        <w:jc w:val="both"/>
      </w:pPr>
      <w:r w:rsidRPr="00177090">
        <w:t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1.5.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887F01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Информация о порядке предоставления муниципальной услуги, а также график приема граждан для консультаций по вопросам предоставления муниципальной услуги размещены на информационном</w:t>
      </w:r>
      <w:r w:rsidR="00887F01">
        <w:t xml:space="preserve">   </w:t>
      </w:r>
      <w:r w:rsidRPr="00177090">
        <w:t xml:space="preserve"> стенде</w:t>
      </w:r>
      <w:r w:rsidR="00887F01">
        <w:t xml:space="preserve">   </w:t>
      </w:r>
      <w:r w:rsidRPr="00177090">
        <w:t xml:space="preserve"> </w:t>
      </w:r>
      <w:proofErr w:type="gramStart"/>
      <w:r w:rsidRPr="00177090">
        <w:t xml:space="preserve">Органа, </w:t>
      </w:r>
      <w:r w:rsidR="00887F01">
        <w:t xml:space="preserve">  </w:t>
      </w:r>
      <w:proofErr w:type="gramEnd"/>
      <w:r w:rsidR="00887F01">
        <w:t xml:space="preserve"> </w:t>
      </w:r>
      <w:r w:rsidRPr="00177090">
        <w:t xml:space="preserve">Управления, </w:t>
      </w:r>
      <w:r w:rsidR="00887F01">
        <w:t xml:space="preserve">   </w:t>
      </w:r>
      <w:r w:rsidRPr="00177090">
        <w:t xml:space="preserve">МФЦ </w:t>
      </w:r>
      <w:r w:rsidR="00887F01">
        <w:t xml:space="preserve">   </w:t>
      </w:r>
      <w:r w:rsidRPr="00177090">
        <w:t xml:space="preserve">в </w:t>
      </w:r>
      <w:r w:rsidR="00887F01">
        <w:t xml:space="preserve">   </w:t>
      </w:r>
      <w:r w:rsidRPr="00177090">
        <w:t>информационных</w:t>
      </w:r>
      <w:r w:rsidR="00887F01">
        <w:t xml:space="preserve">   </w:t>
      </w:r>
      <w:r w:rsidRPr="00177090">
        <w:t xml:space="preserve"> материалах </w:t>
      </w:r>
    </w:p>
    <w:p w:rsidR="00887F01" w:rsidRDefault="00887F01" w:rsidP="00887F01">
      <w:pPr>
        <w:autoSpaceDE w:val="0"/>
        <w:autoSpaceDN w:val="0"/>
        <w:adjustRightInd w:val="0"/>
        <w:jc w:val="both"/>
      </w:pPr>
    </w:p>
    <w:p w:rsidR="00887F01" w:rsidRDefault="00887F01" w:rsidP="00887F01">
      <w:pPr>
        <w:autoSpaceDE w:val="0"/>
        <w:autoSpaceDN w:val="0"/>
        <w:adjustRightInd w:val="0"/>
        <w:jc w:val="center"/>
      </w:pPr>
      <w:r>
        <w:t>3</w:t>
      </w:r>
    </w:p>
    <w:p w:rsidR="00887F01" w:rsidRDefault="00887F01" w:rsidP="00887F01">
      <w:pPr>
        <w:autoSpaceDE w:val="0"/>
        <w:autoSpaceDN w:val="0"/>
        <w:adjustRightInd w:val="0"/>
        <w:jc w:val="both"/>
      </w:pPr>
    </w:p>
    <w:p w:rsidR="00561C62" w:rsidRPr="00177090" w:rsidRDefault="00561C62" w:rsidP="00887F01">
      <w:pPr>
        <w:autoSpaceDE w:val="0"/>
        <w:autoSpaceDN w:val="0"/>
        <w:adjustRightInd w:val="0"/>
        <w:jc w:val="both"/>
      </w:pPr>
      <w:r w:rsidRPr="00177090">
        <w:t>(</w:t>
      </w:r>
      <w:proofErr w:type="gramStart"/>
      <w:r w:rsidRPr="00177090">
        <w:t>брошюрах</w:t>
      </w:r>
      <w:proofErr w:type="gramEnd"/>
      <w:r w:rsidRPr="00177090">
        <w:t>, буклетах), на Едином портале государственных и муниципальных услуг (функций), на Официальном портале (сайте) Органа, МФЦ.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На Официальном портале (сайте) Органа, МФЦ, на Едином портале государственных и муниципальных услуг (функций), в федеральной государственной информационной системе «Федеральный реестр государственных и муниципальных услуг (функций)» размещена следующая информация: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- перечень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- настоящий административный регламент;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- справочная информация: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место</w:t>
      </w:r>
      <w:proofErr w:type="gramEnd"/>
      <w:r w:rsidRPr="00177090">
        <w:t xml:space="preserve"> нахождения, график работы, наименование Органа, Управления, организаций, участвующих в предоставлении муниципальной услуги, а также МФЦ;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справочные</w:t>
      </w:r>
      <w:proofErr w:type="gramEnd"/>
      <w:r w:rsidRPr="00177090">
        <w:t xml:space="preserve"> телефоны структурных подразделений Органа, организаций, участвующих в предоставлении муниципальной услуги, в том числе номер телефона-автоинформатора;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адреса</w:t>
      </w:r>
      <w:proofErr w:type="gramEnd"/>
      <w:r w:rsidRPr="00177090">
        <w:t xml:space="preserve"> официальных порталов (сайтов) Органа, организаций,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 (www.ухта.рф, www.mouhta.ru);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адрес</w:t>
      </w:r>
      <w:proofErr w:type="gramEnd"/>
      <w:r w:rsidRPr="00177090">
        <w:t xml:space="preserve"> сайта МФЦ (</w:t>
      </w:r>
      <w:r w:rsidRPr="00177090">
        <w:rPr>
          <w:lang w:val="en-US"/>
        </w:rPr>
        <w:t>www</w:t>
      </w:r>
      <w:r w:rsidRPr="00177090">
        <w:t>.</w:t>
      </w:r>
      <w:proofErr w:type="spellStart"/>
      <w:r w:rsidRPr="00177090">
        <w:rPr>
          <w:lang w:val="en-US"/>
        </w:rPr>
        <w:t>mydocuments</w:t>
      </w:r>
      <w:proofErr w:type="spellEnd"/>
      <w:r w:rsidRPr="00177090">
        <w:t>11.</w:t>
      </w:r>
      <w:proofErr w:type="spellStart"/>
      <w:r w:rsidRPr="00177090">
        <w:rPr>
          <w:lang w:val="en-US"/>
        </w:rPr>
        <w:t>ru</w:t>
      </w:r>
      <w:proofErr w:type="spellEnd"/>
      <w:r w:rsidRPr="00177090">
        <w:t>);</w:t>
      </w:r>
    </w:p>
    <w:p w:rsidR="00561C62" w:rsidRPr="00680B1B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адрес</w:t>
      </w:r>
      <w:proofErr w:type="gramEnd"/>
      <w:r w:rsidRPr="00177090">
        <w:t xml:space="preserve"> Единого портала государственных и муниципальных услуг (функций) </w:t>
      </w:r>
      <w:r w:rsidRPr="00680B1B">
        <w:t>(</w:t>
      </w:r>
      <w:hyperlink r:id="rId12" w:history="1">
        <w:r w:rsidRPr="00680B1B">
          <w:rPr>
            <w:rStyle w:val="ab"/>
            <w:color w:val="auto"/>
            <w:u w:val="none"/>
          </w:rPr>
          <w:t>www.gosuslugi.ru</w:t>
        </w:r>
      </w:hyperlink>
      <w:r w:rsidRPr="00680B1B">
        <w:t>).</w:t>
      </w:r>
    </w:p>
    <w:p w:rsidR="00561C62" w:rsidRPr="00177090" w:rsidRDefault="00561C62" w:rsidP="00561C62">
      <w:pPr>
        <w:shd w:val="clear" w:color="auto" w:fill="FFFFFF"/>
        <w:ind w:firstLine="709"/>
        <w:jc w:val="both"/>
      </w:pPr>
      <w:r w:rsidRPr="00177090">
        <w:t>На Едином портале государственных и муниципальных услуг (функций) также размещается следующая информация:</w:t>
      </w:r>
    </w:p>
    <w:p w:rsidR="00561C62" w:rsidRPr="00177090" w:rsidRDefault="00561C62" w:rsidP="00561C62">
      <w:pPr>
        <w:shd w:val="clear" w:color="auto" w:fill="FFFFFF"/>
        <w:tabs>
          <w:tab w:val="left" w:pos="1277"/>
        </w:tabs>
        <w:ind w:firstLine="709"/>
        <w:jc w:val="both"/>
      </w:pPr>
      <w:proofErr w:type="gramStart"/>
      <w:r w:rsidRPr="00177090">
        <w:rPr>
          <w:spacing w:val="-5"/>
        </w:rPr>
        <w:t>а</w:t>
      </w:r>
      <w:proofErr w:type="gramEnd"/>
      <w:r w:rsidRPr="00177090">
        <w:rPr>
          <w:spacing w:val="-5"/>
        </w:rPr>
        <w:t>)</w:t>
      </w:r>
      <w:r w:rsidR="00680B1B">
        <w:t xml:space="preserve"> </w:t>
      </w:r>
      <w:r w:rsidRPr="00177090"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61C62" w:rsidRPr="00177090" w:rsidRDefault="00680B1B" w:rsidP="00561C62">
      <w:pPr>
        <w:shd w:val="clear" w:color="auto" w:fill="FFFFFF"/>
        <w:tabs>
          <w:tab w:val="left" w:pos="1133"/>
        </w:tabs>
        <w:ind w:firstLine="709"/>
        <w:jc w:val="both"/>
        <w:rPr>
          <w:spacing w:val="-5"/>
        </w:rPr>
      </w:pPr>
      <w:proofErr w:type="gramStart"/>
      <w:r>
        <w:t>б</w:t>
      </w:r>
      <w:proofErr w:type="gramEnd"/>
      <w:r>
        <w:t xml:space="preserve">) </w:t>
      </w:r>
      <w:r w:rsidR="00561C62" w:rsidRPr="00177090">
        <w:t>круг заявителей;</w:t>
      </w:r>
    </w:p>
    <w:p w:rsidR="00561C62" w:rsidRPr="00177090" w:rsidRDefault="00561C62" w:rsidP="00561C62">
      <w:pPr>
        <w:shd w:val="clear" w:color="auto" w:fill="FFFFFF"/>
        <w:tabs>
          <w:tab w:val="left" w:pos="1133"/>
        </w:tabs>
        <w:ind w:firstLine="709"/>
        <w:jc w:val="both"/>
        <w:rPr>
          <w:spacing w:val="-5"/>
        </w:rPr>
      </w:pPr>
      <w:proofErr w:type="gramStart"/>
      <w:r w:rsidRPr="00177090">
        <w:rPr>
          <w:spacing w:val="-5"/>
        </w:rPr>
        <w:t>в</w:t>
      </w:r>
      <w:proofErr w:type="gramEnd"/>
      <w:r w:rsidRPr="00177090">
        <w:rPr>
          <w:spacing w:val="-5"/>
        </w:rPr>
        <w:t xml:space="preserve">) </w:t>
      </w:r>
      <w:r w:rsidRPr="00177090">
        <w:t>срок предоставления муниципальной услуги;</w:t>
      </w:r>
    </w:p>
    <w:p w:rsidR="00561C62" w:rsidRPr="00177090" w:rsidRDefault="00561C62" w:rsidP="00561C62">
      <w:pPr>
        <w:shd w:val="clear" w:color="auto" w:fill="FFFFFF"/>
        <w:tabs>
          <w:tab w:val="left" w:pos="1219"/>
        </w:tabs>
        <w:ind w:firstLine="709"/>
        <w:jc w:val="both"/>
      </w:pPr>
      <w:proofErr w:type="gramStart"/>
      <w:r w:rsidRPr="00177090">
        <w:rPr>
          <w:spacing w:val="-5"/>
        </w:rPr>
        <w:t>г</w:t>
      </w:r>
      <w:proofErr w:type="gramEnd"/>
      <w:r w:rsidRPr="00177090">
        <w:rPr>
          <w:spacing w:val="-5"/>
        </w:rPr>
        <w:t>)</w:t>
      </w:r>
      <w:r w:rsidR="00680B1B">
        <w:t xml:space="preserve"> </w:t>
      </w:r>
      <w:r w:rsidRPr="00177090"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61C62" w:rsidRPr="00177090" w:rsidRDefault="00561C62" w:rsidP="00561C62">
      <w:pPr>
        <w:shd w:val="clear" w:color="auto" w:fill="FFFFFF"/>
        <w:tabs>
          <w:tab w:val="left" w:pos="1440"/>
          <w:tab w:val="left" w:pos="8453"/>
        </w:tabs>
        <w:ind w:firstLine="709"/>
        <w:jc w:val="both"/>
      </w:pPr>
      <w:proofErr w:type="gramStart"/>
      <w:r w:rsidRPr="00177090">
        <w:rPr>
          <w:spacing w:val="-5"/>
        </w:rPr>
        <w:t>д</w:t>
      </w:r>
      <w:proofErr w:type="gramEnd"/>
      <w:r w:rsidRPr="00177090">
        <w:rPr>
          <w:spacing w:val="-5"/>
        </w:rPr>
        <w:t>)</w:t>
      </w:r>
      <w:r w:rsidR="00680B1B">
        <w:t xml:space="preserve"> </w:t>
      </w:r>
      <w:r w:rsidRPr="00177090">
        <w:rPr>
          <w:spacing w:val="-1"/>
        </w:rPr>
        <w:t xml:space="preserve">размер государственной пошлины, взимаемой за </w:t>
      </w:r>
      <w:r w:rsidRPr="00177090">
        <w:rPr>
          <w:spacing w:val="-2"/>
        </w:rPr>
        <w:t xml:space="preserve">предоставление </w:t>
      </w:r>
      <w:r w:rsidRPr="00177090">
        <w:t>муниципальной услуги;</w:t>
      </w:r>
    </w:p>
    <w:p w:rsidR="00561C62" w:rsidRPr="00177090" w:rsidRDefault="00680B1B" w:rsidP="00561C62">
      <w:pPr>
        <w:shd w:val="clear" w:color="auto" w:fill="FFFFFF"/>
        <w:tabs>
          <w:tab w:val="left" w:pos="993"/>
        </w:tabs>
        <w:ind w:firstLine="709"/>
        <w:jc w:val="both"/>
        <w:rPr>
          <w:spacing w:val="-5"/>
        </w:rPr>
      </w:pPr>
      <w:proofErr w:type="gramStart"/>
      <w:r>
        <w:t>е</w:t>
      </w:r>
      <w:proofErr w:type="gramEnd"/>
      <w:r>
        <w:t xml:space="preserve">) </w:t>
      </w:r>
      <w:r w:rsidR="00561C62" w:rsidRPr="00177090">
        <w:t>исчерпывающий перечень оснований для приостановления или отказа в предоставлении муниципальной услуги;</w:t>
      </w:r>
    </w:p>
    <w:p w:rsidR="00561C62" w:rsidRPr="00177090" w:rsidRDefault="00680B1B" w:rsidP="00561C62">
      <w:pPr>
        <w:pStyle w:val="af5"/>
        <w:shd w:val="clear" w:color="auto" w:fill="FFFFFF"/>
        <w:tabs>
          <w:tab w:val="left" w:pos="1262"/>
        </w:tabs>
        <w:ind w:left="0" w:firstLine="709"/>
        <w:jc w:val="both"/>
        <w:rPr>
          <w:spacing w:val="-5"/>
          <w:lang w:val="ru-RU"/>
        </w:rPr>
      </w:pPr>
      <w:proofErr w:type="gramStart"/>
      <w:r>
        <w:rPr>
          <w:lang w:val="ru-RU"/>
        </w:rPr>
        <w:t>ж</w:t>
      </w:r>
      <w:proofErr w:type="gramEnd"/>
      <w:r>
        <w:rPr>
          <w:lang w:val="ru-RU"/>
        </w:rPr>
        <w:t xml:space="preserve">) </w:t>
      </w:r>
      <w:r w:rsidR="00561C62" w:rsidRPr="00177090">
        <w:rPr>
          <w:lang w:val="ru-RU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561C62" w:rsidRPr="00177090" w:rsidRDefault="00561C62" w:rsidP="00561C62">
      <w:pPr>
        <w:shd w:val="clear" w:color="auto" w:fill="FFFFFF"/>
        <w:ind w:firstLine="709"/>
        <w:jc w:val="both"/>
      </w:pPr>
      <w:proofErr w:type="gramStart"/>
      <w:r w:rsidRPr="00177090">
        <w:rPr>
          <w:spacing w:val="-1"/>
        </w:rPr>
        <w:t>з</w:t>
      </w:r>
      <w:proofErr w:type="gramEnd"/>
      <w:r w:rsidRPr="00177090">
        <w:rPr>
          <w:spacing w:val="-1"/>
        </w:rPr>
        <w:t xml:space="preserve">) формы заявлений (уведомлений, сообщений), используемые при предоставлении </w:t>
      </w:r>
      <w:r w:rsidRPr="00177090">
        <w:t>муниципальной услуги.</w:t>
      </w:r>
    </w:p>
    <w:p w:rsidR="00561C62" w:rsidRPr="00177090" w:rsidRDefault="00561C62" w:rsidP="00561C62">
      <w:pPr>
        <w:shd w:val="clear" w:color="auto" w:fill="FFFFFF"/>
        <w:ind w:firstLine="709"/>
        <w:jc w:val="both"/>
      </w:pPr>
      <w:r w:rsidRPr="00177090">
        <w:t>Информация на Едином портале государственных и муниципальных услуг (функций)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561C62" w:rsidRPr="00177090" w:rsidRDefault="00561C62" w:rsidP="00561C62">
      <w:pPr>
        <w:shd w:val="clear" w:color="auto" w:fill="FFFFFF"/>
        <w:ind w:firstLine="709"/>
        <w:jc w:val="both"/>
      </w:pPr>
      <w:r w:rsidRPr="00177090"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</w:t>
      </w:r>
      <w:r w:rsidRPr="00177090">
        <w:rPr>
          <w:spacing w:val="-1"/>
        </w:rPr>
        <w:t xml:space="preserve">программного обеспечения, установка которого на технические средства заявителя требует </w:t>
      </w:r>
      <w:r w:rsidRPr="00177090"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61C62" w:rsidRPr="00177090" w:rsidRDefault="00561C62" w:rsidP="00561C62">
      <w:pPr>
        <w:shd w:val="clear" w:color="auto" w:fill="FFFFFF"/>
        <w:ind w:firstLine="709"/>
        <w:jc w:val="both"/>
      </w:pPr>
      <w:r w:rsidRPr="00177090">
        <w:t>Информирование о порядке предоставления услуги также осуществляется по единому номеру телефона поддержки Единого портала государственных и муниципальных услуг (функций) 8-800-100-70-10.</w:t>
      </w:r>
    </w:p>
    <w:p w:rsidR="00561C62" w:rsidRDefault="00561C62" w:rsidP="00561C62">
      <w:pPr>
        <w:jc w:val="center"/>
        <w:outlineLvl w:val="1"/>
        <w:rPr>
          <w:b/>
        </w:rPr>
      </w:pPr>
    </w:p>
    <w:p w:rsidR="00680B1B" w:rsidRPr="00680B1B" w:rsidRDefault="00680B1B" w:rsidP="00561C62">
      <w:pPr>
        <w:jc w:val="center"/>
        <w:outlineLvl w:val="1"/>
      </w:pPr>
    </w:p>
    <w:p w:rsidR="00680B1B" w:rsidRPr="00680B1B" w:rsidRDefault="00680B1B" w:rsidP="00561C62">
      <w:pPr>
        <w:jc w:val="center"/>
        <w:outlineLvl w:val="1"/>
      </w:pPr>
      <w:r w:rsidRPr="00680B1B">
        <w:t>4</w:t>
      </w:r>
    </w:p>
    <w:p w:rsidR="00561C62" w:rsidRPr="00680B1B" w:rsidRDefault="00561C62" w:rsidP="00561C62">
      <w:pPr>
        <w:jc w:val="center"/>
        <w:outlineLvl w:val="1"/>
      </w:pPr>
    </w:p>
    <w:p w:rsidR="00561C62" w:rsidRPr="00177090" w:rsidRDefault="00561C62" w:rsidP="00561C62">
      <w:pPr>
        <w:jc w:val="center"/>
        <w:outlineLvl w:val="1"/>
        <w:rPr>
          <w:b/>
        </w:rPr>
      </w:pPr>
      <w:r w:rsidRPr="00177090">
        <w:rPr>
          <w:b/>
          <w:lang w:val="en-US"/>
        </w:rPr>
        <w:t>II</w:t>
      </w:r>
      <w:r w:rsidRPr="00177090">
        <w:rPr>
          <w:b/>
        </w:rPr>
        <w:t>. Стандарт предоставления муниципальной услуги</w:t>
      </w:r>
    </w:p>
    <w:p w:rsidR="00561C62" w:rsidRPr="00177090" w:rsidRDefault="00561C62" w:rsidP="00561C62">
      <w:pPr>
        <w:jc w:val="center"/>
        <w:outlineLvl w:val="1"/>
        <w:rPr>
          <w:b/>
        </w:rPr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Наименование муниципальной услуги</w:t>
      </w:r>
    </w:p>
    <w:p w:rsidR="00561C62" w:rsidRPr="00177090" w:rsidRDefault="00561C62" w:rsidP="00561C62">
      <w:pPr>
        <w:jc w:val="both"/>
        <w:outlineLvl w:val="2"/>
        <w:rPr>
          <w:b/>
        </w:rPr>
      </w:pPr>
    </w:p>
    <w:p w:rsidR="00561C62" w:rsidRPr="00177090" w:rsidRDefault="00561C62" w:rsidP="00561C62">
      <w:pPr>
        <w:ind w:firstLine="709"/>
        <w:jc w:val="both"/>
      </w:pPr>
      <w:r w:rsidRPr="00177090">
        <w:t>2.1. Наименование муниципальной услуги: «</w:t>
      </w:r>
      <w:r w:rsidRPr="00177090">
        <w:rPr>
          <w:bCs/>
        </w:rPr>
        <w:t>Присвоение адреса объекту адресации, изменение и аннулирование такого адреса».</w:t>
      </w:r>
    </w:p>
    <w:p w:rsidR="00561C62" w:rsidRPr="00177090" w:rsidRDefault="00561C62" w:rsidP="00561C62">
      <w:pPr>
        <w:jc w:val="both"/>
        <w:outlineLvl w:val="2"/>
        <w:rPr>
          <w:b/>
        </w:rPr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Наименование органа, предоставляющего муниципальную услугу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2.2. Предоставление муниципальной услуги осуществляется администрацией МОГО «Ухта».</w:t>
      </w:r>
    </w:p>
    <w:p w:rsidR="00561C62" w:rsidRPr="00177090" w:rsidRDefault="00561C62" w:rsidP="00561C62">
      <w:pPr>
        <w:ind w:firstLine="709"/>
        <w:jc w:val="both"/>
      </w:pPr>
      <w:r w:rsidRPr="00177090">
        <w:t>Ответственным за предоставление муниципальной услуги является Управление,</w:t>
      </w:r>
      <w:r w:rsidRPr="00177090">
        <w:rPr>
          <w:iCs/>
        </w:rPr>
        <w:t xml:space="preserve"> УРТ - </w:t>
      </w:r>
      <w:r w:rsidRPr="00177090">
        <w:t xml:space="preserve">в случае расположения объектов недвижимости на территории поселков городского типа: Боровой, Водный, </w:t>
      </w:r>
      <w:proofErr w:type="spellStart"/>
      <w:r w:rsidRPr="00177090">
        <w:t>Шудаяг</w:t>
      </w:r>
      <w:proofErr w:type="spellEnd"/>
      <w:r w:rsidRPr="00177090">
        <w:t xml:space="preserve">, Ярега, поселков сельского типа: Весёлый Кут, </w:t>
      </w:r>
      <w:proofErr w:type="spellStart"/>
      <w:r w:rsidRPr="00177090">
        <w:t>Гэрдъёль</w:t>
      </w:r>
      <w:proofErr w:type="spellEnd"/>
      <w:r w:rsidRPr="00177090">
        <w:t xml:space="preserve">, </w:t>
      </w:r>
      <w:proofErr w:type="spellStart"/>
      <w:r w:rsidRPr="00177090">
        <w:t>Изъюр</w:t>
      </w:r>
      <w:proofErr w:type="spellEnd"/>
      <w:r w:rsidRPr="00177090">
        <w:t xml:space="preserve">, </w:t>
      </w:r>
      <w:proofErr w:type="spellStart"/>
      <w:r w:rsidRPr="00177090">
        <w:t>Кэмдин</w:t>
      </w:r>
      <w:proofErr w:type="spellEnd"/>
      <w:r w:rsidRPr="00177090">
        <w:t xml:space="preserve">, Нижний </w:t>
      </w:r>
      <w:proofErr w:type="spellStart"/>
      <w:r w:rsidRPr="00177090">
        <w:t>Доманик</w:t>
      </w:r>
      <w:proofErr w:type="spellEnd"/>
      <w:r w:rsidRPr="00177090">
        <w:t xml:space="preserve">, Первомайский, </w:t>
      </w:r>
      <w:proofErr w:type="spellStart"/>
      <w:r w:rsidRPr="00177090">
        <w:t>Седъю</w:t>
      </w:r>
      <w:proofErr w:type="spellEnd"/>
      <w:r w:rsidRPr="00177090">
        <w:t xml:space="preserve">, </w:t>
      </w:r>
      <w:proofErr w:type="spellStart"/>
      <w:r w:rsidRPr="00177090">
        <w:t>Тобысь</w:t>
      </w:r>
      <w:proofErr w:type="spellEnd"/>
      <w:r w:rsidRPr="00177090">
        <w:t xml:space="preserve">, села </w:t>
      </w:r>
      <w:proofErr w:type="spellStart"/>
      <w:r w:rsidRPr="00177090">
        <w:t>Кедвавом</w:t>
      </w:r>
      <w:proofErr w:type="spellEnd"/>
      <w:r w:rsidRPr="00177090">
        <w:t xml:space="preserve">, деревень: </w:t>
      </w:r>
      <w:proofErr w:type="spellStart"/>
      <w:r w:rsidRPr="00177090">
        <w:t>Гажаяг</w:t>
      </w:r>
      <w:proofErr w:type="spellEnd"/>
      <w:r w:rsidRPr="00177090">
        <w:t xml:space="preserve">, </w:t>
      </w:r>
      <w:proofErr w:type="spellStart"/>
      <w:r w:rsidRPr="00177090">
        <w:t>Изваиль</w:t>
      </w:r>
      <w:proofErr w:type="spellEnd"/>
      <w:r w:rsidRPr="00177090">
        <w:t xml:space="preserve">, </w:t>
      </w:r>
      <w:proofErr w:type="spellStart"/>
      <w:r w:rsidRPr="00177090">
        <w:t>Лайково</w:t>
      </w:r>
      <w:proofErr w:type="spellEnd"/>
      <w:r w:rsidRPr="00177090">
        <w:t xml:space="preserve">, </w:t>
      </w:r>
      <w:proofErr w:type="spellStart"/>
      <w:r w:rsidRPr="00177090">
        <w:t>Поромес</w:t>
      </w:r>
      <w:proofErr w:type="spellEnd"/>
      <w:r w:rsidRPr="00177090">
        <w:t xml:space="preserve">. </w:t>
      </w:r>
    </w:p>
    <w:p w:rsidR="00561C62" w:rsidRPr="00177090" w:rsidRDefault="00561C62" w:rsidP="00561C62">
      <w:pPr>
        <w:ind w:firstLine="709"/>
        <w:jc w:val="both"/>
      </w:pPr>
      <w:r w:rsidRPr="00177090">
        <w:t>Для получения муниципальной услуги заявитель вправе обратиться в одну из следующих организаций, участвующих в предоставлении муниципальной услуги:</w:t>
      </w:r>
    </w:p>
    <w:p w:rsidR="00561C62" w:rsidRPr="00177090" w:rsidRDefault="00561C62" w:rsidP="00561C62">
      <w:pPr>
        <w:ind w:firstLine="709"/>
        <w:jc w:val="both"/>
      </w:pPr>
      <w:r w:rsidRPr="00177090">
        <w:t>Орган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организациях.</w:t>
      </w:r>
    </w:p>
    <w:p w:rsidR="00561C62" w:rsidRPr="00177090" w:rsidRDefault="00561C62" w:rsidP="00561C62">
      <w:pPr>
        <w:ind w:firstLine="709"/>
        <w:jc w:val="both"/>
      </w:pPr>
      <w:r w:rsidRPr="00177090">
        <w:t>Управление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уведомления, принятия решения, выдачи результата предоставления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УРТ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уведомления, принятия решения, выдачи результата предоставления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уведомления и выдачи результата муниципальной услуги заявителю.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Предоставление муниципальной услуги</w:t>
      </w:r>
      <w:r w:rsidRPr="00177090">
        <w:rPr>
          <w:bCs/>
        </w:rPr>
        <w:t xml:space="preserve"> </w:t>
      </w:r>
      <w:r w:rsidRPr="00177090">
        <w:t>в упреждающем (</w:t>
      </w:r>
      <w:proofErr w:type="spellStart"/>
      <w:r w:rsidRPr="00177090">
        <w:t>проактивном</w:t>
      </w:r>
      <w:proofErr w:type="spellEnd"/>
      <w:r w:rsidRPr="00177090">
        <w:t xml:space="preserve">) режиме в соответствии с частью 1 статьи 7.3. Федерального закона от 27 июля 2010 г. № 210-ФЗ «Об организации предоставления государственных и муниципальных услуг» </w:t>
      </w:r>
      <w:r w:rsidRPr="00177090">
        <w:rPr>
          <w:bCs/>
        </w:rPr>
        <w:t xml:space="preserve">в Органе, Управлении </w:t>
      </w:r>
      <w:r w:rsidRPr="00177090">
        <w:t>не осуществляется.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177090">
        <w:rPr>
          <w:b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2.2.1. Органами и организациями, участвующими в предоставлении муниципальной услуги, являются: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Федеральная служба государственной регистрации, кадастра и картографии (далее - </w:t>
      </w:r>
      <w:proofErr w:type="spellStart"/>
      <w:r w:rsidRPr="00177090">
        <w:t>Росреестр</w:t>
      </w:r>
      <w:proofErr w:type="spellEnd"/>
      <w:r w:rsidRPr="00177090">
        <w:t>) - в части предоставления:</w:t>
      </w:r>
    </w:p>
    <w:p w:rsidR="00561C62" w:rsidRPr="00177090" w:rsidRDefault="00561C62" w:rsidP="00561C62">
      <w:pPr>
        <w:shd w:val="clear" w:color="auto" w:fill="FFFFFF"/>
        <w:ind w:firstLine="851"/>
        <w:jc w:val="both"/>
      </w:pPr>
      <w:r w:rsidRPr="00177090">
        <w:t>-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61C62" w:rsidRDefault="00561C62" w:rsidP="00561C62">
      <w:pPr>
        <w:shd w:val="clear" w:color="auto" w:fill="FFFFFF"/>
        <w:ind w:firstLine="851"/>
        <w:jc w:val="both"/>
      </w:pPr>
      <w:r w:rsidRPr="00177090"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80B1B" w:rsidRDefault="00680B1B" w:rsidP="00680B1B">
      <w:pPr>
        <w:shd w:val="clear" w:color="auto" w:fill="FFFFFF"/>
        <w:jc w:val="both"/>
      </w:pPr>
    </w:p>
    <w:p w:rsidR="00680B1B" w:rsidRDefault="00680B1B" w:rsidP="00680B1B">
      <w:pPr>
        <w:shd w:val="clear" w:color="auto" w:fill="FFFFFF"/>
        <w:jc w:val="both"/>
      </w:pPr>
    </w:p>
    <w:p w:rsidR="00680B1B" w:rsidRDefault="00680B1B" w:rsidP="00680B1B">
      <w:pPr>
        <w:shd w:val="clear" w:color="auto" w:fill="FFFFFF"/>
        <w:jc w:val="center"/>
      </w:pPr>
      <w:r>
        <w:t>5</w:t>
      </w:r>
    </w:p>
    <w:p w:rsidR="00680B1B" w:rsidRPr="00177090" w:rsidRDefault="00680B1B" w:rsidP="00680B1B">
      <w:pPr>
        <w:shd w:val="clear" w:color="auto" w:fill="FFFFFF"/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- схемы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Орган - в части предоставления: </w:t>
      </w:r>
    </w:p>
    <w:p w:rsidR="00561C62" w:rsidRPr="00177090" w:rsidRDefault="00561C62" w:rsidP="00561C62">
      <w:pPr>
        <w:ind w:firstLine="709"/>
        <w:jc w:val="both"/>
      </w:pPr>
      <w:r w:rsidRPr="00177090">
        <w:t>- решения о переводе жилого помещения в нежилое помещение или нежилого помещения в жилое помещение;</w:t>
      </w:r>
    </w:p>
    <w:p w:rsidR="00561C62" w:rsidRPr="00177090" w:rsidRDefault="00561C62" w:rsidP="00561C62">
      <w:pPr>
        <w:ind w:firstLine="709"/>
        <w:jc w:val="both"/>
      </w:pPr>
      <w:r w:rsidRPr="00177090">
        <w:t>- акт приемочной комиссии;</w:t>
      </w:r>
    </w:p>
    <w:p w:rsidR="00561C62" w:rsidRPr="00177090" w:rsidRDefault="00561C62" w:rsidP="00561C62">
      <w:pPr>
        <w:ind w:firstLine="709"/>
        <w:jc w:val="both"/>
      </w:pPr>
      <w:r w:rsidRPr="00177090">
        <w:t>- разрешение на строительство объекта адресации (при присвоении адреса строящимся объектам адресации) и (или) разрешение на ввод об</w:t>
      </w:r>
      <w:bookmarkStart w:id="0" w:name="_GoBack"/>
      <w:bookmarkEnd w:id="0"/>
      <w:r w:rsidRPr="00177090">
        <w:t>ъекта адресации в эксплуатацию.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177090">
        <w:t>При предоставлении муниципальной услуги запрещается требовать от заявителя:</w:t>
      </w:r>
    </w:p>
    <w:p w:rsidR="00561C62" w:rsidRPr="00177090" w:rsidRDefault="00561C62" w:rsidP="00561C62">
      <w:pPr>
        <w:ind w:firstLine="709"/>
        <w:jc w:val="both"/>
      </w:pPr>
      <w:r w:rsidRPr="00177090"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561C62" w:rsidRPr="00177090" w:rsidRDefault="00561C62" w:rsidP="00561C62">
      <w:pPr>
        <w:outlineLvl w:val="2"/>
        <w:rPr>
          <w:b/>
        </w:rPr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Описание результата предоставления муниципальной услуги</w:t>
      </w:r>
    </w:p>
    <w:p w:rsidR="00561C62" w:rsidRPr="00177090" w:rsidRDefault="00561C62" w:rsidP="00561C62">
      <w:pPr>
        <w:jc w:val="both"/>
      </w:pPr>
    </w:p>
    <w:p w:rsidR="00561C62" w:rsidRPr="001B3B71" w:rsidRDefault="00561C62" w:rsidP="00561C62">
      <w:pPr>
        <w:ind w:firstLine="709"/>
        <w:jc w:val="both"/>
      </w:pPr>
      <w:r w:rsidRPr="00177090">
        <w:t>2.</w:t>
      </w:r>
      <w:r w:rsidRPr="001B3B71">
        <w:t>3. Результатом предоставления муниципальной услуги является:</w:t>
      </w:r>
    </w:p>
    <w:p w:rsidR="00561C62" w:rsidRPr="001B3B71" w:rsidRDefault="00561C62" w:rsidP="00561C62">
      <w:pPr>
        <w:ind w:firstLine="709"/>
        <w:jc w:val="both"/>
        <w:outlineLvl w:val="2"/>
      </w:pPr>
      <w:r w:rsidRPr="001B3B71">
        <w:t>1) При присвоении адреса объекту адресации на территории муниципального образования:</w:t>
      </w:r>
    </w:p>
    <w:p w:rsidR="00561C62" w:rsidRPr="001B3B71" w:rsidRDefault="00561C62" w:rsidP="00561C62">
      <w:pPr>
        <w:ind w:firstLine="709"/>
        <w:jc w:val="both"/>
        <w:outlineLvl w:val="2"/>
      </w:pPr>
      <w:r w:rsidRPr="001B3B71">
        <w:t>- выдача решения о присвоении адреса объекту адресации на территории муниципального образования (далее - выдача решения о присвоении адреса объекту адресации);</w:t>
      </w:r>
    </w:p>
    <w:p w:rsidR="00561C62" w:rsidRPr="001B3B71" w:rsidRDefault="00561C62" w:rsidP="00561C62">
      <w:pPr>
        <w:ind w:firstLine="709"/>
        <w:jc w:val="both"/>
        <w:outlineLvl w:val="2"/>
      </w:pPr>
      <w:r w:rsidRPr="001B3B71">
        <w:t>- выдача уведомления об отказе в выдаче решения о присвоении адреса объекту адресации (далее - решение об отказе в выдаче решения о присвоении адреса объекту адресации).</w:t>
      </w:r>
    </w:p>
    <w:p w:rsidR="00561C62" w:rsidRPr="001B3B71" w:rsidRDefault="00561C62" w:rsidP="00561C62">
      <w:pPr>
        <w:ind w:firstLine="709"/>
        <w:jc w:val="both"/>
        <w:outlineLvl w:val="2"/>
      </w:pPr>
      <w:r w:rsidRPr="001B3B71">
        <w:t xml:space="preserve">2) При </w:t>
      </w:r>
      <w:r w:rsidRPr="001B3B71">
        <w:rPr>
          <w:bCs/>
        </w:rPr>
        <w:t>аннулировании</w:t>
      </w:r>
      <w:r w:rsidRPr="001B3B71">
        <w:t xml:space="preserve"> адреса объекту адресации на территории муниципального образования:</w:t>
      </w:r>
    </w:p>
    <w:p w:rsidR="00561C62" w:rsidRPr="001B3B71" w:rsidRDefault="00561C62" w:rsidP="00561C62">
      <w:pPr>
        <w:ind w:firstLine="709"/>
        <w:jc w:val="both"/>
        <w:outlineLvl w:val="2"/>
      </w:pPr>
      <w:r w:rsidRPr="001B3B71">
        <w:t xml:space="preserve">- выдача решения об </w:t>
      </w:r>
      <w:r w:rsidRPr="001B3B71">
        <w:rPr>
          <w:bCs/>
        </w:rPr>
        <w:t>аннулировании</w:t>
      </w:r>
      <w:r w:rsidRPr="001B3B71">
        <w:t xml:space="preserve"> адреса объекту адресации на территории муниципального образования (далее - выдача решения об </w:t>
      </w:r>
      <w:r w:rsidRPr="001B3B71">
        <w:rPr>
          <w:bCs/>
        </w:rPr>
        <w:t>аннулировании</w:t>
      </w:r>
      <w:r w:rsidRPr="001B3B71">
        <w:t xml:space="preserve"> адреса объекту адресации);</w:t>
      </w:r>
    </w:p>
    <w:p w:rsidR="00561C62" w:rsidRPr="00177090" w:rsidRDefault="00561C62" w:rsidP="00561C62">
      <w:pPr>
        <w:ind w:firstLine="709"/>
        <w:jc w:val="both"/>
        <w:outlineLvl w:val="2"/>
      </w:pPr>
      <w:r w:rsidRPr="001B3B71">
        <w:t xml:space="preserve">- выдача уведомления об отказе в выдаче решения об </w:t>
      </w:r>
      <w:r w:rsidRPr="001B3B71">
        <w:rPr>
          <w:bCs/>
        </w:rPr>
        <w:t>аннулировании</w:t>
      </w:r>
      <w:r w:rsidRPr="001B3B71">
        <w:t xml:space="preserve"> адреса объекту адресации (далее - решение об отказе в выдаче решени</w:t>
      </w:r>
      <w:r w:rsidRPr="00177090">
        <w:t xml:space="preserve">я об </w:t>
      </w:r>
      <w:r w:rsidRPr="00177090">
        <w:rPr>
          <w:bCs/>
        </w:rPr>
        <w:t>аннулировании</w:t>
      </w:r>
      <w:r w:rsidRPr="00177090">
        <w:t xml:space="preserve"> адреса объекту адресации).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На Едином портале государственных и муниципальных услуг</w:t>
      </w:r>
      <w:r>
        <w:t xml:space="preserve"> (функций)</w:t>
      </w:r>
      <w:r w:rsidRPr="00177090">
        <w:t xml:space="preserve"> результатом предоставления муниципальной услуги является решение о предоставлении муниципальной услуги в виде электронной записи в Личном кабинете заявителя.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в день формирования при обращении за предоставлением муниципальной услуги посредством Единого портала государственных и муниципальных услуг</w:t>
      </w:r>
      <w:r>
        <w:t xml:space="preserve"> (функций)</w:t>
      </w:r>
      <w:r w:rsidRPr="00177090">
        <w:t>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Сведения о предоставлении муниципальной услуги в течени</w:t>
      </w:r>
      <w:r>
        <w:t>е</w:t>
      </w:r>
      <w:r w:rsidRPr="00177090">
        <w:t xml:space="preserve"> 1 рабочего дня подлежат обязательному размещению на Едином портале государственных и муниципальных услуг, в случае, если заявление о предоставлении муниципальной услуги подано посредством Единого портала государственных и муниципальных услуг</w:t>
      </w:r>
      <w:r>
        <w:t xml:space="preserve"> (функций)</w:t>
      </w:r>
      <w:r w:rsidRPr="00177090">
        <w:t>.</w:t>
      </w:r>
    </w:p>
    <w:p w:rsidR="00561C62" w:rsidRPr="00177090" w:rsidRDefault="00561C62" w:rsidP="00561C62">
      <w:pPr>
        <w:jc w:val="both"/>
        <w:rPr>
          <w:b/>
        </w:rPr>
      </w:pPr>
    </w:p>
    <w:p w:rsidR="001813C5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федеральными законами, принимаемыми в соответствии с ними иными нормативными правовыми актами </w:t>
      </w:r>
    </w:p>
    <w:p w:rsidR="001813C5" w:rsidRDefault="001813C5" w:rsidP="00561C62">
      <w:pPr>
        <w:widowControl w:val="0"/>
        <w:autoSpaceDE w:val="0"/>
        <w:autoSpaceDN w:val="0"/>
        <w:adjustRightInd w:val="0"/>
        <w:jc w:val="center"/>
      </w:pPr>
    </w:p>
    <w:p w:rsidR="001813C5" w:rsidRDefault="001813C5" w:rsidP="00561C62">
      <w:pPr>
        <w:widowControl w:val="0"/>
        <w:autoSpaceDE w:val="0"/>
        <w:autoSpaceDN w:val="0"/>
        <w:adjustRightInd w:val="0"/>
        <w:jc w:val="center"/>
      </w:pPr>
      <w:r>
        <w:t>6</w:t>
      </w:r>
    </w:p>
    <w:p w:rsidR="001813C5" w:rsidRDefault="001813C5" w:rsidP="00561C62">
      <w:pPr>
        <w:widowControl w:val="0"/>
        <w:autoSpaceDE w:val="0"/>
        <w:autoSpaceDN w:val="0"/>
        <w:adjustRightInd w:val="0"/>
        <w:jc w:val="center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Российской Федерации, законами и иными нормативными правовыми актами Республики Коми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2.4. Общий срок предоставления муниципальной услуги составляет не более 7 рабочих дней, исчисляемых со дня регистрации заявления о предоставлении муниципальной услуги.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 не предусмотрен. </w:t>
      </w:r>
    </w:p>
    <w:p w:rsidR="00561C62" w:rsidRPr="00177090" w:rsidRDefault="00561C62" w:rsidP="00561C62">
      <w:pPr>
        <w:ind w:firstLine="709"/>
        <w:jc w:val="both"/>
      </w:pPr>
      <w:r w:rsidRPr="00177090">
        <w:t>Срок выдачи (направления) документов, являющихся результатом предоставления муниципальной услуги, составляет 1 рабочий день со дня его поступления специалисту, ответственному за выдачу результата предоставления муниципальной услуги.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не более 5 рабочих дней со дня поступления в Орган указанного заявления.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Нормативные правовые акты, регулирующие предоставление муниципальной услуги</w:t>
      </w:r>
    </w:p>
    <w:p w:rsidR="00561C62" w:rsidRPr="00177090" w:rsidRDefault="00561C62" w:rsidP="00561C62">
      <w:pPr>
        <w:jc w:val="both"/>
        <w:rPr>
          <w:strike/>
        </w:rPr>
      </w:pPr>
    </w:p>
    <w:p w:rsidR="00561C62" w:rsidRPr="00177090" w:rsidRDefault="00561C62" w:rsidP="00561C62">
      <w:pPr>
        <w:ind w:firstLine="709"/>
        <w:jc w:val="both"/>
        <w:rPr>
          <w:strike/>
        </w:rPr>
      </w:pPr>
      <w:r w:rsidRPr="00177090">
        <w:rPr>
          <w:bCs/>
        </w:rPr>
        <w:t xml:space="preserve">2.5. </w:t>
      </w:r>
      <w:r w:rsidRPr="00177090">
        <w:rPr>
          <w:rFonts w:eastAsia="Calibri"/>
        </w:rPr>
        <w:t xml:space="preserve">Перечень нормативных правовых актов, регулирующих предоставление </w:t>
      </w:r>
      <w:r w:rsidRPr="001813C5">
        <w:rPr>
          <w:rFonts w:eastAsia="Calibri"/>
        </w:rPr>
        <w:t xml:space="preserve">муниципальной услуги, размещен на </w:t>
      </w:r>
      <w:r w:rsidRPr="001813C5">
        <w:rPr>
          <w:bCs/>
        </w:rPr>
        <w:t>официальном портале (сайте) Органа - (</w:t>
      </w:r>
      <w:hyperlink r:id="rId13" w:history="1">
        <w:r w:rsidRPr="001813C5">
          <w:rPr>
            <w:rStyle w:val="ab"/>
            <w:bCs/>
            <w:color w:val="auto"/>
            <w:u w:val="none"/>
            <w:lang w:val="en-US"/>
          </w:rPr>
          <w:t>www</w:t>
        </w:r>
        <w:r w:rsidRPr="001813C5">
          <w:rPr>
            <w:rStyle w:val="ab"/>
            <w:bCs/>
            <w:color w:val="auto"/>
            <w:u w:val="none"/>
          </w:rPr>
          <w:t>.ухта.рф</w:t>
        </w:r>
      </w:hyperlink>
      <w:r w:rsidRPr="001813C5">
        <w:rPr>
          <w:bCs/>
        </w:rPr>
        <w:t xml:space="preserve">, </w:t>
      </w:r>
      <w:hyperlink r:id="rId14" w:history="1">
        <w:r w:rsidRPr="001813C5">
          <w:rPr>
            <w:rStyle w:val="ab"/>
            <w:bCs/>
            <w:color w:val="auto"/>
            <w:u w:val="none"/>
            <w:lang w:val="en-US"/>
          </w:rPr>
          <w:t>www</w:t>
        </w:r>
        <w:r w:rsidRPr="001813C5">
          <w:rPr>
            <w:rStyle w:val="ab"/>
            <w:bCs/>
            <w:color w:val="auto"/>
            <w:u w:val="none"/>
          </w:rPr>
          <w:t>.</w:t>
        </w:r>
        <w:r w:rsidRPr="001813C5">
          <w:rPr>
            <w:rStyle w:val="ab"/>
            <w:bCs/>
            <w:color w:val="auto"/>
            <w:u w:val="none"/>
            <w:lang w:val="en-US"/>
          </w:rPr>
          <w:t>mouhta</w:t>
        </w:r>
        <w:r w:rsidRPr="001813C5">
          <w:rPr>
            <w:rStyle w:val="ab"/>
            <w:bCs/>
            <w:color w:val="auto"/>
            <w:u w:val="none"/>
          </w:rPr>
          <w:t>.</w:t>
        </w:r>
        <w:r w:rsidRPr="001813C5">
          <w:rPr>
            <w:rStyle w:val="ab"/>
            <w:bCs/>
            <w:color w:val="auto"/>
            <w:u w:val="none"/>
            <w:lang w:val="en-US"/>
          </w:rPr>
          <w:t>ru</w:t>
        </w:r>
      </w:hyperlink>
      <w:r w:rsidRPr="001813C5">
        <w:rPr>
          <w:bCs/>
        </w:rPr>
        <w:t xml:space="preserve">), </w:t>
      </w:r>
      <w:r w:rsidRPr="001813C5">
        <w:rPr>
          <w:rFonts w:eastAsia="Calibri"/>
        </w:rPr>
        <w:t xml:space="preserve">на Едином портале государственных и муниципальных услуг (функций), в </w:t>
      </w:r>
      <w:r w:rsidRPr="00177090">
        <w:rPr>
          <w:rFonts w:eastAsia="Calibri"/>
        </w:rPr>
        <w:t>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561C62" w:rsidRPr="00177090" w:rsidRDefault="00561C62" w:rsidP="00561C62">
      <w:pPr>
        <w:ind w:firstLine="709"/>
        <w:jc w:val="both"/>
        <w:rPr>
          <w:strike/>
        </w:rPr>
      </w:pPr>
    </w:p>
    <w:p w:rsidR="00561C62" w:rsidRPr="00177090" w:rsidRDefault="00561C62" w:rsidP="00561C62">
      <w:pPr>
        <w:jc w:val="center"/>
        <w:rPr>
          <w:b/>
          <w:bCs/>
        </w:rPr>
      </w:pPr>
      <w:r w:rsidRPr="00177090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61C62" w:rsidRPr="00177090" w:rsidRDefault="00561C62" w:rsidP="00561C62">
      <w:pPr>
        <w:jc w:val="both"/>
        <w:rPr>
          <w:sz w:val="16"/>
          <w:szCs w:val="16"/>
        </w:rPr>
      </w:pPr>
    </w:p>
    <w:p w:rsidR="00561C62" w:rsidRPr="00177090" w:rsidRDefault="00561C62" w:rsidP="00561C62">
      <w:pPr>
        <w:ind w:firstLine="851"/>
        <w:jc w:val="both"/>
      </w:pPr>
      <w:r w:rsidRPr="00177090">
        <w:t xml:space="preserve">2.6. Для получения муниципальной услуги заявителем самостоятельно предоставляется в Орган, Управление, УРТ, МФЦ заявление о предоставлении муниципальной услуги (по форме согласно приложению к настоящему административному регламенту, утвержденной приказом Министерства финансов Российской Федерации от 11.12.2014 № 146н) </w:t>
      </w:r>
      <w:r w:rsidRPr="00177090">
        <w:rPr>
          <w:bCs/>
        </w:rPr>
        <w:t>одним из следующих способов по выбору:</w:t>
      </w:r>
    </w:p>
    <w:p w:rsidR="00561C62" w:rsidRPr="00177090" w:rsidRDefault="00561C62" w:rsidP="00561C62">
      <w:pPr>
        <w:ind w:firstLine="567"/>
        <w:jc w:val="both"/>
        <w:rPr>
          <w:bCs/>
        </w:rPr>
      </w:pPr>
      <w:proofErr w:type="gramStart"/>
      <w:r w:rsidRPr="00177090">
        <w:t>а</w:t>
      </w:r>
      <w:proofErr w:type="gramEnd"/>
      <w:r w:rsidRPr="00177090">
        <w:t xml:space="preserve">) в </w:t>
      </w:r>
      <w:r w:rsidRPr="00177090">
        <w:rPr>
          <w:bCs/>
        </w:rPr>
        <w:t xml:space="preserve">электронной форме посредством федеральной государственной информационной системы Единый портал государственных и муниципальных услуг (функций), </w:t>
      </w:r>
    </w:p>
    <w:p w:rsidR="00561C62" w:rsidRPr="00177090" w:rsidRDefault="00561C62" w:rsidP="00561C62">
      <w:pPr>
        <w:ind w:firstLine="567"/>
        <w:jc w:val="both"/>
      </w:pPr>
      <w:r w:rsidRPr="00177090">
        <w:rPr>
          <w:bCs/>
        </w:rPr>
        <w:t xml:space="preserve">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177090"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1813C5" w:rsidRDefault="00561C62" w:rsidP="00561C62">
      <w:pPr>
        <w:ind w:firstLine="567"/>
        <w:jc w:val="both"/>
      </w:pPr>
      <w:r w:rsidRPr="00177090">
        <w:t>Заявление о предоставлении муниципальной услуги направляется заявителем или его представителем вместе с прикрепленными электронными документами. Заявление</w:t>
      </w:r>
      <w:r w:rsidRPr="00177090">
        <w:rPr>
          <w:bCs/>
        </w:rPr>
        <w:t xml:space="preserve"> </w:t>
      </w:r>
      <w:r w:rsidRPr="00177090">
        <w:t xml:space="preserve">о предоставлении </w:t>
      </w:r>
      <w:proofErr w:type="gramStart"/>
      <w:r w:rsidRPr="00177090">
        <w:t xml:space="preserve">муниципальной </w:t>
      </w:r>
      <w:r w:rsidR="001813C5">
        <w:t xml:space="preserve"> </w:t>
      </w:r>
      <w:r w:rsidRPr="00177090">
        <w:t>услуги</w:t>
      </w:r>
      <w:proofErr w:type="gramEnd"/>
      <w:r w:rsidR="001813C5">
        <w:t xml:space="preserve"> </w:t>
      </w:r>
      <w:r w:rsidRPr="00177090">
        <w:t xml:space="preserve"> подписывается </w:t>
      </w:r>
      <w:r w:rsidR="001813C5">
        <w:t xml:space="preserve"> </w:t>
      </w:r>
      <w:r w:rsidRPr="00177090">
        <w:t>заявителем</w:t>
      </w:r>
      <w:r w:rsidR="001813C5">
        <w:t xml:space="preserve"> </w:t>
      </w:r>
      <w:r w:rsidRPr="00177090">
        <w:t xml:space="preserve"> или его представителем, </w:t>
      </w:r>
    </w:p>
    <w:p w:rsidR="001813C5" w:rsidRDefault="001813C5" w:rsidP="001813C5">
      <w:pPr>
        <w:jc w:val="both"/>
      </w:pPr>
    </w:p>
    <w:p w:rsidR="001813C5" w:rsidRDefault="001813C5" w:rsidP="001813C5">
      <w:pPr>
        <w:jc w:val="center"/>
      </w:pPr>
      <w:r>
        <w:t>7</w:t>
      </w:r>
    </w:p>
    <w:p w:rsidR="001813C5" w:rsidRDefault="001813C5" w:rsidP="001813C5">
      <w:pPr>
        <w:jc w:val="both"/>
      </w:pPr>
    </w:p>
    <w:p w:rsidR="00561C62" w:rsidRPr="00177090" w:rsidRDefault="00561C62" w:rsidP="001813C5">
      <w:pPr>
        <w:jc w:val="both"/>
      </w:pPr>
      <w:r w:rsidRPr="00177090">
        <w:t>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</w:t>
      </w:r>
      <w:r w:rsidR="005174AA">
        <w:t xml:space="preserve">едерации от 25 января 2013 г. № </w:t>
      </w:r>
      <w:r w:rsidRPr="00177090"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561C62" w:rsidRPr="00177090" w:rsidRDefault="00561C62" w:rsidP="00561C62">
      <w:pPr>
        <w:ind w:firstLine="567"/>
        <w:jc w:val="both"/>
      </w:pPr>
      <w:r w:rsidRPr="00177090">
        <w:rPr>
          <w:bCs/>
        </w:rPr>
        <w:t xml:space="preserve">б) на бумажном носителе посредством личного обращения в Орган, Управление, в том числе </w:t>
      </w:r>
      <w:r w:rsidRPr="00177090">
        <w:t>через МФЦ в соответствии с соглашением о взаимодействии между МФЦ и Органом, заключенным в соответствии с постановлением Правительства Российской Федерации от</w:t>
      </w:r>
      <w:r w:rsidR="001813C5">
        <w:t xml:space="preserve">                </w:t>
      </w:r>
      <w:r w:rsidRPr="00177090">
        <w:t xml:space="preserve">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</w:pPr>
      <w:r w:rsidRPr="00177090"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5" w:history="1">
        <w:r w:rsidRPr="005174AA">
          <w:rPr>
            <w:rStyle w:val="ab"/>
            <w:color w:val="auto"/>
            <w:u w:val="none"/>
          </w:rPr>
          <w:t>законодательством</w:t>
        </w:r>
      </w:hyperlink>
      <w:r w:rsidRPr="005174AA">
        <w:t xml:space="preserve"> Российской Федерации или посредством идентификации и аутентификации в Органе, Управлении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6" w:history="1">
        <w:r w:rsidRPr="005174AA">
          <w:rPr>
            <w:rStyle w:val="ab"/>
            <w:color w:val="auto"/>
            <w:u w:val="none"/>
          </w:rPr>
          <w:t>частью 18 статьи 14.1</w:t>
        </w:r>
      </w:hyperlink>
      <w:r w:rsidRPr="005174AA">
        <w:t xml:space="preserve"> Федерал</w:t>
      </w:r>
      <w:r w:rsidR="001813C5" w:rsidRPr="005174AA">
        <w:t>ьного закона от 27 июля 2006 г.</w:t>
      </w:r>
      <w:r w:rsidRPr="005174AA">
        <w:t xml:space="preserve"> № 149-ФЗ </w:t>
      </w:r>
      <w:r w:rsidRPr="00177090">
        <w:t>«Об информации, информационных технологиях и о защите информации».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61C62" w:rsidRPr="00177090" w:rsidRDefault="00561C62" w:rsidP="00561C62">
      <w:pPr>
        <w:ind w:firstLine="709"/>
        <w:jc w:val="both"/>
      </w:pPr>
      <w:r w:rsidRPr="00177090">
        <w:t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</w:t>
      </w:r>
    </w:p>
    <w:p w:rsidR="00561C62" w:rsidRPr="00177090" w:rsidRDefault="00561C62" w:rsidP="00561C62">
      <w:pPr>
        <w:ind w:firstLine="851"/>
        <w:jc w:val="both"/>
      </w:pPr>
      <w:r w:rsidRPr="00177090"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5174AA" w:rsidRDefault="00561C62" w:rsidP="00561C62">
      <w:pPr>
        <w:ind w:firstLine="851"/>
        <w:jc w:val="both"/>
      </w:pPr>
      <w:r w:rsidRPr="00177090">
        <w:t xml:space="preserve">2.8. В случае направления документов, указанных в пункте 2.6, 2.10 настоящего </w:t>
      </w:r>
      <w:proofErr w:type="gramStart"/>
      <w:r w:rsidRPr="00177090">
        <w:t>административного  регламента</w:t>
      </w:r>
      <w:proofErr w:type="gramEnd"/>
      <w:r w:rsidRPr="00177090">
        <w:t xml:space="preserve"> (в случае, если заявитель представляет документы, указанные в пункте 2.10. настоящего административного регламента по собственной инициативе), почтовым отправлением, подлинники документов </w:t>
      </w:r>
      <w:r w:rsidR="005174AA">
        <w:t xml:space="preserve"> </w:t>
      </w:r>
      <w:r w:rsidRPr="00177090">
        <w:t xml:space="preserve">не направляются, удостоверение верности </w:t>
      </w:r>
    </w:p>
    <w:p w:rsidR="005174AA" w:rsidRDefault="005174AA" w:rsidP="005174AA">
      <w:pPr>
        <w:jc w:val="both"/>
      </w:pPr>
    </w:p>
    <w:p w:rsidR="005174AA" w:rsidRDefault="005174AA" w:rsidP="005174AA">
      <w:pPr>
        <w:jc w:val="center"/>
      </w:pPr>
      <w:r>
        <w:t>8</w:t>
      </w:r>
    </w:p>
    <w:p w:rsidR="005174AA" w:rsidRDefault="005174AA" w:rsidP="005174AA">
      <w:pPr>
        <w:jc w:val="both"/>
      </w:pPr>
    </w:p>
    <w:p w:rsidR="00561C62" w:rsidRPr="00177090" w:rsidRDefault="00561C62" w:rsidP="005174AA">
      <w:pPr>
        <w:jc w:val="both"/>
      </w:pPr>
      <w:proofErr w:type="gramStart"/>
      <w:r w:rsidRPr="00177090">
        <w:t>копий</w:t>
      </w:r>
      <w:proofErr w:type="gramEnd"/>
      <w:r w:rsidRPr="00177090">
        <w:t xml:space="preserve"> прилагаемых документов и свидетельствование подлинности подписи на заявлении осуществляются в установленном федеральным законодательством порядке.</w:t>
      </w:r>
    </w:p>
    <w:p w:rsidR="00561C62" w:rsidRPr="00177090" w:rsidRDefault="00561C62" w:rsidP="00561C62">
      <w:pPr>
        <w:ind w:firstLine="851"/>
        <w:jc w:val="both"/>
      </w:pPr>
      <w:r w:rsidRPr="00177090"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45"/>
      <w:bookmarkEnd w:id="1"/>
      <w:r w:rsidRPr="00177090">
        <w:t>- лично (в Орган, Управление, МФЦ);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посредством почтового отправления (в Орган, Управление);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через Единый портал государственных и муниципальных услуг (функций).</w:t>
      </w:r>
    </w:p>
    <w:p w:rsidR="00561C62" w:rsidRPr="00177090" w:rsidRDefault="00561C62" w:rsidP="00561C62">
      <w:pPr>
        <w:jc w:val="both"/>
        <w:rPr>
          <w:b/>
        </w:rPr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561C62" w:rsidRPr="005174AA" w:rsidRDefault="00561C62" w:rsidP="00561C62">
      <w:pPr>
        <w:shd w:val="clear" w:color="auto" w:fill="FFFFFF"/>
        <w:ind w:firstLine="851"/>
        <w:jc w:val="both"/>
      </w:pPr>
      <w:r w:rsidRPr="00177090">
        <w:t xml:space="preserve">а) правоустанавливающие и (или) </w:t>
      </w:r>
      <w:proofErr w:type="spellStart"/>
      <w:r w:rsidRPr="00177090">
        <w:t>правоудостоверяющие</w:t>
      </w:r>
      <w:proofErr w:type="spellEnd"/>
      <w:r w:rsidRPr="00177090">
        <w:t xml:space="preserve"> документы на объект (объекты) адресации (в случае присвоения адреса зданию (строению) или сооружению, в том </w:t>
      </w:r>
      <w:r w:rsidRPr="005174AA">
        <w:t xml:space="preserve">числе строительство которых не завершено, в соответствии с Градостроительным </w:t>
      </w:r>
      <w:hyperlink r:id="rId17" w:history="1">
        <w:r w:rsidRPr="005174AA">
          <w:rPr>
            <w:rStyle w:val="ab"/>
            <w:color w:val="auto"/>
            <w:u w:val="none"/>
          </w:rPr>
          <w:t>кодексом</w:t>
        </w:r>
      </w:hyperlink>
      <w:r w:rsidRPr="005174AA"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5174AA">
        <w:t>правоудостоверяющие</w:t>
      </w:r>
      <w:proofErr w:type="spellEnd"/>
      <w:r w:rsidRPr="005174AA">
        <w:t xml:space="preserve"> документы на земельный участок, на котором расположены указанное здание (строение), сооружение);</w:t>
      </w:r>
    </w:p>
    <w:p w:rsidR="00561C62" w:rsidRPr="005174AA" w:rsidRDefault="00561C62" w:rsidP="00561C62">
      <w:pPr>
        <w:shd w:val="clear" w:color="auto" w:fill="FFFFFF"/>
        <w:ind w:firstLine="851"/>
        <w:jc w:val="both"/>
      </w:pPr>
      <w:proofErr w:type="gramStart"/>
      <w:r w:rsidRPr="005174AA">
        <w:t>б</w:t>
      </w:r>
      <w:proofErr w:type="gramEnd"/>
      <w:r w:rsidRPr="005174AA">
        <w:t>)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61C62" w:rsidRPr="005174AA" w:rsidRDefault="00561C62" w:rsidP="00561C62">
      <w:pPr>
        <w:shd w:val="clear" w:color="auto" w:fill="FFFFFF"/>
        <w:ind w:firstLine="851"/>
        <w:jc w:val="both"/>
      </w:pPr>
      <w:r w:rsidRPr="005174AA"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8" w:history="1">
        <w:r w:rsidRPr="005174AA">
          <w:rPr>
            <w:rStyle w:val="ab"/>
            <w:color w:val="auto"/>
            <w:u w:val="none"/>
          </w:rPr>
          <w:t>кодексом</w:t>
        </w:r>
      </w:hyperlink>
      <w:r w:rsidRPr="005174AA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561C62" w:rsidRPr="005174AA" w:rsidRDefault="00561C62" w:rsidP="00561C62">
      <w:pPr>
        <w:shd w:val="clear" w:color="auto" w:fill="FFFFFF"/>
        <w:ind w:firstLine="851"/>
        <w:jc w:val="both"/>
      </w:pPr>
      <w:proofErr w:type="gramStart"/>
      <w:r w:rsidRPr="005174AA">
        <w:t>г</w:t>
      </w:r>
      <w:proofErr w:type="gramEnd"/>
      <w:r w:rsidRPr="005174AA">
        <w:t xml:space="preserve"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561C62" w:rsidRPr="00177090" w:rsidRDefault="00561C62" w:rsidP="00561C62">
      <w:pPr>
        <w:shd w:val="clear" w:color="auto" w:fill="FFFFFF"/>
        <w:ind w:firstLine="851"/>
        <w:jc w:val="both"/>
      </w:pPr>
      <w:proofErr w:type="gramStart"/>
      <w:r w:rsidRPr="005174AA">
        <w:t>д</w:t>
      </w:r>
      <w:proofErr w:type="gramEnd"/>
      <w:r w:rsidRPr="005174AA">
        <w:t xml:space="preserve">) выписка из Единого государственного реестра недвижимости об объекте </w:t>
      </w:r>
      <w:r w:rsidRPr="00177090">
        <w:t>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61C62" w:rsidRPr="00177090" w:rsidRDefault="00561C62" w:rsidP="00561C62">
      <w:pPr>
        <w:shd w:val="clear" w:color="auto" w:fill="FFFFFF"/>
        <w:ind w:firstLine="851"/>
        <w:jc w:val="both"/>
      </w:pPr>
      <w:proofErr w:type="gramStart"/>
      <w:r w:rsidRPr="00177090">
        <w:t>е</w:t>
      </w:r>
      <w:proofErr w:type="gramEnd"/>
      <w:r w:rsidRPr="00177090">
        <w:t xml:space="preserve">)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561C62" w:rsidRPr="00177090" w:rsidRDefault="00561C62" w:rsidP="00561C62">
      <w:pPr>
        <w:shd w:val="clear" w:color="auto" w:fill="FFFFFF"/>
        <w:ind w:firstLine="851"/>
        <w:jc w:val="both"/>
      </w:pPr>
      <w:proofErr w:type="gramStart"/>
      <w:r w:rsidRPr="00177090">
        <w:t>ж</w:t>
      </w:r>
      <w:proofErr w:type="gramEnd"/>
      <w:r w:rsidRPr="00177090">
        <w:t xml:space="preserve"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561C62" w:rsidRDefault="00561C62" w:rsidP="00561C62">
      <w:pPr>
        <w:shd w:val="clear" w:color="auto" w:fill="FFFFFF"/>
        <w:ind w:firstLine="851"/>
        <w:jc w:val="both"/>
      </w:pPr>
      <w:proofErr w:type="gramStart"/>
      <w:r w:rsidRPr="00177090">
        <w:t>з</w:t>
      </w:r>
      <w:proofErr w:type="gramEnd"/>
      <w:r w:rsidRPr="00177090">
        <w:t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постановления Правительства Российской Федерации от 19.11.2014 № 1221 «Об утверждении Правил присвоения, изменения и аннулирования адресов»);</w:t>
      </w:r>
    </w:p>
    <w:p w:rsidR="005174AA" w:rsidRDefault="005174AA" w:rsidP="005174AA">
      <w:pPr>
        <w:shd w:val="clear" w:color="auto" w:fill="FFFFFF"/>
        <w:jc w:val="both"/>
      </w:pPr>
    </w:p>
    <w:p w:rsidR="005174AA" w:rsidRDefault="005174AA" w:rsidP="005174AA">
      <w:pPr>
        <w:shd w:val="clear" w:color="auto" w:fill="FFFFFF"/>
        <w:jc w:val="both"/>
      </w:pPr>
    </w:p>
    <w:p w:rsidR="005174AA" w:rsidRDefault="005174AA" w:rsidP="005174AA">
      <w:pPr>
        <w:shd w:val="clear" w:color="auto" w:fill="FFFFFF"/>
        <w:jc w:val="center"/>
      </w:pPr>
      <w:r>
        <w:t>9</w:t>
      </w:r>
    </w:p>
    <w:p w:rsidR="005174AA" w:rsidRPr="00177090" w:rsidRDefault="005174AA" w:rsidP="005174AA">
      <w:pPr>
        <w:shd w:val="clear" w:color="auto" w:fill="FFFFFF"/>
        <w:jc w:val="both"/>
      </w:pPr>
    </w:p>
    <w:p w:rsidR="00561C62" w:rsidRPr="00177090" w:rsidRDefault="00561C62" w:rsidP="00561C62">
      <w:pPr>
        <w:shd w:val="clear" w:color="auto" w:fill="FFFFFF"/>
        <w:ind w:firstLine="851"/>
        <w:jc w:val="both"/>
      </w:pPr>
      <w:proofErr w:type="gramStart"/>
      <w:r w:rsidRPr="00177090">
        <w:t>и</w:t>
      </w:r>
      <w:proofErr w:type="gramEnd"/>
      <w:r w:rsidRPr="00177090">
        <w:t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постановления Правительства Российской Федерации от 19.11.2014 № 1221 «Об утверждении Правил присвоения, изменения и аннулирования адресов»).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Документы, прилагаемые к заявлению, представляемые в электронной форме, направляются в форматах указ</w:t>
      </w:r>
      <w:r w:rsidR="005174AA">
        <w:t>анных в подпункте 4 пункта 2.23</w:t>
      </w:r>
      <w:r w:rsidRPr="00177090">
        <w:t xml:space="preserve"> настоящего административного регламента.</w:t>
      </w:r>
    </w:p>
    <w:p w:rsidR="001D5664" w:rsidRPr="00177090" w:rsidRDefault="001D5664" w:rsidP="00561C62">
      <w:pPr>
        <w:widowControl w:val="0"/>
        <w:autoSpaceDE w:val="0"/>
        <w:autoSpaceDN w:val="0"/>
        <w:adjustRightInd w:val="0"/>
        <w:ind w:firstLine="709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</w:pPr>
      <w:r w:rsidRPr="00177090">
        <w:rPr>
          <w:b/>
        </w:rPr>
        <w:t>Указание на запрет требований и действий в отношении заявителя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2.11. Запрещается: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1)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1C62" w:rsidRPr="00D71BAA" w:rsidRDefault="00561C62" w:rsidP="00561C62">
      <w:pPr>
        <w:autoSpaceDE w:val="0"/>
        <w:autoSpaceDN w:val="0"/>
        <w:adjustRightInd w:val="0"/>
        <w:ind w:firstLine="709"/>
        <w:jc w:val="both"/>
      </w:pPr>
      <w:r w:rsidRPr="00D71BAA">
        <w:t xml:space="preserve">2) требовать от заявителя 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Pr="001D5664">
        <w:t xml:space="preserve">в предоставлении предусмотренных </w:t>
      </w:r>
      <w:hyperlink r:id="rId19" w:history="1">
        <w:r w:rsidRPr="001D5664">
          <w:rPr>
            <w:rStyle w:val="ab"/>
            <w:color w:val="auto"/>
            <w:u w:val="none"/>
          </w:rPr>
          <w:t>частью 1 статьи 1</w:t>
        </w:r>
      </w:hyperlink>
      <w:r w:rsidRPr="001D5664">
        <w:t xml:space="preserve"> Федерального закона от </w:t>
      </w:r>
      <w:r w:rsidR="001D5664">
        <w:t xml:space="preserve">                                       </w:t>
      </w:r>
      <w:r w:rsidRPr="001D5664">
        <w:t xml:space="preserve">27 июля 2010 г. № 210-ФЗ «Об организации предоставления государственных и муниципальных услуг»;  муниципальных услуг, в соответствии с нормативными правовыми </w:t>
      </w:r>
      <w:hyperlink r:id="rId20" w:history="1">
        <w:r w:rsidRPr="001D5664">
          <w:rPr>
            <w:rStyle w:val="ab"/>
            <w:color w:val="auto"/>
            <w:u w:val="none"/>
          </w:rPr>
          <w:t>актами</w:t>
        </w:r>
      </w:hyperlink>
      <w:r w:rsidRPr="001D5664"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1" w:history="1">
        <w:r w:rsidRPr="001D5664">
          <w:rPr>
            <w:rStyle w:val="ab"/>
            <w:color w:val="auto"/>
            <w:u w:val="none"/>
          </w:rPr>
          <w:t>частью 6 статьи 7</w:t>
        </w:r>
      </w:hyperlink>
      <w:r w:rsidRPr="001D5664">
        <w:t xml:space="preserve"> Федерального закона от 27 июля 2010 г. № 210-ФЗ «Об </w:t>
      </w:r>
      <w:r w:rsidRPr="00D71BAA">
        <w:t>организации предоставления государственных и муниципальных услуг» перечень документов;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3) требовать от заявителя 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4)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изменение</w:t>
      </w:r>
      <w:proofErr w:type="gramEnd"/>
      <w:r w:rsidRPr="00177090"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наличие</w:t>
      </w:r>
      <w:proofErr w:type="gramEnd"/>
      <w:r w:rsidRPr="00177090"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истечение</w:t>
      </w:r>
      <w:proofErr w:type="gramEnd"/>
      <w:r w:rsidRPr="00177090"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D5664" w:rsidRDefault="00561C62" w:rsidP="00561C62">
      <w:pPr>
        <w:autoSpaceDE w:val="0"/>
        <w:autoSpaceDN w:val="0"/>
        <w:adjustRightInd w:val="0"/>
        <w:ind w:firstLine="709"/>
        <w:jc w:val="both"/>
      </w:pPr>
      <w:proofErr w:type="gramStart"/>
      <w:r w:rsidRPr="00177090">
        <w:t>выявление</w:t>
      </w:r>
      <w:proofErr w:type="gramEnd"/>
      <w:r w:rsidRPr="00177090"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</w:t>
      </w:r>
      <w:r w:rsidR="001D5664">
        <w:t xml:space="preserve">  </w:t>
      </w:r>
      <w:r w:rsidRPr="00177090">
        <w:t>услугу,</w:t>
      </w:r>
      <w:r w:rsidR="001D5664">
        <w:t xml:space="preserve"> </w:t>
      </w:r>
      <w:r w:rsidRPr="00177090">
        <w:t xml:space="preserve"> </w:t>
      </w:r>
      <w:r w:rsidR="001D5664">
        <w:t xml:space="preserve"> </w:t>
      </w:r>
      <w:r w:rsidRPr="00177090">
        <w:t xml:space="preserve">муниципального </w:t>
      </w:r>
      <w:r w:rsidR="001D5664">
        <w:t xml:space="preserve">  </w:t>
      </w:r>
      <w:r w:rsidRPr="00177090">
        <w:t xml:space="preserve">служащего, </w:t>
      </w:r>
      <w:r w:rsidR="001D5664">
        <w:t xml:space="preserve">  </w:t>
      </w:r>
      <w:r w:rsidRPr="00177090">
        <w:t xml:space="preserve">работника </w:t>
      </w:r>
      <w:r w:rsidR="001D5664">
        <w:t xml:space="preserve">  </w:t>
      </w:r>
      <w:r w:rsidRPr="00177090">
        <w:t xml:space="preserve">многофункционального </w:t>
      </w:r>
    </w:p>
    <w:p w:rsidR="001D5664" w:rsidRDefault="001D5664" w:rsidP="001D5664">
      <w:pPr>
        <w:autoSpaceDE w:val="0"/>
        <w:autoSpaceDN w:val="0"/>
        <w:adjustRightInd w:val="0"/>
        <w:jc w:val="both"/>
      </w:pPr>
    </w:p>
    <w:p w:rsidR="001D5664" w:rsidRDefault="001D5664" w:rsidP="001D5664">
      <w:pPr>
        <w:autoSpaceDE w:val="0"/>
        <w:autoSpaceDN w:val="0"/>
        <w:adjustRightInd w:val="0"/>
        <w:jc w:val="center"/>
      </w:pPr>
      <w:r>
        <w:t>10</w:t>
      </w:r>
    </w:p>
    <w:p w:rsidR="001D5664" w:rsidRDefault="001D5664" w:rsidP="001D5664">
      <w:pPr>
        <w:autoSpaceDE w:val="0"/>
        <w:autoSpaceDN w:val="0"/>
        <w:adjustRightInd w:val="0"/>
        <w:jc w:val="both"/>
      </w:pPr>
    </w:p>
    <w:p w:rsidR="00561C62" w:rsidRPr="00177090" w:rsidRDefault="00561C62" w:rsidP="001D5664">
      <w:pPr>
        <w:autoSpaceDE w:val="0"/>
        <w:autoSpaceDN w:val="0"/>
        <w:adjustRightInd w:val="0"/>
        <w:jc w:val="both"/>
      </w:pPr>
      <w:r w:rsidRPr="00177090">
        <w:t>центра, работника организации, предусмотренной частью 1.1 статьи 16 Федерального закона от 27 июля 2010 г.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либо руководителя организации, предусмотренной частью 1.1 статьи 16 Федерального закона от 27 июля 2010 г.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5)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Исчерпывающий перечень оснований для отказа в приеме документов,</w:t>
      </w:r>
    </w:p>
    <w:p w:rsidR="00561C62" w:rsidRPr="00177090" w:rsidRDefault="00561C62" w:rsidP="00561C62">
      <w:pPr>
        <w:jc w:val="center"/>
        <w:rPr>
          <w:b/>
        </w:rPr>
      </w:pPr>
      <w:proofErr w:type="gramStart"/>
      <w:r w:rsidRPr="00177090">
        <w:rPr>
          <w:b/>
        </w:rPr>
        <w:t>необходимых</w:t>
      </w:r>
      <w:proofErr w:type="gramEnd"/>
      <w:r w:rsidRPr="00177090">
        <w:rPr>
          <w:b/>
        </w:rPr>
        <w:t xml:space="preserve"> для предоставления муниципальной услуги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567"/>
        <w:jc w:val="both"/>
      </w:pPr>
      <w:r w:rsidRPr="00177090">
        <w:t>2.12. Оснований для отказа в приеме документов, необходимых для предоставления муниципальной услуги, при подаче заявление на бумажном носителе действующим законодательством Российской Федерации и Республики Коми не предусмотрено.</w:t>
      </w:r>
    </w:p>
    <w:p w:rsidR="00561C62" w:rsidRPr="00177090" w:rsidRDefault="00561C62" w:rsidP="00561C62">
      <w:pPr>
        <w:ind w:firstLine="567"/>
        <w:jc w:val="both"/>
        <w:rPr>
          <w:bCs/>
        </w:rPr>
      </w:pPr>
      <w:r w:rsidRPr="00177090">
        <w:t xml:space="preserve">2.12.1. Основаниями для отказа в приеме документов, необходимых для предоставления муниципальной услуги, </w:t>
      </w:r>
      <w:r w:rsidRPr="00177090">
        <w:rPr>
          <w:bCs/>
        </w:rPr>
        <w:t xml:space="preserve">при подаче заявления в электронной форме </w:t>
      </w:r>
      <w:r w:rsidRPr="00177090">
        <w:t>является</w:t>
      </w:r>
      <w:r w:rsidRPr="00177090">
        <w:rPr>
          <w:bCs/>
        </w:rPr>
        <w:t>: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а</w:t>
      </w:r>
      <w:proofErr w:type="gramEnd"/>
      <w:r w:rsidRPr="00177090">
        <w:rPr>
          <w:rFonts w:eastAsia="Calibri"/>
          <w:bCs/>
          <w:lang w:eastAsia="en-US"/>
        </w:rPr>
        <w:t>) заявление о предоставление муниципальной услуги представлено в Орган, Управление, в полномочия которых не входит предоставление муниципальной услуги;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б</w:t>
      </w:r>
      <w:proofErr w:type="gramEnd"/>
      <w:r w:rsidRPr="00177090">
        <w:rPr>
          <w:rFonts w:eastAsia="Calibri"/>
          <w:bCs/>
          <w:lang w:eastAsia="en-US"/>
        </w:rPr>
        <w:t>) неполное заполнение полей в форме заявления, в том числе в интерактивной форме заявления на Едином портале государственных и муниципальных услуг (функций);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в</w:t>
      </w:r>
      <w:proofErr w:type="gramEnd"/>
      <w:r w:rsidRPr="00177090">
        <w:rPr>
          <w:rFonts w:eastAsia="Calibri"/>
          <w:bCs/>
          <w:lang w:eastAsia="en-US"/>
        </w:rPr>
        <w:t>) непредставление документов, предусмотренных пунктом 2.6 настоящего административного регламента;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г</w:t>
      </w:r>
      <w:proofErr w:type="gramEnd"/>
      <w:r w:rsidRPr="00177090">
        <w:rPr>
          <w:rFonts w:eastAsia="Calibri"/>
          <w:bCs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д</w:t>
      </w:r>
      <w:proofErr w:type="gramEnd"/>
      <w:r w:rsidRPr="00177090">
        <w:rPr>
          <w:rFonts w:eastAsia="Calibri"/>
          <w:bCs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61C62" w:rsidRPr="00177090" w:rsidRDefault="00561C62" w:rsidP="00561C62">
      <w:pPr>
        <w:ind w:firstLine="567"/>
        <w:jc w:val="both"/>
      </w:pPr>
      <w:proofErr w:type="gramStart"/>
      <w:r w:rsidRPr="00177090">
        <w:t>е</w:t>
      </w:r>
      <w:proofErr w:type="gramEnd"/>
      <w:r w:rsidRPr="00177090">
        <w:t xml:space="preserve">) предоставленные документы на бумажном носителе содержат подчистки и </w:t>
      </w:r>
      <w:r w:rsidRPr="00177090">
        <w:rPr>
          <w:bCs/>
        </w:rPr>
        <w:t>исправления текста;</w:t>
      </w:r>
    </w:p>
    <w:p w:rsidR="00561C62" w:rsidRPr="00177090" w:rsidRDefault="00561C62" w:rsidP="00561C6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lang w:eastAsia="en-US"/>
        </w:rPr>
      </w:pPr>
      <w:proofErr w:type="gramStart"/>
      <w:r w:rsidRPr="00177090">
        <w:rPr>
          <w:rFonts w:eastAsia="Calibri"/>
          <w:bCs/>
          <w:lang w:eastAsia="en-US"/>
        </w:rPr>
        <w:t>ж</w:t>
      </w:r>
      <w:proofErr w:type="gramEnd"/>
      <w:r w:rsidRPr="00177090">
        <w:rPr>
          <w:rFonts w:eastAsia="Calibri"/>
          <w:bCs/>
          <w:lang w:eastAsia="en-US"/>
        </w:rPr>
        <w:t>) заявление о предоставление муниципальной услуги и документы, указанные в пункте 2.6. настоящего административного регламента, представлены в электронной форме с нарушением требований, установленных пунктами 2.23. настоящего административного регламента;</w:t>
      </w:r>
    </w:p>
    <w:p w:rsidR="00561C62" w:rsidRPr="00177090" w:rsidRDefault="00561C62" w:rsidP="00561C62">
      <w:pPr>
        <w:ind w:firstLine="567"/>
        <w:jc w:val="both"/>
      </w:pPr>
      <w:proofErr w:type="gramStart"/>
      <w:r w:rsidRPr="00177090">
        <w:t>з</w:t>
      </w:r>
      <w:proofErr w:type="gramEnd"/>
      <w:r w:rsidRPr="00177090">
        <w:t xml:space="preserve">) </w:t>
      </w:r>
      <w:r w:rsidRPr="00177090">
        <w:rPr>
          <w:bCs/>
        </w:rPr>
        <w:t xml:space="preserve">выявлено несоблюдение установленных статьей </w:t>
      </w:r>
      <w:r w:rsidRPr="00177090">
        <w:t xml:space="preserve">11 Федерального закона от </w:t>
      </w:r>
      <w:r w:rsidR="0018345E">
        <w:t xml:space="preserve">                               6 апреля 2011 г.</w:t>
      </w:r>
      <w:r w:rsidRPr="00177090">
        <w:t xml:space="preserve"> № 63-ФЗ «Об электронной подписи» </w:t>
      </w:r>
      <w:r w:rsidRPr="00177090">
        <w:rPr>
          <w:bCs/>
        </w:rPr>
        <w:t>условий признания квалифицированной электронной подписи действительной</w:t>
      </w:r>
      <w:r w:rsidRPr="00177090">
        <w:t xml:space="preserve"> </w:t>
      </w:r>
      <w:r w:rsidRPr="00177090">
        <w:rPr>
          <w:bCs/>
        </w:rPr>
        <w:t xml:space="preserve">в документах, представленных в электронной форме. </w:t>
      </w:r>
    </w:p>
    <w:p w:rsidR="00561C62" w:rsidRPr="00177090" w:rsidRDefault="00561C62" w:rsidP="00561C62">
      <w:pPr>
        <w:jc w:val="both"/>
      </w:pPr>
    </w:p>
    <w:p w:rsidR="00561C62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услуги,</w:t>
      </w:r>
      <w:r w:rsidRPr="00177090">
        <w:t xml:space="preserve"> </w:t>
      </w:r>
      <w:r w:rsidRPr="00177090">
        <w:rPr>
          <w:b/>
        </w:rPr>
        <w:t>установленных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18345E" w:rsidRDefault="0018345E" w:rsidP="00561C62">
      <w:pPr>
        <w:widowControl w:val="0"/>
        <w:autoSpaceDE w:val="0"/>
        <w:autoSpaceDN w:val="0"/>
        <w:adjustRightInd w:val="0"/>
        <w:jc w:val="center"/>
      </w:pPr>
    </w:p>
    <w:p w:rsidR="0018345E" w:rsidRDefault="0018345E" w:rsidP="00561C62">
      <w:pPr>
        <w:widowControl w:val="0"/>
        <w:autoSpaceDE w:val="0"/>
        <w:autoSpaceDN w:val="0"/>
        <w:adjustRightInd w:val="0"/>
        <w:jc w:val="center"/>
      </w:pPr>
      <w:r>
        <w:t>11</w:t>
      </w:r>
    </w:p>
    <w:p w:rsidR="0018345E" w:rsidRPr="0018345E" w:rsidRDefault="0018345E" w:rsidP="00561C62">
      <w:pPr>
        <w:widowControl w:val="0"/>
        <w:autoSpaceDE w:val="0"/>
        <w:autoSpaceDN w:val="0"/>
        <w:adjustRightInd w:val="0"/>
        <w:jc w:val="center"/>
      </w:pPr>
    </w:p>
    <w:p w:rsidR="00561C62" w:rsidRPr="00177090" w:rsidRDefault="00561C62" w:rsidP="00561C62">
      <w:pPr>
        <w:ind w:firstLine="709"/>
        <w:jc w:val="both"/>
      </w:pPr>
      <w:r w:rsidRPr="00177090">
        <w:t>2.13.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177090">
        <w:rPr>
          <w:i/>
        </w:rPr>
        <w:t>.</w:t>
      </w:r>
      <w:r w:rsidRPr="00177090">
        <w:t xml:space="preserve"> </w:t>
      </w:r>
    </w:p>
    <w:p w:rsidR="00561C62" w:rsidRPr="00177090" w:rsidRDefault="00561C62" w:rsidP="00561C62">
      <w:pPr>
        <w:ind w:firstLine="709"/>
        <w:jc w:val="both"/>
      </w:pPr>
      <w:bookmarkStart w:id="2" w:name="Par178"/>
      <w:bookmarkEnd w:id="2"/>
      <w:r w:rsidRPr="00177090">
        <w:t xml:space="preserve">2.14. Основаниями для отказа в предоставлении муниципальной услуги является: </w:t>
      </w:r>
    </w:p>
    <w:p w:rsidR="00561C62" w:rsidRPr="00177090" w:rsidRDefault="00561C62" w:rsidP="00561C62">
      <w:pPr>
        <w:ind w:firstLine="709"/>
        <w:jc w:val="both"/>
      </w:pPr>
      <w:r w:rsidRPr="00177090">
        <w:t>1) с заявлением о присвоении объекту адресации адреса обратилось лицо, не указанное в пунктах 1.2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регламента;</w:t>
      </w:r>
    </w:p>
    <w:p w:rsidR="00561C62" w:rsidRPr="00177090" w:rsidRDefault="00561C62" w:rsidP="00561C62">
      <w:pPr>
        <w:ind w:firstLine="709"/>
        <w:jc w:val="both"/>
      </w:pPr>
      <w:r w:rsidRPr="00177090">
        <w:t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561C62" w:rsidRPr="00177090" w:rsidRDefault="00561C62" w:rsidP="00561C62">
      <w:pPr>
        <w:ind w:firstLine="709"/>
        <w:jc w:val="both"/>
        <w:rPr>
          <w:strike/>
        </w:rPr>
      </w:pPr>
      <w:r w:rsidRPr="00177090">
        <w:t xml:space="preserve">- отсутствуют случаи и условия для присвоения объекту адресации адреса или аннулирования его адреса, указанные в пунктах 5, 8 - 11, и 14-18 постановления Правительства Российской Федерации от 19.11.2014 № 1221 «Об утверждении Правил присвоения, изменения и аннулирования адресов» устанавливающие, что: </w:t>
      </w:r>
    </w:p>
    <w:p w:rsidR="00561C62" w:rsidRPr="00177090" w:rsidRDefault="00561C62" w:rsidP="00561C62">
      <w:pPr>
        <w:ind w:firstLine="709"/>
        <w:jc w:val="both"/>
      </w:pPr>
      <w:r w:rsidRPr="00177090">
        <w:t>5) Объектами адресации являются: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а</w:t>
      </w:r>
      <w:proofErr w:type="gramEnd"/>
      <w:r w:rsidRPr="00177090">
        <w:t>) здание (строение, за исключением некапитального строения), в том числе строительство которого не завершено;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б</w:t>
      </w:r>
      <w:proofErr w:type="gramEnd"/>
      <w:r w:rsidRPr="00177090">
        <w:t>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</w:t>
      </w:r>
      <w:proofErr w:type="gramEnd"/>
      <w:r w:rsidRPr="00177090">
        <w:t>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г</w:t>
      </w:r>
      <w:proofErr w:type="gramEnd"/>
      <w:r w:rsidRPr="00177090">
        <w:t>) помещение, являющееся частью объекта капитального строительства;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д</w:t>
      </w:r>
      <w:proofErr w:type="gramEnd"/>
      <w:r w:rsidRPr="00177090">
        <w:t xml:space="preserve">) </w:t>
      </w:r>
      <w:proofErr w:type="spellStart"/>
      <w:r w:rsidRPr="00177090">
        <w:t>машино</w:t>
      </w:r>
      <w:proofErr w:type="spellEnd"/>
      <w:r w:rsidRPr="00177090">
        <w:t xml:space="preserve">-место (за исключением </w:t>
      </w:r>
      <w:proofErr w:type="spellStart"/>
      <w:r w:rsidRPr="00177090">
        <w:t>машино</w:t>
      </w:r>
      <w:proofErr w:type="spellEnd"/>
      <w:r w:rsidRPr="00177090">
        <w:t>-места, являющегося частью некапитального здания или сооружения).</w:t>
      </w:r>
    </w:p>
    <w:p w:rsidR="00561C62" w:rsidRPr="00177090" w:rsidRDefault="00561C62" w:rsidP="0018345E">
      <w:pPr>
        <w:autoSpaceDE w:val="0"/>
        <w:autoSpaceDN w:val="0"/>
        <w:adjustRightInd w:val="0"/>
        <w:ind w:firstLine="709"/>
        <w:jc w:val="both"/>
      </w:pPr>
      <w:r w:rsidRPr="00177090">
        <w:t>6) Присвоение объекту адресации адреса осуществляется в отношении земельных участков в случаях:</w:t>
      </w:r>
    </w:p>
    <w:p w:rsidR="00561C62" w:rsidRPr="0018345E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- подготовки документации по планировке территории в отношении застроенной и </w:t>
      </w:r>
      <w:r w:rsidRPr="0018345E">
        <w:t xml:space="preserve">подлежащей застройке территории в соответствии с Градостроительным </w:t>
      </w:r>
      <w:hyperlink r:id="rId22" w:history="1">
        <w:r w:rsidRPr="0018345E">
          <w:t>кодексом</w:t>
        </w:r>
      </w:hyperlink>
      <w:r w:rsidRPr="0018345E">
        <w:t xml:space="preserve"> Российской Федерации;</w:t>
      </w:r>
    </w:p>
    <w:p w:rsidR="00561C62" w:rsidRPr="0018345E" w:rsidRDefault="00561C62" w:rsidP="00561C62">
      <w:pPr>
        <w:autoSpaceDE w:val="0"/>
        <w:autoSpaceDN w:val="0"/>
        <w:adjustRightInd w:val="0"/>
        <w:ind w:firstLine="540"/>
        <w:jc w:val="both"/>
      </w:pPr>
      <w:r w:rsidRPr="0018345E">
        <w:t>- выполнения в отношении земельного участка в соответствии с требованиями, установленными Федеральным законом от 24.07.2007 № 221-ФЗ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561C62" w:rsidRPr="0018345E" w:rsidRDefault="00561C62" w:rsidP="00561C62">
      <w:pPr>
        <w:autoSpaceDE w:val="0"/>
        <w:autoSpaceDN w:val="0"/>
        <w:adjustRightInd w:val="0"/>
        <w:ind w:firstLine="540"/>
        <w:jc w:val="both"/>
      </w:pPr>
      <w:r w:rsidRPr="0018345E">
        <w:t>7) В отношении зданий (строений), сооружений, в том числе строительство которых не завершено, в случаях:</w:t>
      </w:r>
    </w:p>
    <w:p w:rsidR="00561C62" w:rsidRPr="0018345E" w:rsidRDefault="00561C62" w:rsidP="00561C62">
      <w:pPr>
        <w:autoSpaceDE w:val="0"/>
        <w:autoSpaceDN w:val="0"/>
        <w:adjustRightInd w:val="0"/>
        <w:ind w:firstLine="540"/>
        <w:jc w:val="both"/>
      </w:pPr>
      <w:r w:rsidRPr="0018345E">
        <w:t>- 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8345E" w:rsidRDefault="00561C62" w:rsidP="00561C62">
      <w:pPr>
        <w:autoSpaceDE w:val="0"/>
        <w:autoSpaceDN w:val="0"/>
        <w:adjustRightInd w:val="0"/>
        <w:ind w:firstLine="540"/>
        <w:jc w:val="both"/>
      </w:pPr>
      <w:r w:rsidRPr="0018345E">
        <w:t xml:space="preserve">- выполнения в отношении объекта недвижимости в соответствии с требованиями, установленными Федеральным законом от 24.07.2007 № 221-ФЗ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23" w:history="1">
        <w:r w:rsidRPr="0018345E">
          <w:t>кодексом</w:t>
        </w:r>
      </w:hyperlink>
      <w:r w:rsidRPr="0018345E">
        <w:t xml:space="preserve"> Российской Федерации для </w:t>
      </w:r>
      <w:r w:rsidR="0018345E" w:rsidRPr="00177090">
        <w:t xml:space="preserve">строительства </w:t>
      </w:r>
      <w:r w:rsidR="0018345E">
        <w:t xml:space="preserve">   </w:t>
      </w:r>
      <w:r w:rsidR="0018345E" w:rsidRPr="00177090">
        <w:t xml:space="preserve">или </w:t>
      </w:r>
      <w:r w:rsidR="0018345E">
        <w:t xml:space="preserve">   </w:t>
      </w:r>
      <w:r w:rsidR="0018345E" w:rsidRPr="00177090">
        <w:t xml:space="preserve">реконструкции </w:t>
      </w:r>
      <w:r w:rsidR="0018345E">
        <w:t xml:space="preserve">  </w:t>
      </w:r>
      <w:r w:rsidR="0018345E" w:rsidRPr="00177090">
        <w:t xml:space="preserve">объекта </w:t>
      </w:r>
      <w:r w:rsidR="0018345E">
        <w:t xml:space="preserve">  </w:t>
      </w:r>
      <w:r w:rsidR="0018345E" w:rsidRPr="00177090">
        <w:t xml:space="preserve">недвижимости </w:t>
      </w:r>
      <w:r w:rsidR="0018345E">
        <w:t xml:space="preserve">   </w:t>
      </w:r>
      <w:r w:rsidR="0018345E" w:rsidRPr="00177090">
        <w:t xml:space="preserve">получение </w:t>
      </w:r>
      <w:r w:rsidR="0018345E">
        <w:t xml:space="preserve">   </w:t>
      </w:r>
      <w:r w:rsidR="0018345E" w:rsidRPr="00177090">
        <w:t xml:space="preserve">разрешения </w:t>
      </w:r>
      <w:r w:rsidR="0018345E">
        <w:t xml:space="preserve">   </w:t>
      </w:r>
      <w:r w:rsidR="0018345E" w:rsidRPr="00177090">
        <w:t>на</w:t>
      </w:r>
    </w:p>
    <w:p w:rsidR="0018345E" w:rsidRDefault="0018345E" w:rsidP="0018345E">
      <w:pPr>
        <w:autoSpaceDE w:val="0"/>
        <w:autoSpaceDN w:val="0"/>
        <w:adjustRightInd w:val="0"/>
        <w:jc w:val="both"/>
      </w:pPr>
    </w:p>
    <w:p w:rsidR="0018345E" w:rsidRDefault="006A7060" w:rsidP="0018345E">
      <w:pPr>
        <w:autoSpaceDE w:val="0"/>
        <w:autoSpaceDN w:val="0"/>
        <w:adjustRightInd w:val="0"/>
        <w:jc w:val="center"/>
      </w:pPr>
      <w:r>
        <w:t>12</w:t>
      </w:r>
    </w:p>
    <w:p w:rsidR="0018345E" w:rsidRDefault="0018345E" w:rsidP="0018345E">
      <w:pPr>
        <w:autoSpaceDE w:val="0"/>
        <w:autoSpaceDN w:val="0"/>
        <w:adjustRightInd w:val="0"/>
        <w:jc w:val="both"/>
      </w:pPr>
    </w:p>
    <w:p w:rsidR="00561C62" w:rsidRPr="00177090" w:rsidRDefault="00561C62" w:rsidP="0018345E">
      <w:pPr>
        <w:autoSpaceDE w:val="0"/>
        <w:autoSpaceDN w:val="0"/>
        <w:adjustRightInd w:val="0"/>
        <w:jc w:val="both"/>
      </w:pPr>
      <w:proofErr w:type="gramStart"/>
      <w:r w:rsidRPr="00177090">
        <w:t>строительство</w:t>
      </w:r>
      <w:proofErr w:type="gramEnd"/>
      <w:r w:rsidRPr="00177090">
        <w:t xml:space="preserve"> не требуется);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8) В отношении помещений в случаях: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6A7060">
        <w:t xml:space="preserve">- подготовки и оформления в установленном Жилищным </w:t>
      </w:r>
      <w:hyperlink r:id="rId24" w:history="1">
        <w:r w:rsidRPr="006A7060">
          <w:t>кодексом</w:t>
        </w:r>
      </w:hyperlink>
      <w:r w:rsidRPr="006A7060">
        <w:t xml:space="preserve"> Российской </w:t>
      </w:r>
      <w:r w:rsidRPr="00177090">
        <w:t>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-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177090">
        <w:t>машино</w:t>
      </w:r>
      <w:proofErr w:type="spellEnd"/>
      <w:r w:rsidRPr="00177090">
        <w:t>-места (</w:t>
      </w:r>
      <w:proofErr w:type="spellStart"/>
      <w:r w:rsidRPr="00177090">
        <w:t>машино</w:t>
      </w:r>
      <w:proofErr w:type="spellEnd"/>
      <w:r w:rsidRPr="00177090"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9) В отношении </w:t>
      </w:r>
      <w:proofErr w:type="spellStart"/>
      <w:r w:rsidRPr="00177090">
        <w:t>машино</w:t>
      </w:r>
      <w:proofErr w:type="spellEnd"/>
      <w:r w:rsidRPr="00177090">
        <w:t xml:space="preserve">-мест в случае подготовки и оформления в отношении </w:t>
      </w:r>
      <w:proofErr w:type="spellStart"/>
      <w:r w:rsidRPr="00177090">
        <w:t>машино</w:t>
      </w:r>
      <w:proofErr w:type="spellEnd"/>
      <w:r w:rsidRPr="00177090"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177090">
        <w:t>машино</w:t>
      </w:r>
      <w:proofErr w:type="spellEnd"/>
      <w:r w:rsidRPr="00177090">
        <w:t>-места (</w:t>
      </w:r>
      <w:proofErr w:type="spellStart"/>
      <w:r w:rsidRPr="00177090">
        <w:t>машино</w:t>
      </w:r>
      <w:proofErr w:type="spellEnd"/>
      <w:r w:rsidRPr="00177090"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177090">
        <w:t>машино</w:t>
      </w:r>
      <w:proofErr w:type="spellEnd"/>
      <w:r w:rsidRPr="00177090">
        <w:t>-месте;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10) В отношении объектов адресации, государственный кадастровый учет которых осуществлен в соответствии с Федеральным законом от 13.07.2015 № 218-ФЗ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177090">
        <w:t>машино</w:t>
      </w:r>
      <w:proofErr w:type="spellEnd"/>
      <w:r w:rsidRPr="00177090">
        <w:t>-место.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11) 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12) При присвоении адресов помещениям, </w:t>
      </w:r>
      <w:proofErr w:type="spellStart"/>
      <w:r w:rsidRPr="00177090">
        <w:t>машино</w:t>
      </w:r>
      <w:proofErr w:type="spellEnd"/>
      <w:r w:rsidRPr="00177090">
        <w:t>-местам такие адреса должны соответствовать адресам зданий (строений), сооружений, в которых они расположены.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13) В случае, если зданию (строению) или сооружению не присвоен адрес, присвоение адреса помещению, </w:t>
      </w:r>
      <w:proofErr w:type="spellStart"/>
      <w:r w:rsidRPr="00177090">
        <w:t>машино</w:t>
      </w:r>
      <w:proofErr w:type="spellEnd"/>
      <w:r w:rsidRPr="00177090">
        <w:t>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14)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Pr="00177090">
        <w:t>машино</w:t>
      </w:r>
      <w:proofErr w:type="spellEnd"/>
      <w:r w:rsidRPr="00177090">
        <w:t>-местам.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15) 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от 13.07.2015 № 218-ФЗ «О государственной регистрации недвижимости».</w:t>
      </w:r>
    </w:p>
    <w:p w:rsidR="00561C62" w:rsidRPr="00177090" w:rsidRDefault="00561C62" w:rsidP="006A7060">
      <w:pPr>
        <w:autoSpaceDE w:val="0"/>
        <w:autoSpaceDN w:val="0"/>
        <w:adjustRightInd w:val="0"/>
        <w:ind w:firstLine="567"/>
        <w:jc w:val="both"/>
      </w:pPr>
      <w:r w:rsidRPr="00177090">
        <w:t>16) Аннулирование адреса объекта адресации осуществляется в случаях: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-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6A7060">
        <w:t xml:space="preserve">- исключения из Единого государственного реестра недвижимости указанных в </w:t>
      </w:r>
      <w:hyperlink r:id="rId25" w:history="1">
        <w:r w:rsidRPr="006A7060">
          <w:t>части 7 статьи 72</w:t>
        </w:r>
      </w:hyperlink>
      <w:r w:rsidRPr="006A7060">
        <w:t xml:space="preserve"> Федерального закона от 13.07.2015 № 218-ФЗ «О государственной регистрации </w:t>
      </w:r>
      <w:r w:rsidRPr="00177090">
        <w:t>недвижимости» сведений об объекте недвижимости, являющемся объектом адресации;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- присвоения объекту адресации нового адреса.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17)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18)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A706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19) Аннулирование адресов объектов адресации, являющихся преобразуемыми объектами </w:t>
      </w:r>
      <w:r w:rsidR="006A7060">
        <w:t xml:space="preserve">   </w:t>
      </w:r>
      <w:r w:rsidRPr="00177090">
        <w:t xml:space="preserve">недвижимости </w:t>
      </w:r>
      <w:proofErr w:type="gramStart"/>
      <w:r w:rsidR="006A7060">
        <w:t xml:space="preserve">   </w:t>
      </w:r>
      <w:r w:rsidRPr="00177090">
        <w:t>(</w:t>
      </w:r>
      <w:proofErr w:type="gramEnd"/>
      <w:r w:rsidRPr="00177090">
        <w:t xml:space="preserve">за </w:t>
      </w:r>
      <w:r w:rsidR="006A7060">
        <w:t xml:space="preserve">   </w:t>
      </w:r>
      <w:r w:rsidRPr="00177090">
        <w:t xml:space="preserve">исключением </w:t>
      </w:r>
      <w:r w:rsidR="006A7060">
        <w:t xml:space="preserve">   </w:t>
      </w:r>
      <w:r w:rsidRPr="00177090">
        <w:t xml:space="preserve">объектов </w:t>
      </w:r>
      <w:r w:rsidR="006A7060">
        <w:t xml:space="preserve">   </w:t>
      </w:r>
      <w:r w:rsidRPr="00177090">
        <w:t>адресации,</w:t>
      </w:r>
      <w:r w:rsidR="006A7060">
        <w:t xml:space="preserve">   </w:t>
      </w:r>
      <w:r w:rsidRPr="00177090">
        <w:t xml:space="preserve"> сохраняющихся</w:t>
      </w:r>
      <w:r w:rsidR="006A7060">
        <w:t xml:space="preserve">   </w:t>
      </w:r>
      <w:r w:rsidRPr="00177090">
        <w:t xml:space="preserve"> в </w:t>
      </w:r>
    </w:p>
    <w:p w:rsidR="006A7060" w:rsidRDefault="006A7060" w:rsidP="006A7060">
      <w:pPr>
        <w:autoSpaceDE w:val="0"/>
        <w:autoSpaceDN w:val="0"/>
        <w:adjustRightInd w:val="0"/>
        <w:jc w:val="both"/>
      </w:pPr>
    </w:p>
    <w:p w:rsidR="006A7060" w:rsidRDefault="006A7060" w:rsidP="006A7060">
      <w:pPr>
        <w:autoSpaceDE w:val="0"/>
        <w:autoSpaceDN w:val="0"/>
        <w:adjustRightInd w:val="0"/>
        <w:jc w:val="center"/>
      </w:pPr>
      <w:r>
        <w:t>13</w:t>
      </w:r>
    </w:p>
    <w:p w:rsidR="006A7060" w:rsidRDefault="006A7060" w:rsidP="006A7060">
      <w:pPr>
        <w:autoSpaceDE w:val="0"/>
        <w:autoSpaceDN w:val="0"/>
        <w:adjustRightInd w:val="0"/>
        <w:jc w:val="both"/>
      </w:pPr>
    </w:p>
    <w:p w:rsidR="00561C62" w:rsidRPr="00177090" w:rsidRDefault="00561C62" w:rsidP="006A7060">
      <w:pPr>
        <w:autoSpaceDE w:val="0"/>
        <w:autoSpaceDN w:val="0"/>
        <w:adjustRightInd w:val="0"/>
        <w:jc w:val="both"/>
      </w:pPr>
      <w:proofErr w:type="gramStart"/>
      <w:r w:rsidRPr="00177090">
        <w:t>измененных</w:t>
      </w:r>
      <w:proofErr w:type="gramEnd"/>
      <w:r w:rsidRPr="00177090">
        <w:t xml:space="preserve">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20)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Pr="00177090">
        <w:t>машино</w:t>
      </w:r>
      <w:proofErr w:type="spellEnd"/>
      <w:r w:rsidRPr="00177090">
        <w:t>-мест в таком здании (строении) или сооружении.</w:t>
      </w:r>
    </w:p>
    <w:p w:rsidR="00561C62" w:rsidRPr="00177090" w:rsidRDefault="00561C62" w:rsidP="00561C62">
      <w:pPr>
        <w:ind w:firstLine="709"/>
        <w:jc w:val="both"/>
      </w:pPr>
      <w:r w:rsidRPr="00177090">
        <w:t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пунктом 2.14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jc w:val="both"/>
        <w:outlineLvl w:val="2"/>
        <w:rPr>
          <w:b/>
        </w:rPr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177090">
        <w:rPr>
          <w:b/>
        </w:rPr>
        <w:br/>
        <w:t>в предоставлении муниципальной услуги</w:t>
      </w:r>
    </w:p>
    <w:p w:rsidR="00561C62" w:rsidRPr="00177090" w:rsidRDefault="00561C62" w:rsidP="00561C62">
      <w:pPr>
        <w:jc w:val="both"/>
        <w:outlineLvl w:val="2"/>
      </w:pPr>
    </w:p>
    <w:p w:rsidR="00561C62" w:rsidRPr="00177090" w:rsidRDefault="00561C62" w:rsidP="00561C62">
      <w:pPr>
        <w:ind w:firstLine="709"/>
        <w:jc w:val="both"/>
        <w:rPr>
          <w:iCs/>
        </w:rPr>
      </w:pPr>
      <w:r w:rsidRPr="00177090">
        <w:rPr>
          <w:iCs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561C62" w:rsidRPr="00177090" w:rsidRDefault="00561C62" w:rsidP="00561C62">
      <w:pPr>
        <w:outlineLvl w:val="2"/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Порядок, размер и основания взимания государственной пошлины</w:t>
      </w:r>
    </w:p>
    <w:p w:rsidR="00561C62" w:rsidRPr="00177090" w:rsidRDefault="00561C62" w:rsidP="00561C62">
      <w:pPr>
        <w:jc w:val="center"/>
        <w:outlineLvl w:val="2"/>
        <w:rPr>
          <w:b/>
        </w:rPr>
      </w:pPr>
      <w:proofErr w:type="gramStart"/>
      <w:r w:rsidRPr="00177090">
        <w:rPr>
          <w:b/>
        </w:rPr>
        <w:t>или</w:t>
      </w:r>
      <w:proofErr w:type="gramEnd"/>
      <w:r w:rsidRPr="00177090">
        <w:rPr>
          <w:b/>
        </w:rPr>
        <w:t xml:space="preserve"> иной платы, взимаемой за предоставление муниципальной услуги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2.17. Муниципальная услуга предоставляется заявителям бесплатно.</w:t>
      </w:r>
    </w:p>
    <w:p w:rsidR="00561C62" w:rsidRPr="00177090" w:rsidRDefault="00561C62" w:rsidP="00561C62">
      <w:pPr>
        <w:ind w:firstLine="709"/>
        <w:jc w:val="both"/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2.18.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jc w:val="center"/>
        <w:rPr>
          <w:b/>
          <w:bCs/>
        </w:rPr>
      </w:pPr>
      <w:bookmarkStart w:id="3" w:name="Par162"/>
      <w:bookmarkEnd w:id="3"/>
      <w:r w:rsidRPr="00177090">
        <w:rPr>
          <w:b/>
          <w:bCs/>
        </w:rPr>
        <w:t xml:space="preserve">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</w:t>
      </w:r>
      <w:r w:rsidRPr="00177090">
        <w:rPr>
          <w:b/>
          <w:bCs/>
        </w:rPr>
        <w:br/>
        <w:t>предоставления таких услуг</w:t>
      </w:r>
    </w:p>
    <w:p w:rsidR="00561C62" w:rsidRPr="00177090" w:rsidRDefault="00561C62" w:rsidP="00561C62">
      <w:pPr>
        <w:jc w:val="both"/>
        <w:rPr>
          <w:b/>
        </w:rPr>
      </w:pPr>
    </w:p>
    <w:p w:rsidR="00561C62" w:rsidRPr="00177090" w:rsidRDefault="00561C62" w:rsidP="00561C62">
      <w:pPr>
        <w:ind w:firstLine="709"/>
        <w:jc w:val="both"/>
      </w:pPr>
      <w:r w:rsidRPr="00177090">
        <w:t>2.19. Максимальный срок ожидания в очереди при подаче заявления о предоставлении муниципальной услуги,</w:t>
      </w:r>
      <w:r w:rsidRPr="00177090">
        <w:rPr>
          <w:bCs/>
        </w:rPr>
        <w:t xml:space="preserve"> услуги, предоставляемой организацией, участвующей в предоставлении муниципальной услуги</w:t>
      </w:r>
      <w:r w:rsidRPr="00177090">
        <w:t xml:space="preserve"> и при получении результата предоставления муниципальной услуги, в том числе через МФЦ составляет не более 15 минут.</w:t>
      </w:r>
    </w:p>
    <w:p w:rsidR="00561C62" w:rsidRPr="00177090" w:rsidRDefault="00561C62" w:rsidP="00561C62">
      <w:pPr>
        <w:jc w:val="both"/>
        <w:outlineLvl w:val="2"/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Срок и порядок регистрации заявления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2.20. Срок регистрации заявления заявителя о предоставлении муниципальной услуги осуществляется:  </w:t>
      </w:r>
    </w:p>
    <w:p w:rsidR="00561C62" w:rsidRPr="00177090" w:rsidRDefault="00561C62" w:rsidP="00561C62">
      <w:pPr>
        <w:ind w:firstLine="709"/>
        <w:jc w:val="both"/>
      </w:pPr>
      <w:r w:rsidRPr="00177090">
        <w:t>- в приемный день Органа, Управления, УРТ, МФЦ - путем личного обращения;</w:t>
      </w:r>
    </w:p>
    <w:p w:rsidR="00561C62" w:rsidRPr="00177090" w:rsidRDefault="00561C62" w:rsidP="00561C62">
      <w:pPr>
        <w:ind w:firstLine="709"/>
        <w:jc w:val="both"/>
      </w:pPr>
      <w:r w:rsidRPr="00177090">
        <w:t>- в день их поступления в Орган, Управление - посредством почтового отправления;</w:t>
      </w:r>
    </w:p>
    <w:p w:rsidR="00561C62" w:rsidRDefault="00561C62" w:rsidP="00561C62">
      <w:pPr>
        <w:ind w:firstLine="709"/>
        <w:jc w:val="both"/>
      </w:pPr>
      <w:r w:rsidRPr="00177090">
        <w:t>- в день их поступления - Единый портал государственных и муниципальных услуг (функций).</w:t>
      </w:r>
    </w:p>
    <w:p w:rsidR="006A7060" w:rsidRDefault="006A7060" w:rsidP="006A7060">
      <w:pPr>
        <w:jc w:val="both"/>
      </w:pPr>
    </w:p>
    <w:p w:rsidR="006A7060" w:rsidRDefault="006A7060" w:rsidP="006A7060">
      <w:pPr>
        <w:jc w:val="both"/>
      </w:pPr>
    </w:p>
    <w:p w:rsidR="006A7060" w:rsidRDefault="006A7060" w:rsidP="006A7060">
      <w:pPr>
        <w:jc w:val="center"/>
      </w:pPr>
      <w:r>
        <w:t>14</w:t>
      </w:r>
    </w:p>
    <w:p w:rsidR="006A7060" w:rsidRPr="00177090" w:rsidRDefault="006A7060" w:rsidP="006A7060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Порядок приема и регистрации заявления о предоставлении муниципальной услуги предусмотрен в п. </w:t>
      </w:r>
      <w:proofErr w:type="gramStart"/>
      <w:r w:rsidRPr="00177090">
        <w:t>3.11.,</w:t>
      </w:r>
      <w:proofErr w:type="gramEnd"/>
      <w:r w:rsidRPr="00177090">
        <w:t xml:space="preserve"> 3.16. настоящего административного регламента.</w:t>
      </w:r>
    </w:p>
    <w:p w:rsidR="00561C62" w:rsidRPr="00177090" w:rsidRDefault="00561C62" w:rsidP="006A7060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Порядок приема и регистрации заявления о предоставлении муниципальной услуги</w:t>
      </w:r>
      <w:r w:rsidRPr="00177090">
        <w:rPr>
          <w:b/>
          <w:bCs/>
        </w:rPr>
        <w:t xml:space="preserve"> </w:t>
      </w:r>
      <w:r w:rsidRPr="00177090">
        <w:rPr>
          <w:bCs/>
        </w:rPr>
        <w:t>в электронной форме</w:t>
      </w:r>
      <w:r w:rsidR="00AD6381">
        <w:t xml:space="preserve"> предусмотрен в п. 3.3</w:t>
      </w:r>
      <w:r w:rsidRPr="00177090">
        <w:t xml:space="preserve"> настоящего административного регламента.</w:t>
      </w:r>
    </w:p>
    <w:p w:rsidR="00561C62" w:rsidRPr="00177090" w:rsidRDefault="00561C62" w:rsidP="00561C62">
      <w:pPr>
        <w:jc w:val="both"/>
        <w:rPr>
          <w:strike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177090">
        <w:rPr>
          <w:rFonts w:eastAsia="Calibri"/>
          <w:b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proofErr w:type="gramStart"/>
      <w:r w:rsidRPr="00177090">
        <w:rPr>
          <w:rFonts w:eastAsia="Calibri"/>
          <w:b/>
        </w:rPr>
        <w:t>оформлению</w:t>
      </w:r>
      <w:proofErr w:type="gramEnd"/>
      <w:r w:rsidRPr="00177090">
        <w:rPr>
          <w:rFonts w:eastAsia="Calibri"/>
          <w:b/>
        </w:rPr>
        <w:t xml:space="preserve">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tabs>
          <w:tab w:val="left" w:pos="709"/>
        </w:tabs>
        <w:ind w:firstLine="709"/>
        <w:jc w:val="both"/>
      </w:pPr>
      <w:r w:rsidRPr="00177090">
        <w:t>2.21. Здание (помещение) Органа, Управления, оборудуется информационной табличкой (вывеской) с указанием полного наименования.</w:t>
      </w:r>
    </w:p>
    <w:p w:rsidR="00561C62" w:rsidRPr="00177090" w:rsidRDefault="00561C62" w:rsidP="00AD6381">
      <w:pPr>
        <w:tabs>
          <w:tab w:val="left" w:pos="709"/>
        </w:tabs>
        <w:ind w:firstLine="709"/>
        <w:jc w:val="both"/>
      </w:pPr>
      <w:r w:rsidRPr="00177090"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</w:t>
      </w:r>
      <w:r w:rsidR="00AD6381">
        <w:t xml:space="preserve">тных лиц, специалистов, в </w:t>
      </w:r>
      <w:r w:rsidRPr="00177090">
        <w:t>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условия</w:t>
      </w:r>
      <w:proofErr w:type="gramEnd"/>
      <w:r w:rsidRPr="00177090">
        <w:t xml:space="preserve">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возможность</w:t>
      </w:r>
      <w:proofErr w:type="gramEnd"/>
      <w:r w:rsidRPr="00177090">
        <w:t xml:space="preserve">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сопровождение</w:t>
      </w:r>
      <w:proofErr w:type="gramEnd"/>
      <w:r w:rsidRPr="00177090">
        <w:t xml:space="preserve">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надлежащее</w:t>
      </w:r>
      <w:proofErr w:type="gramEnd"/>
      <w:r w:rsidRPr="00177090">
        <w:t xml:space="preserve">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дублирование</w:t>
      </w:r>
      <w:proofErr w:type="gramEnd"/>
      <w:r w:rsidRPr="00177090"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допуск</w:t>
      </w:r>
      <w:proofErr w:type="gramEnd"/>
      <w:r w:rsidRPr="00177090">
        <w:t xml:space="preserve"> </w:t>
      </w:r>
      <w:proofErr w:type="spellStart"/>
      <w:r w:rsidRPr="00177090">
        <w:t>сурдопереводчика</w:t>
      </w:r>
      <w:proofErr w:type="spellEnd"/>
      <w:r w:rsidRPr="00177090">
        <w:t xml:space="preserve"> и </w:t>
      </w:r>
      <w:proofErr w:type="spellStart"/>
      <w:r w:rsidRPr="00177090">
        <w:t>тифлосурдопереводчика</w:t>
      </w:r>
      <w:proofErr w:type="spellEnd"/>
      <w:r w:rsidRPr="00177090">
        <w:t>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допуск</w:t>
      </w:r>
      <w:proofErr w:type="gramEnd"/>
      <w:r w:rsidRPr="00177090">
        <w:t xml:space="preserve">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оказание</w:t>
      </w:r>
      <w:proofErr w:type="gramEnd"/>
      <w:r w:rsidRPr="00177090">
        <w:t xml:space="preserve"> инвалидам помощи в преодолении барьеров, мешающих получению ими услуг наравне с другими лицами.</w:t>
      </w:r>
    </w:p>
    <w:p w:rsidR="00561C62" w:rsidRDefault="00561C62" w:rsidP="00561C62">
      <w:pPr>
        <w:tabs>
          <w:tab w:val="left" w:pos="709"/>
        </w:tabs>
        <w:ind w:firstLine="709"/>
        <w:jc w:val="both"/>
      </w:pPr>
      <w:r w:rsidRPr="00177090"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AD6381" w:rsidRDefault="00AD6381" w:rsidP="00AD6381">
      <w:pPr>
        <w:tabs>
          <w:tab w:val="left" w:pos="709"/>
        </w:tabs>
        <w:ind w:firstLine="709"/>
        <w:jc w:val="both"/>
      </w:pPr>
      <w:r w:rsidRPr="00177090">
        <w:t xml:space="preserve">Прием заявителей осуществляется непосредственно в помещениях, предназначенных для </w:t>
      </w:r>
      <w:proofErr w:type="gramStart"/>
      <w:r w:rsidRPr="00177090">
        <w:t xml:space="preserve">предоставления </w:t>
      </w:r>
      <w:r>
        <w:t xml:space="preserve"> </w:t>
      </w:r>
      <w:r w:rsidRPr="00177090">
        <w:t>муниципальной</w:t>
      </w:r>
      <w:proofErr w:type="gramEnd"/>
      <w:r w:rsidRPr="00177090">
        <w:t xml:space="preserve"> </w:t>
      </w:r>
      <w:r>
        <w:t xml:space="preserve"> </w:t>
      </w:r>
      <w:r w:rsidRPr="00177090">
        <w:t>услуги,</w:t>
      </w:r>
      <w:r>
        <w:t xml:space="preserve"> </w:t>
      </w:r>
      <w:r w:rsidRPr="00177090">
        <w:t xml:space="preserve"> которые </w:t>
      </w:r>
      <w:r>
        <w:t xml:space="preserve"> </w:t>
      </w:r>
      <w:r w:rsidRPr="00177090">
        <w:t xml:space="preserve">должны </w:t>
      </w:r>
      <w:r>
        <w:t xml:space="preserve"> </w:t>
      </w:r>
      <w:r w:rsidRPr="00177090">
        <w:t xml:space="preserve">быть </w:t>
      </w:r>
      <w:r>
        <w:t xml:space="preserve"> </w:t>
      </w:r>
      <w:r w:rsidRPr="00177090">
        <w:t xml:space="preserve">оборудованы </w:t>
      </w:r>
      <w:r>
        <w:t xml:space="preserve"> </w:t>
      </w:r>
      <w:r w:rsidRPr="00177090">
        <w:t>сидячими</w:t>
      </w:r>
    </w:p>
    <w:p w:rsidR="00AD6381" w:rsidRDefault="00AD6381" w:rsidP="00AD6381">
      <w:pPr>
        <w:tabs>
          <w:tab w:val="left" w:pos="709"/>
        </w:tabs>
        <w:jc w:val="both"/>
      </w:pPr>
    </w:p>
    <w:p w:rsidR="00AD6381" w:rsidRDefault="00AD6381" w:rsidP="00AD6381">
      <w:pPr>
        <w:tabs>
          <w:tab w:val="left" w:pos="709"/>
        </w:tabs>
        <w:jc w:val="center"/>
      </w:pPr>
      <w:r>
        <w:t>15</w:t>
      </w:r>
    </w:p>
    <w:p w:rsidR="00AD6381" w:rsidRPr="00177090" w:rsidRDefault="00AD6381" w:rsidP="00AD6381">
      <w:pPr>
        <w:tabs>
          <w:tab w:val="left" w:pos="709"/>
        </w:tabs>
        <w:jc w:val="both"/>
      </w:pPr>
    </w:p>
    <w:p w:rsidR="00561C62" w:rsidRPr="00177090" w:rsidRDefault="00561C62" w:rsidP="00AD6381">
      <w:pPr>
        <w:tabs>
          <w:tab w:val="left" w:pos="709"/>
        </w:tabs>
        <w:jc w:val="both"/>
      </w:pPr>
      <w:proofErr w:type="gramStart"/>
      <w:r w:rsidRPr="00177090">
        <w:t>местами</w:t>
      </w:r>
      <w:proofErr w:type="gramEnd"/>
      <w:r w:rsidRPr="00177090">
        <w:t xml:space="preserve"> и обеспечены канцелярскими принадлежностями.</w:t>
      </w:r>
    </w:p>
    <w:p w:rsidR="00561C62" w:rsidRPr="00177090" w:rsidRDefault="00561C62" w:rsidP="00561C62">
      <w:pPr>
        <w:tabs>
          <w:tab w:val="left" w:pos="709"/>
        </w:tabs>
        <w:ind w:firstLine="709"/>
        <w:jc w:val="both"/>
      </w:pPr>
      <w:r w:rsidRPr="00177090"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561C62" w:rsidRPr="00177090" w:rsidRDefault="00561C62" w:rsidP="00561C62">
      <w:pPr>
        <w:tabs>
          <w:tab w:val="left" w:pos="709"/>
        </w:tabs>
        <w:ind w:firstLine="709"/>
        <w:jc w:val="both"/>
      </w:pPr>
      <w:r w:rsidRPr="00177090"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561C62" w:rsidRPr="00177090" w:rsidRDefault="00561C62" w:rsidP="00561C62">
      <w:pPr>
        <w:shd w:val="clear" w:color="auto" w:fill="FFFFFF"/>
        <w:tabs>
          <w:tab w:val="left" w:pos="709"/>
        </w:tabs>
        <w:ind w:firstLine="709"/>
        <w:jc w:val="both"/>
      </w:pPr>
      <w:r w:rsidRPr="00177090">
        <w:t>Информационные стенды должны содержать:</w:t>
      </w:r>
    </w:p>
    <w:p w:rsidR="00561C62" w:rsidRPr="00177090" w:rsidRDefault="00561C62" w:rsidP="00561C62">
      <w:pPr>
        <w:numPr>
          <w:ilvl w:val="0"/>
          <w:numId w:val="13"/>
        </w:numPr>
        <w:shd w:val="clear" w:color="auto" w:fill="FFFFFF"/>
        <w:tabs>
          <w:tab w:val="left" w:pos="709"/>
          <w:tab w:val="left" w:pos="993"/>
        </w:tabs>
        <w:autoSpaceDN w:val="0"/>
        <w:ind w:left="0" w:firstLine="709"/>
        <w:jc w:val="both"/>
      </w:pPr>
      <w:proofErr w:type="gramStart"/>
      <w:r w:rsidRPr="00177090">
        <w:t>сведения</w:t>
      </w:r>
      <w:proofErr w:type="gramEnd"/>
      <w:r w:rsidRPr="00177090">
        <w:t xml:space="preserve">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561C62" w:rsidRPr="00177090" w:rsidRDefault="00561C62" w:rsidP="00561C62">
      <w:pPr>
        <w:numPr>
          <w:ilvl w:val="0"/>
          <w:numId w:val="13"/>
        </w:numPr>
        <w:shd w:val="clear" w:color="auto" w:fill="FFFFFF"/>
        <w:tabs>
          <w:tab w:val="left" w:pos="709"/>
          <w:tab w:val="left" w:pos="993"/>
        </w:tabs>
        <w:autoSpaceDN w:val="0"/>
        <w:ind w:left="0" w:firstLine="709"/>
        <w:jc w:val="both"/>
      </w:pPr>
      <w:proofErr w:type="gramStart"/>
      <w:r w:rsidRPr="00177090">
        <w:t>контактную</w:t>
      </w:r>
      <w:proofErr w:type="gramEnd"/>
      <w:r w:rsidRPr="00177090">
        <w:t xml:space="preserve"> информацию (телефон, адрес электронной почты, номер кабинета) специалистов, ответственных за прием документов;</w:t>
      </w:r>
    </w:p>
    <w:p w:rsidR="00561C62" w:rsidRPr="00177090" w:rsidRDefault="00561C62" w:rsidP="00561C62">
      <w:pPr>
        <w:numPr>
          <w:ilvl w:val="0"/>
          <w:numId w:val="13"/>
        </w:numPr>
        <w:shd w:val="clear" w:color="auto" w:fill="FFFFFF"/>
        <w:tabs>
          <w:tab w:val="left" w:pos="709"/>
          <w:tab w:val="left" w:pos="993"/>
        </w:tabs>
        <w:autoSpaceDN w:val="0"/>
        <w:ind w:left="0" w:firstLine="709"/>
        <w:jc w:val="both"/>
      </w:pPr>
      <w:proofErr w:type="gramStart"/>
      <w:r w:rsidRPr="00177090">
        <w:t>контактную</w:t>
      </w:r>
      <w:proofErr w:type="gramEnd"/>
      <w:r w:rsidRPr="00177090">
        <w:t xml:space="preserve"> информацию (телефон, адрес электронной почты) специалистов, ответственных за информирование;</w:t>
      </w:r>
    </w:p>
    <w:p w:rsidR="00561C62" w:rsidRPr="00177090" w:rsidRDefault="00561C62" w:rsidP="00561C62">
      <w:pPr>
        <w:shd w:val="clear" w:color="auto" w:fill="FFFFFF"/>
        <w:tabs>
          <w:tab w:val="left" w:pos="709"/>
          <w:tab w:val="left" w:pos="993"/>
        </w:tabs>
        <w:ind w:firstLine="709"/>
        <w:jc w:val="both"/>
      </w:pPr>
      <w:r w:rsidRPr="00177090"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561C62" w:rsidRPr="00177090" w:rsidRDefault="00561C62" w:rsidP="00561C62">
      <w:pPr>
        <w:tabs>
          <w:tab w:val="left" w:pos="709"/>
        </w:tabs>
        <w:ind w:firstLine="709"/>
        <w:jc w:val="both"/>
      </w:pPr>
      <w:r w:rsidRPr="00177090"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561C62" w:rsidRPr="00177090" w:rsidRDefault="00561C62" w:rsidP="00561C62">
      <w:pPr>
        <w:tabs>
          <w:tab w:val="left" w:pos="709"/>
        </w:tabs>
        <w:ind w:firstLine="709"/>
        <w:jc w:val="both"/>
      </w:pPr>
      <w:r w:rsidRPr="00177090"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autoSpaceDE w:val="0"/>
        <w:autoSpaceDN w:val="0"/>
        <w:spacing w:after="60"/>
        <w:ind w:firstLine="709"/>
        <w:jc w:val="both"/>
      </w:pPr>
      <w:r w:rsidRPr="00177090">
        <w:t>2.22. Показатели доступности и качества муниципальных услуг:</w:t>
      </w:r>
      <w:r w:rsidRPr="00177090">
        <w:rPr>
          <w:rStyle w:val="afff"/>
          <w:rFonts w:hint="eastAsia"/>
        </w:rPr>
        <w:t>  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502"/>
        <w:gridCol w:w="2354"/>
      </w:tblGrid>
      <w:tr w:rsidR="00561C62" w:rsidRPr="00177090" w:rsidTr="00DA653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Показатели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Единица</w:t>
            </w:r>
          </w:p>
          <w:p w:rsidR="00561C62" w:rsidRPr="00177090" w:rsidRDefault="00561C62" w:rsidP="00262598">
            <w:pPr>
              <w:autoSpaceDE w:val="0"/>
              <w:autoSpaceDN w:val="0"/>
              <w:jc w:val="both"/>
            </w:pPr>
            <w:proofErr w:type="gramStart"/>
            <w:r w:rsidRPr="00177090">
              <w:t>измерения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Нормативное значение показателя*</w:t>
            </w:r>
          </w:p>
        </w:tc>
      </w:tr>
      <w:tr w:rsidR="00561C62" w:rsidRPr="00177090" w:rsidTr="00DA6534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rPr>
                <w:lang w:val="en-US"/>
              </w:rPr>
              <w:t>I</w:t>
            </w:r>
            <w:r w:rsidRPr="00177090">
              <w:t>. Показатели доступности</w:t>
            </w:r>
          </w:p>
        </w:tc>
      </w:tr>
      <w:tr w:rsidR="00561C62" w:rsidRPr="00177090" w:rsidTr="00DA6534">
        <w:trPr>
          <w:trHeight w:val="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  <w:rPr>
                <w:bCs/>
              </w:rPr>
            </w:pPr>
            <w:r w:rsidRPr="00177090"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jc w:val="center"/>
            </w:pPr>
            <w:proofErr w:type="gramStart"/>
            <w:r w:rsidRPr="00177090">
              <w:t>да</w:t>
            </w:r>
            <w:proofErr w:type="gramEnd"/>
          </w:p>
        </w:tc>
      </w:tr>
      <w:tr w:rsidR="00561C62" w:rsidRPr="00177090" w:rsidTr="00DA6534">
        <w:trPr>
          <w:trHeight w:val="6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Cs/>
              </w:rPr>
            </w:pPr>
            <w:proofErr w:type="gramStart"/>
            <w:r w:rsidRPr="00177090">
              <w:t>да</w:t>
            </w:r>
            <w:proofErr w:type="gramEnd"/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1.2. Запись на прием в орган (организацию), МФЦ для подачи </w:t>
            </w:r>
            <w:r w:rsidRPr="00177090">
              <w:rPr>
                <w:bCs/>
              </w:rPr>
              <w:t>заявления</w:t>
            </w:r>
            <w:r w:rsidRPr="00177090">
              <w:t xml:space="preserve"> о предоставлении муниципальной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29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1.3. Формирование </w:t>
            </w:r>
            <w:r w:rsidRPr="00177090">
              <w:rPr>
                <w:bCs/>
              </w:rPr>
              <w:t>заявления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</w:tbl>
    <w:p w:rsidR="00AD6381" w:rsidRDefault="00AD6381"/>
    <w:p w:rsidR="00AD6381" w:rsidRDefault="00AD6381" w:rsidP="00AD6381">
      <w:pPr>
        <w:jc w:val="center"/>
      </w:pPr>
      <w:r>
        <w:t>16</w:t>
      </w:r>
    </w:p>
    <w:p w:rsidR="00AD6381" w:rsidRDefault="00AD638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502"/>
        <w:gridCol w:w="2354"/>
      </w:tblGrid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1.4.Прием и регистрация органом (организацией) </w:t>
            </w:r>
            <w:r w:rsidRPr="00177090">
              <w:rPr>
                <w:bCs/>
              </w:rPr>
              <w:t>заявления</w:t>
            </w:r>
            <w:r w:rsidRPr="00177090">
              <w:t xml:space="preserve"> и иных документов, необходимых для предоставления муниципальной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1.5. Оплата государственной пошлины за предоставление муниципальной услуг и уплата иных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нет</w:t>
            </w:r>
            <w:proofErr w:type="gramEnd"/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proofErr w:type="gramStart"/>
            <w:r w:rsidRPr="00177090">
              <w:t>платежей</w:t>
            </w:r>
            <w:proofErr w:type="gramEnd"/>
            <w:r w:rsidRPr="00177090">
              <w:t>, взимаемых в соответствии с законодательством Российской Федерации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1.6. Получение результата предоставления муниципальной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1.7. Получение сведений о ходе выполнения </w:t>
            </w:r>
            <w:r w:rsidRPr="00177090">
              <w:rPr>
                <w:bCs/>
              </w:rPr>
              <w:t>заявления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  <w:r w:rsidRPr="00177090">
              <w:rPr>
                <w:bCs/>
              </w:rPr>
              <w:t xml:space="preserve"> (в том числе</w:t>
            </w:r>
            <w:r w:rsidRPr="00177090">
              <w:rPr>
                <w:rFonts w:eastAsia="Calibri"/>
                <w:bCs/>
                <w:i/>
              </w:rPr>
              <w:t xml:space="preserve"> </w:t>
            </w:r>
            <w:r w:rsidRPr="00177090">
              <w:rPr>
                <w:bCs/>
              </w:rPr>
              <w:t>с использованием информационно-коммуникационных технологий)</w:t>
            </w:r>
          </w:p>
        </w:tc>
      </w:tr>
      <w:tr w:rsidR="00561C62" w:rsidRPr="00177090" w:rsidTr="00DA6534">
        <w:trPr>
          <w:trHeight w:val="6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1.8. Осуществление оценки качества предоставления муниципальной услуги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5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tabs>
                <w:tab w:val="left" w:pos="709"/>
              </w:tabs>
              <w:autoSpaceDE w:val="0"/>
              <w:autoSpaceDN w:val="0"/>
              <w:jc w:val="both"/>
            </w:pPr>
            <w:r w:rsidRPr="00177090">
              <w:t>1.9.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13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 xml:space="preserve">Да (в полном </w:t>
            </w:r>
          </w:p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объеме</w:t>
            </w:r>
            <w:proofErr w:type="gramEnd"/>
            <w:r w:rsidRPr="00177090">
              <w:t>/ не в полном объеме)/ 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jc w:val="center"/>
            </w:pPr>
            <w:proofErr w:type="gramStart"/>
            <w:r w:rsidRPr="00177090">
              <w:rPr>
                <w:bCs/>
              </w:rPr>
              <w:t>да</w:t>
            </w:r>
            <w:proofErr w:type="gramEnd"/>
            <w:r w:rsidRPr="00177090">
              <w:t xml:space="preserve"> </w:t>
            </w:r>
          </w:p>
        </w:tc>
      </w:tr>
      <w:tr w:rsidR="00561C62" w:rsidRPr="00177090" w:rsidTr="00DA6534">
        <w:trPr>
          <w:trHeight w:val="5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3. Возможность получения услуги через ЕПГУ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jc w:val="center"/>
              <w:rPr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7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4.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jc w:val="center"/>
              <w:rPr>
                <w:bCs/>
              </w:rPr>
            </w:pPr>
            <w:proofErr w:type="gramStart"/>
            <w:r w:rsidRPr="00177090">
              <w:rPr>
                <w:bCs/>
              </w:rPr>
              <w:t>да</w:t>
            </w:r>
            <w:proofErr w:type="gramEnd"/>
          </w:p>
        </w:tc>
      </w:tr>
      <w:tr w:rsidR="00561C62" w:rsidRPr="00177090" w:rsidTr="00DA6534">
        <w:trPr>
          <w:trHeight w:val="7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5. Возможность (невозможность) получения услуги посредством </w:t>
            </w:r>
            <w:r w:rsidRPr="00177090">
              <w:rPr>
                <w:bCs/>
              </w:rPr>
              <w:t>заявления</w:t>
            </w:r>
            <w:r w:rsidRPr="00177090">
              <w:t xml:space="preserve">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proofErr w:type="gramStart"/>
            <w:r w:rsidRPr="00177090">
              <w:t>да</w:t>
            </w:r>
            <w:proofErr w:type="gramEnd"/>
            <w:r w:rsidRPr="00177090">
              <w:t>/нет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jc w:val="center"/>
              <w:rPr>
                <w:bCs/>
              </w:rPr>
            </w:pPr>
            <w:proofErr w:type="gramStart"/>
            <w:r w:rsidRPr="00177090">
              <w:t>нет</w:t>
            </w:r>
            <w:proofErr w:type="gramEnd"/>
          </w:p>
        </w:tc>
      </w:tr>
      <w:tr w:rsidR="00561C62" w:rsidRPr="00177090" w:rsidTr="00DA6534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77090">
              <w:rPr>
                <w:b/>
                <w:bCs/>
                <w:lang w:val="en-US"/>
              </w:rPr>
              <w:t>II</w:t>
            </w:r>
            <w:r w:rsidRPr="00177090">
              <w:rPr>
                <w:b/>
                <w:bCs/>
              </w:rPr>
              <w:t>. Показатели качества</w:t>
            </w:r>
          </w:p>
        </w:tc>
      </w:tr>
      <w:tr w:rsidR="00561C62" w:rsidRPr="00177090" w:rsidTr="00DA653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1. Удельный вес заявлений граждан, рассмотренных в установленный срок, в общем количестве обращений граждан в Органе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%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100</w:t>
            </w:r>
          </w:p>
        </w:tc>
      </w:tr>
      <w:tr w:rsidR="00561C62" w:rsidRPr="00177090" w:rsidTr="00DA653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%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</w:p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100</w:t>
            </w:r>
          </w:p>
        </w:tc>
      </w:tr>
      <w:tr w:rsidR="00561C62" w:rsidRPr="00177090" w:rsidTr="00DA653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 xml:space="preserve">3. Удельный вес обоснованных жалоб в общем количестве заявлений на предоставление муниципальной услуги в Органе, Управлении   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%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0</w:t>
            </w:r>
          </w:p>
        </w:tc>
      </w:tr>
    </w:tbl>
    <w:p w:rsidR="00AD6381" w:rsidRDefault="00AD6381"/>
    <w:p w:rsidR="00AD6381" w:rsidRDefault="00AD6381"/>
    <w:p w:rsidR="00AD6381" w:rsidRDefault="00AD6381"/>
    <w:p w:rsidR="00AD6381" w:rsidRDefault="00AD6381" w:rsidP="00AD6381">
      <w:pPr>
        <w:jc w:val="center"/>
      </w:pPr>
      <w:r>
        <w:t>17</w:t>
      </w:r>
    </w:p>
    <w:p w:rsidR="00AD6381" w:rsidRDefault="00AD638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502"/>
        <w:gridCol w:w="2354"/>
      </w:tblGrid>
      <w:tr w:rsidR="00561C62" w:rsidRPr="00177090" w:rsidTr="008F70D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autoSpaceDE w:val="0"/>
              <w:autoSpaceDN w:val="0"/>
              <w:jc w:val="both"/>
            </w:pPr>
            <w:r w:rsidRPr="00177090"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%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C62" w:rsidRPr="00177090" w:rsidRDefault="00561C62" w:rsidP="00262598">
            <w:pPr>
              <w:autoSpaceDE w:val="0"/>
              <w:autoSpaceDN w:val="0"/>
              <w:jc w:val="center"/>
            </w:pPr>
            <w:r w:rsidRPr="00177090">
              <w:t>0</w:t>
            </w:r>
          </w:p>
        </w:tc>
      </w:tr>
    </w:tbl>
    <w:p w:rsidR="00561C62" w:rsidRPr="00177090" w:rsidRDefault="00561C62" w:rsidP="00561C62">
      <w:pPr>
        <w:widowControl w:val="0"/>
        <w:autoSpaceDE w:val="0"/>
        <w:autoSpaceDN w:val="0"/>
        <w:adjustRightInd w:val="0"/>
        <w:outlineLvl w:val="2"/>
        <w:rPr>
          <w:rFonts w:eastAsia="Calibri"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</w:rPr>
      </w:pPr>
      <w:r w:rsidRPr="00177090">
        <w:rPr>
          <w:rFonts w:eastAsia="Calibri"/>
          <w:b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</w:p>
    <w:p w:rsidR="00561C62" w:rsidRPr="00AD6381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6381">
        <w:rPr>
          <w:bCs/>
        </w:rPr>
        <w:t>2.23. Сведения о предоставлении муниципальной услуги и форма уведомления для предоставления муниципальной услуги находятся на Официальном портале (сайте) Органа - (</w:t>
      </w:r>
      <w:hyperlink r:id="rId26" w:history="1">
        <w:r w:rsidRPr="00AD6381">
          <w:rPr>
            <w:rStyle w:val="ab"/>
            <w:bCs/>
            <w:color w:val="auto"/>
            <w:u w:val="none"/>
            <w:lang w:val="en-US"/>
          </w:rPr>
          <w:t>www</w:t>
        </w:r>
        <w:r w:rsidRPr="00AD6381">
          <w:rPr>
            <w:rStyle w:val="ab"/>
            <w:bCs/>
            <w:color w:val="auto"/>
            <w:u w:val="none"/>
          </w:rPr>
          <w:t>.ухта.рф</w:t>
        </w:r>
      </w:hyperlink>
      <w:r w:rsidRPr="00AD6381">
        <w:rPr>
          <w:bCs/>
        </w:rPr>
        <w:t xml:space="preserve">, </w:t>
      </w:r>
      <w:hyperlink r:id="rId27" w:history="1">
        <w:r w:rsidRPr="00AD6381">
          <w:rPr>
            <w:rStyle w:val="ab"/>
            <w:bCs/>
            <w:color w:val="auto"/>
            <w:u w:val="none"/>
            <w:lang w:val="en-US"/>
          </w:rPr>
          <w:t>www</w:t>
        </w:r>
        <w:r w:rsidRPr="00AD6381">
          <w:rPr>
            <w:rStyle w:val="ab"/>
            <w:bCs/>
            <w:color w:val="auto"/>
            <w:u w:val="none"/>
          </w:rPr>
          <w:t>.</w:t>
        </w:r>
        <w:r w:rsidRPr="00AD6381">
          <w:rPr>
            <w:rStyle w:val="ab"/>
            <w:bCs/>
            <w:color w:val="auto"/>
            <w:u w:val="none"/>
            <w:lang w:val="en-US"/>
          </w:rPr>
          <w:t>mouhta</w:t>
        </w:r>
        <w:r w:rsidRPr="00AD6381">
          <w:rPr>
            <w:rStyle w:val="ab"/>
            <w:bCs/>
            <w:color w:val="auto"/>
            <w:u w:val="none"/>
          </w:rPr>
          <w:t>.</w:t>
        </w:r>
        <w:r w:rsidRPr="00AD6381">
          <w:rPr>
            <w:rStyle w:val="ab"/>
            <w:bCs/>
            <w:color w:val="auto"/>
            <w:u w:val="none"/>
            <w:lang w:val="en-US"/>
          </w:rPr>
          <w:t>ru</w:t>
        </w:r>
      </w:hyperlink>
      <w:r w:rsidRPr="00AD6381">
        <w:rPr>
          <w:bCs/>
        </w:rPr>
        <w:t>), МФЦ (</w:t>
      </w:r>
      <w:hyperlink r:id="rId28" w:history="1">
        <w:r w:rsidRPr="00AD6381">
          <w:rPr>
            <w:rStyle w:val="ab"/>
            <w:bCs/>
            <w:color w:val="auto"/>
            <w:u w:val="none"/>
            <w:lang w:val="en-US"/>
          </w:rPr>
          <w:t>mydocuments</w:t>
        </w:r>
        <w:r w:rsidRPr="00AD6381">
          <w:rPr>
            <w:rStyle w:val="ab"/>
            <w:bCs/>
            <w:color w:val="auto"/>
            <w:u w:val="none"/>
          </w:rPr>
          <w:t>11.</w:t>
        </w:r>
        <w:r w:rsidRPr="00AD6381">
          <w:rPr>
            <w:rStyle w:val="ab"/>
            <w:bCs/>
            <w:color w:val="auto"/>
            <w:u w:val="none"/>
            <w:lang w:val="en-US"/>
          </w:rPr>
          <w:t>ru</w:t>
        </w:r>
      </w:hyperlink>
      <w:r w:rsidRPr="00AD6381">
        <w:rPr>
          <w:bCs/>
        </w:rPr>
        <w:t>), Едином портале государственных и муниципальных услуг (функций) (</w:t>
      </w:r>
      <w:hyperlink r:id="rId29" w:history="1">
        <w:r w:rsidRPr="00AD6381">
          <w:rPr>
            <w:rStyle w:val="ab"/>
            <w:bCs/>
            <w:color w:val="auto"/>
            <w:u w:val="none"/>
          </w:rPr>
          <w:t>www.</w:t>
        </w:r>
        <w:r w:rsidRPr="00AD6381">
          <w:rPr>
            <w:rStyle w:val="ab"/>
            <w:bCs/>
            <w:color w:val="auto"/>
            <w:u w:val="none"/>
            <w:lang w:val="en-US"/>
          </w:rPr>
          <w:t>gosuslugi</w:t>
        </w:r>
        <w:r w:rsidRPr="00AD6381">
          <w:rPr>
            <w:rStyle w:val="ab"/>
            <w:bCs/>
            <w:color w:val="auto"/>
            <w:u w:val="none"/>
          </w:rPr>
          <w:t>.</w:t>
        </w:r>
        <w:r w:rsidRPr="00AD6381">
          <w:rPr>
            <w:rStyle w:val="ab"/>
            <w:bCs/>
            <w:color w:val="auto"/>
            <w:u w:val="none"/>
            <w:lang w:val="en-US"/>
          </w:rPr>
          <w:t>ru</w:t>
        </w:r>
      </w:hyperlink>
      <w:r w:rsidRPr="00AD6381">
        <w:rPr>
          <w:bCs/>
        </w:rPr>
        <w:t>).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D6381">
        <w:t xml:space="preserve">1) </w:t>
      </w:r>
      <w:r w:rsidRPr="00AD6381">
        <w:rPr>
          <w:iCs/>
        </w:rPr>
        <w:t xml:space="preserve">Формирование </w:t>
      </w:r>
      <w:r w:rsidRPr="00AD6381">
        <w:rPr>
          <w:bCs/>
        </w:rPr>
        <w:t>заявления</w:t>
      </w:r>
      <w:r w:rsidRPr="00AD6381">
        <w:rPr>
          <w:iCs/>
        </w:rPr>
        <w:t xml:space="preserve"> заявителем осуществляется посредством заполнения </w:t>
      </w:r>
      <w:r w:rsidRPr="00177090">
        <w:rPr>
          <w:iCs/>
        </w:rPr>
        <w:t xml:space="preserve">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 на Едином портале государственных и муниципальных услуг (функций), на </w:t>
      </w:r>
      <w:r w:rsidRPr="00177090">
        <w:rPr>
          <w:bCs/>
        </w:rPr>
        <w:t>Официальном портале (сайте) Органа</w:t>
      </w:r>
      <w:r w:rsidRPr="00177090">
        <w:rPr>
          <w:iCs/>
        </w:rPr>
        <w:t xml:space="preserve"> без необходимости дополнительной подачи </w:t>
      </w:r>
      <w:r w:rsidRPr="00177090">
        <w:rPr>
          <w:bCs/>
        </w:rPr>
        <w:t>заявления</w:t>
      </w:r>
      <w:r w:rsidRPr="00177090">
        <w:rPr>
          <w:iCs/>
        </w:rPr>
        <w:t xml:space="preserve"> в какой-либо иной форме.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77090">
        <w:rPr>
          <w:iCs/>
        </w:rPr>
        <w:t xml:space="preserve">На Едином портале государственных и муниципальных услуг (функций), </w:t>
      </w:r>
      <w:r w:rsidRPr="00177090">
        <w:rPr>
          <w:bCs/>
        </w:rPr>
        <w:t>официальном портале (сайте) Органа</w:t>
      </w:r>
      <w:r w:rsidRPr="00177090">
        <w:rPr>
          <w:iCs/>
        </w:rPr>
        <w:t xml:space="preserve"> размещаются образцы заполнения электронной формы заявления.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77090">
        <w:rPr>
          <w:iCs/>
        </w:rPr>
        <w:t xml:space="preserve">2) Форматно-логическая проверка сформированного </w:t>
      </w:r>
      <w:r w:rsidRPr="00177090">
        <w:rPr>
          <w:bCs/>
        </w:rPr>
        <w:t>заявления</w:t>
      </w:r>
      <w:r w:rsidRPr="00177090">
        <w:rPr>
          <w:iCs/>
        </w:rPr>
        <w:t xml:space="preserve"> осуществляется автоматически после заполнения заявителем каждого из полей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. При выявлении некорректно заполненного поля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 заявитель уведомляется о характере выявленной ошибки и порядке ее устранения через информационное сообщение в электронной форме </w:t>
      </w:r>
      <w:r w:rsidRPr="00177090">
        <w:rPr>
          <w:bCs/>
        </w:rPr>
        <w:t>заявления</w:t>
      </w:r>
      <w:r w:rsidRPr="00177090">
        <w:rPr>
          <w:iCs/>
        </w:rPr>
        <w:t>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77090">
        <w:rPr>
          <w:iCs/>
        </w:rPr>
        <w:t xml:space="preserve">3) При формировании </w:t>
      </w:r>
      <w:r w:rsidRPr="00177090">
        <w:rPr>
          <w:bCs/>
        </w:rPr>
        <w:t>заявления</w:t>
      </w:r>
      <w:r w:rsidRPr="00177090">
        <w:rPr>
          <w:iCs/>
        </w:rPr>
        <w:t xml:space="preserve"> заявителю обеспечивается: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а</w:t>
      </w:r>
      <w:proofErr w:type="gramEnd"/>
      <w:r w:rsidRPr="00177090">
        <w:rPr>
          <w:iCs/>
        </w:rPr>
        <w:t xml:space="preserve">) возможность копирования и сохранения </w:t>
      </w:r>
      <w:r w:rsidRPr="00177090">
        <w:rPr>
          <w:bCs/>
        </w:rPr>
        <w:t>заявления</w:t>
      </w:r>
      <w:r w:rsidRPr="00177090">
        <w:rPr>
          <w:iCs/>
        </w:rPr>
        <w:t xml:space="preserve">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б</w:t>
      </w:r>
      <w:proofErr w:type="gramEnd"/>
      <w:r w:rsidRPr="00177090">
        <w:rPr>
          <w:iCs/>
        </w:rPr>
        <w:t xml:space="preserve">) возможность заполнения несколькими заявителями одной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 при обращении за муниципальными услугами, предполагающими направление совместного </w:t>
      </w:r>
      <w:r w:rsidRPr="00177090">
        <w:rPr>
          <w:bCs/>
        </w:rPr>
        <w:t>заявления</w:t>
      </w:r>
      <w:r w:rsidRPr="00177090">
        <w:rPr>
          <w:iCs/>
        </w:rPr>
        <w:t xml:space="preserve"> несколькими заявителями;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в</w:t>
      </w:r>
      <w:proofErr w:type="gramEnd"/>
      <w:r w:rsidRPr="00177090">
        <w:rPr>
          <w:iCs/>
        </w:rPr>
        <w:t xml:space="preserve">) возможность печати на бумажном носителе копии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>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г</w:t>
      </w:r>
      <w:proofErr w:type="gramEnd"/>
      <w:r w:rsidRPr="00177090">
        <w:rPr>
          <w:iCs/>
        </w:rPr>
        <w:t xml:space="preserve">) сохранение ранее введенных в электронную форму </w:t>
      </w:r>
      <w:r w:rsidRPr="00177090">
        <w:rPr>
          <w:bCs/>
        </w:rPr>
        <w:t>заявления</w:t>
      </w:r>
      <w:r w:rsidRPr="00177090">
        <w:rPr>
          <w:iCs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177090">
        <w:rPr>
          <w:bCs/>
        </w:rPr>
        <w:t>заявления</w:t>
      </w:r>
      <w:r w:rsidRPr="00177090">
        <w:rPr>
          <w:iCs/>
        </w:rPr>
        <w:t>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77090">
        <w:rPr>
          <w:iCs/>
        </w:rPr>
        <w:t xml:space="preserve">д) заполнение полей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портале (сайте) Органа, в части, касающейся сведений, отсутствующих в единой системе идентификации и аутентификации;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е</w:t>
      </w:r>
      <w:proofErr w:type="gramEnd"/>
      <w:r w:rsidRPr="00177090">
        <w:rPr>
          <w:iCs/>
        </w:rPr>
        <w:t xml:space="preserve">) возможность вернуться на любой из этапов заполнения электронной формы </w:t>
      </w:r>
      <w:r w:rsidRPr="00177090">
        <w:rPr>
          <w:bCs/>
        </w:rPr>
        <w:t>заявления</w:t>
      </w:r>
      <w:r w:rsidRPr="00177090">
        <w:rPr>
          <w:iCs/>
        </w:rPr>
        <w:t xml:space="preserve"> без потери ранее введенной информации;</w:t>
      </w:r>
    </w:p>
    <w:p w:rsidR="00561C62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177090">
        <w:rPr>
          <w:iCs/>
        </w:rPr>
        <w:t>ж</w:t>
      </w:r>
      <w:proofErr w:type="gramEnd"/>
      <w:r w:rsidRPr="00177090">
        <w:rPr>
          <w:iCs/>
        </w:rPr>
        <w:t>) возможность доступа заявителя на Едином портале государственных и муниципальных услуг (функций), или официальном портале (сайте) Органа,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AD6381" w:rsidRDefault="00AD6381" w:rsidP="00AD6381">
      <w:pPr>
        <w:autoSpaceDE w:val="0"/>
        <w:autoSpaceDN w:val="0"/>
        <w:adjustRightInd w:val="0"/>
        <w:jc w:val="both"/>
        <w:rPr>
          <w:iCs/>
        </w:rPr>
      </w:pPr>
    </w:p>
    <w:p w:rsidR="00AD6381" w:rsidRDefault="00AD6381" w:rsidP="00AD6381">
      <w:pPr>
        <w:autoSpaceDE w:val="0"/>
        <w:autoSpaceDN w:val="0"/>
        <w:adjustRightInd w:val="0"/>
        <w:jc w:val="both"/>
        <w:rPr>
          <w:iCs/>
        </w:rPr>
      </w:pPr>
    </w:p>
    <w:p w:rsidR="00AD6381" w:rsidRDefault="00AD6381" w:rsidP="00AD6381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18</w:t>
      </w:r>
    </w:p>
    <w:p w:rsidR="00AD6381" w:rsidRPr="00177090" w:rsidRDefault="00AD6381" w:rsidP="00AD6381">
      <w:pPr>
        <w:autoSpaceDE w:val="0"/>
        <w:autoSpaceDN w:val="0"/>
        <w:adjustRightInd w:val="0"/>
        <w:jc w:val="both"/>
        <w:rPr>
          <w:iCs/>
        </w:rPr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177090">
        <w:rPr>
          <w:iCs/>
        </w:rPr>
        <w:t xml:space="preserve">4) Сформированное и </w:t>
      </w:r>
      <w:proofErr w:type="spellStart"/>
      <w:r w:rsidRPr="00177090">
        <w:rPr>
          <w:iCs/>
        </w:rPr>
        <w:t>подписаное</w:t>
      </w:r>
      <w:proofErr w:type="spellEnd"/>
      <w:r w:rsidRPr="00177090">
        <w:rPr>
          <w:iCs/>
        </w:rPr>
        <w:t xml:space="preserve"> заявление и иные документы, указанные в пункте 2.6</w:t>
      </w:r>
      <w:proofErr w:type="gramStart"/>
      <w:r w:rsidRPr="00177090">
        <w:rPr>
          <w:iCs/>
        </w:rPr>
        <w:t>. настоящего</w:t>
      </w:r>
      <w:proofErr w:type="gramEnd"/>
      <w:r w:rsidRPr="00177090">
        <w:rPr>
          <w:iCs/>
        </w:rPr>
        <w:t xml:space="preserve">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(функций).</w:t>
      </w:r>
    </w:p>
    <w:p w:rsidR="00561C62" w:rsidRPr="00177090" w:rsidRDefault="00561C62" w:rsidP="00561C62">
      <w:pPr>
        <w:ind w:firstLine="709"/>
        <w:jc w:val="both"/>
      </w:pPr>
      <w:r w:rsidRPr="00177090">
        <w:t>Электронные документы предоставляются в следующих форматах: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а</w:t>
      </w:r>
      <w:proofErr w:type="gramEnd"/>
      <w:r w:rsidRPr="00177090">
        <w:t xml:space="preserve">) </w:t>
      </w:r>
      <w:proofErr w:type="spellStart"/>
      <w:r w:rsidRPr="00177090">
        <w:t>xml</w:t>
      </w:r>
      <w:proofErr w:type="spellEnd"/>
      <w:r w:rsidRPr="00177090">
        <w:t xml:space="preserve"> - для формализованных документов; 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б</w:t>
      </w:r>
      <w:proofErr w:type="gramEnd"/>
      <w:r w:rsidRPr="00177090">
        <w:t xml:space="preserve">) </w:t>
      </w:r>
      <w:proofErr w:type="spellStart"/>
      <w:r w:rsidRPr="00177090">
        <w:t>doc</w:t>
      </w:r>
      <w:proofErr w:type="spellEnd"/>
      <w:r w:rsidRPr="00177090">
        <w:t xml:space="preserve">, </w:t>
      </w:r>
      <w:proofErr w:type="spellStart"/>
      <w:r w:rsidRPr="00177090">
        <w:t>docx</w:t>
      </w:r>
      <w:proofErr w:type="spellEnd"/>
      <w:r w:rsidRPr="00177090">
        <w:t xml:space="preserve">, </w:t>
      </w:r>
      <w:proofErr w:type="spellStart"/>
      <w:r w:rsidRPr="00177090">
        <w:t>odt</w:t>
      </w:r>
      <w:proofErr w:type="spellEnd"/>
      <w:r w:rsidRPr="00177090">
        <w:t xml:space="preserve">, </w:t>
      </w:r>
      <w:proofErr w:type="spellStart"/>
      <w:r w:rsidRPr="00177090">
        <w:t>pdf</w:t>
      </w:r>
      <w:proofErr w:type="spellEnd"/>
      <w:r w:rsidRPr="00177090">
        <w:t xml:space="preserve">, </w:t>
      </w:r>
      <w:proofErr w:type="spellStart"/>
      <w:r w:rsidRPr="00177090">
        <w:t>jpg</w:t>
      </w:r>
      <w:proofErr w:type="spellEnd"/>
      <w:r w:rsidRPr="00177090">
        <w:t xml:space="preserve">, </w:t>
      </w:r>
      <w:proofErr w:type="spellStart"/>
      <w:r w:rsidRPr="00177090">
        <w:t>jpeg</w:t>
      </w:r>
      <w:proofErr w:type="spellEnd"/>
      <w:r w:rsidRPr="00177090">
        <w:t xml:space="preserve"> - для документов с текстовым и графическим содержанием; 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</w:t>
      </w:r>
      <w:proofErr w:type="gramEnd"/>
      <w:r w:rsidRPr="00177090">
        <w:t xml:space="preserve">) </w:t>
      </w:r>
      <w:proofErr w:type="spellStart"/>
      <w:r w:rsidRPr="00177090">
        <w:t>xls</w:t>
      </w:r>
      <w:proofErr w:type="spellEnd"/>
      <w:r w:rsidRPr="00177090">
        <w:t xml:space="preserve">, </w:t>
      </w:r>
      <w:proofErr w:type="spellStart"/>
      <w:r w:rsidRPr="00177090">
        <w:t>xlsx</w:t>
      </w:r>
      <w:proofErr w:type="spellEnd"/>
      <w:r w:rsidRPr="00177090">
        <w:t xml:space="preserve">, </w:t>
      </w:r>
      <w:proofErr w:type="spellStart"/>
      <w:r w:rsidRPr="00177090">
        <w:t>ods</w:t>
      </w:r>
      <w:proofErr w:type="spellEnd"/>
      <w:r w:rsidRPr="00177090">
        <w:t xml:space="preserve"> - для документов, содержащих расчеты; 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г</w:t>
      </w:r>
      <w:proofErr w:type="gramEnd"/>
      <w:r w:rsidRPr="00177090">
        <w:t xml:space="preserve">) </w:t>
      </w:r>
      <w:proofErr w:type="spellStart"/>
      <w:r w:rsidRPr="00177090">
        <w:t>zip</w:t>
      </w:r>
      <w:proofErr w:type="spellEnd"/>
      <w:r w:rsidRPr="00177090">
        <w:t xml:space="preserve"> - для набора документов. Архив может включать файлы с форматами: </w:t>
      </w:r>
      <w:proofErr w:type="spellStart"/>
      <w:r w:rsidRPr="00177090">
        <w:t>xml</w:t>
      </w:r>
      <w:proofErr w:type="spellEnd"/>
      <w:r w:rsidRPr="00177090">
        <w:t xml:space="preserve">, </w:t>
      </w:r>
      <w:proofErr w:type="spellStart"/>
      <w:r w:rsidRPr="00177090">
        <w:t>doc</w:t>
      </w:r>
      <w:proofErr w:type="spellEnd"/>
      <w:r w:rsidRPr="00177090">
        <w:t xml:space="preserve">, </w:t>
      </w:r>
      <w:proofErr w:type="spellStart"/>
      <w:r w:rsidRPr="00177090">
        <w:t>docx</w:t>
      </w:r>
      <w:proofErr w:type="spellEnd"/>
      <w:r w:rsidRPr="00177090">
        <w:t xml:space="preserve">, </w:t>
      </w:r>
      <w:proofErr w:type="spellStart"/>
      <w:r w:rsidRPr="00177090">
        <w:t>odt</w:t>
      </w:r>
      <w:proofErr w:type="spellEnd"/>
      <w:r w:rsidRPr="00177090">
        <w:t xml:space="preserve">, </w:t>
      </w:r>
      <w:proofErr w:type="spellStart"/>
      <w:r w:rsidRPr="00177090">
        <w:t>pdf</w:t>
      </w:r>
      <w:proofErr w:type="spellEnd"/>
      <w:r w:rsidRPr="00177090">
        <w:t xml:space="preserve">, </w:t>
      </w:r>
      <w:proofErr w:type="spellStart"/>
      <w:r w:rsidRPr="00177090">
        <w:t>jpg</w:t>
      </w:r>
      <w:proofErr w:type="spellEnd"/>
      <w:r w:rsidRPr="00177090">
        <w:t xml:space="preserve">, </w:t>
      </w:r>
      <w:proofErr w:type="spellStart"/>
      <w:r w:rsidRPr="00177090">
        <w:t>jpeg</w:t>
      </w:r>
      <w:proofErr w:type="spellEnd"/>
      <w:r w:rsidRPr="00177090">
        <w:t xml:space="preserve">, </w:t>
      </w:r>
      <w:proofErr w:type="spellStart"/>
      <w:r w:rsidRPr="00177090">
        <w:t>xls</w:t>
      </w:r>
      <w:proofErr w:type="spellEnd"/>
      <w:r w:rsidRPr="00177090">
        <w:t xml:space="preserve">, </w:t>
      </w:r>
      <w:proofErr w:type="spellStart"/>
      <w:r w:rsidRPr="00177090">
        <w:t>xlsx</w:t>
      </w:r>
      <w:proofErr w:type="spellEnd"/>
      <w:r w:rsidRPr="00177090">
        <w:t xml:space="preserve">, </w:t>
      </w:r>
      <w:proofErr w:type="spellStart"/>
      <w:r w:rsidRPr="00177090">
        <w:t>ods</w:t>
      </w:r>
      <w:proofErr w:type="spellEnd"/>
      <w:r w:rsidRPr="00177090">
        <w:t xml:space="preserve">. </w:t>
      </w:r>
    </w:p>
    <w:p w:rsidR="00561C62" w:rsidRPr="00177090" w:rsidRDefault="00561C62" w:rsidP="00561C62">
      <w:pPr>
        <w:ind w:firstLine="567"/>
        <w:jc w:val="both"/>
        <w:rPr>
          <w:bCs/>
        </w:rPr>
      </w:pPr>
      <w:r w:rsidRPr="00177090">
        <w:rPr>
          <w:bCs/>
        </w:rPr>
        <w:t xml:space="preserve">В случае если оригиналы документов, прилагаемых к заявлению о </w:t>
      </w:r>
      <w:proofErr w:type="spellStart"/>
      <w:r w:rsidRPr="00177090">
        <w:t>предоставлениии</w:t>
      </w:r>
      <w:proofErr w:type="spellEnd"/>
      <w:r w:rsidRPr="00177090">
        <w:t xml:space="preserve"> муниципальной услуги</w:t>
      </w:r>
      <w:r w:rsidRPr="00177090">
        <w:rPr>
          <w:bCs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77090">
        <w:rPr>
          <w:bCs/>
        </w:rPr>
        <w:t>dpi</w:t>
      </w:r>
      <w:proofErr w:type="spellEnd"/>
      <w:r w:rsidRPr="00177090">
        <w:rPr>
          <w:bCs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561C62" w:rsidRPr="00177090" w:rsidRDefault="00561C62" w:rsidP="00561C62">
      <w:pPr>
        <w:ind w:firstLine="567"/>
        <w:jc w:val="both"/>
      </w:pPr>
      <w:proofErr w:type="gramStart"/>
      <w:r w:rsidRPr="00177090">
        <w:t>а</w:t>
      </w:r>
      <w:proofErr w:type="gramEnd"/>
      <w:r w:rsidRPr="00177090">
        <w:t xml:space="preserve">) «черно-белый» (при отсутствии в документе графических изображений и (или) цветного текста); </w:t>
      </w:r>
    </w:p>
    <w:p w:rsidR="00561C62" w:rsidRPr="00177090" w:rsidRDefault="00561C62" w:rsidP="00561C62">
      <w:pPr>
        <w:ind w:firstLine="567"/>
        <w:jc w:val="both"/>
      </w:pPr>
      <w:proofErr w:type="gramStart"/>
      <w:r w:rsidRPr="00177090">
        <w:t>б</w:t>
      </w:r>
      <w:proofErr w:type="gramEnd"/>
      <w:r w:rsidRPr="00177090">
        <w:t xml:space="preserve">) «оттенки серого» (при наличии в документе графических изображений, отличных от цветного графического изображения); </w:t>
      </w:r>
    </w:p>
    <w:p w:rsidR="00561C62" w:rsidRPr="00177090" w:rsidRDefault="00561C62" w:rsidP="00561C62">
      <w:pPr>
        <w:ind w:firstLine="567"/>
        <w:jc w:val="both"/>
      </w:pPr>
      <w:proofErr w:type="gramStart"/>
      <w:r w:rsidRPr="00177090">
        <w:t>в</w:t>
      </w:r>
      <w:proofErr w:type="gramEnd"/>
      <w:r w:rsidRPr="00177090">
        <w:t xml:space="preserve">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561C62" w:rsidRPr="00177090" w:rsidRDefault="00561C62" w:rsidP="00561C62">
      <w:pPr>
        <w:ind w:firstLine="567"/>
        <w:jc w:val="both"/>
        <w:rPr>
          <w:bCs/>
        </w:rPr>
      </w:pPr>
      <w:r w:rsidRPr="00177090">
        <w:rPr>
          <w:bCs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61C62" w:rsidRPr="00177090" w:rsidRDefault="00561C62" w:rsidP="00561C62">
      <w:pPr>
        <w:ind w:firstLine="567"/>
        <w:jc w:val="both"/>
        <w:rPr>
          <w:bCs/>
        </w:rPr>
      </w:pPr>
      <w:r w:rsidRPr="00177090">
        <w:rPr>
          <w:bCs/>
        </w:rPr>
        <w:t>Документы, прилагаемые заявителем к заявлению о предоставлении муниципальной услуги,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61C62" w:rsidRPr="00177090" w:rsidRDefault="00561C62" w:rsidP="00561C62">
      <w:pPr>
        <w:ind w:firstLine="709"/>
        <w:jc w:val="both"/>
      </w:pPr>
      <w:r w:rsidRPr="00177090">
        <w:t>Наименование файлов должно соответствовать смыслу содержания документа.</w:t>
      </w:r>
    </w:p>
    <w:p w:rsidR="00561C62" w:rsidRPr="00177090" w:rsidRDefault="00561C62" w:rsidP="00561C62">
      <w:pPr>
        <w:ind w:firstLine="709"/>
        <w:jc w:val="both"/>
      </w:pPr>
      <w:r w:rsidRPr="00177090">
        <w:t>Максимально допустимый размер всех электронных документов в одном заявлении не должен превышать 100 Мбайт.</w:t>
      </w:r>
    </w:p>
    <w:p w:rsidR="00561C62" w:rsidRPr="00177090" w:rsidRDefault="00561C62" w:rsidP="00561C62">
      <w:pPr>
        <w:ind w:firstLine="709"/>
        <w:jc w:val="both"/>
      </w:pPr>
      <w:r w:rsidRPr="00177090">
        <w:t>При обращении в электронной форме за получением муниципальной услуги заявление и прилагаемые к нему документы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муниципальной услуги.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постановлению Правительства Российской Федерации от 25 июня2012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61C62" w:rsidRPr="00177090" w:rsidRDefault="00561C62" w:rsidP="00561C62">
      <w:pPr>
        <w:ind w:firstLine="709"/>
        <w:jc w:val="both"/>
      </w:pPr>
      <w:r w:rsidRPr="00177090"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то заявитель имеет право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AD6381" w:rsidRDefault="00561C62" w:rsidP="00561C62">
      <w:pPr>
        <w:ind w:firstLine="709"/>
        <w:jc w:val="both"/>
      </w:pPr>
      <w:r w:rsidRPr="00177090">
        <w:t xml:space="preserve">2.24. Предоставление муниципальной услуги через МФЦ осуществляется по принципу «одного окна», в соответствии с которым предоставление муниципальной услуги </w:t>
      </w:r>
      <w:r w:rsidR="00AD6381" w:rsidRPr="00177090">
        <w:t xml:space="preserve">осуществляется после однократного </w:t>
      </w:r>
      <w:proofErr w:type="gramStart"/>
      <w:r w:rsidR="00AD6381" w:rsidRPr="00177090">
        <w:t xml:space="preserve">обращения </w:t>
      </w:r>
      <w:r w:rsidR="00262598">
        <w:t xml:space="preserve"> </w:t>
      </w:r>
      <w:r w:rsidR="00AD6381" w:rsidRPr="00177090">
        <w:t>заявителя</w:t>
      </w:r>
      <w:proofErr w:type="gramEnd"/>
      <w:r w:rsidR="00AD6381" w:rsidRPr="00177090">
        <w:t xml:space="preserve"> </w:t>
      </w:r>
      <w:r w:rsidR="00262598">
        <w:t xml:space="preserve"> </w:t>
      </w:r>
      <w:r w:rsidR="00AD6381" w:rsidRPr="00177090">
        <w:t>с</w:t>
      </w:r>
      <w:r w:rsidR="00262598">
        <w:t xml:space="preserve"> </w:t>
      </w:r>
      <w:r w:rsidR="00AD6381" w:rsidRPr="00177090">
        <w:t xml:space="preserve"> соответствующим заявлением, а</w:t>
      </w:r>
    </w:p>
    <w:p w:rsidR="00AD6381" w:rsidRDefault="00AD6381" w:rsidP="00AD6381">
      <w:pPr>
        <w:jc w:val="both"/>
      </w:pPr>
    </w:p>
    <w:p w:rsidR="00AD6381" w:rsidRDefault="00262598" w:rsidP="00262598">
      <w:pPr>
        <w:jc w:val="center"/>
      </w:pPr>
      <w:r>
        <w:t>19</w:t>
      </w:r>
    </w:p>
    <w:p w:rsidR="00AD6381" w:rsidRDefault="00AD6381" w:rsidP="00AD6381">
      <w:pPr>
        <w:jc w:val="both"/>
      </w:pPr>
    </w:p>
    <w:p w:rsidR="00561C62" w:rsidRPr="00177090" w:rsidRDefault="00561C62" w:rsidP="00AD6381">
      <w:pPr>
        <w:jc w:val="both"/>
      </w:pPr>
      <w:proofErr w:type="gramStart"/>
      <w:r w:rsidRPr="00177090">
        <w:t>взаимодействие</w:t>
      </w:r>
      <w:proofErr w:type="gramEnd"/>
      <w:r w:rsidRPr="00177090">
        <w:t xml:space="preserve"> МФЦ с Управлением осуществляется без участия заявителя.</w:t>
      </w:r>
    </w:p>
    <w:p w:rsidR="00561C62" w:rsidRPr="00177090" w:rsidRDefault="00561C62" w:rsidP="00561C62">
      <w:pPr>
        <w:ind w:firstLine="709"/>
        <w:jc w:val="both"/>
      </w:pPr>
      <w:r w:rsidRPr="00177090">
        <w:t>Заявление о предоставлении муниципальной услуги подается заявителем через МФЦ лично.</w:t>
      </w:r>
    </w:p>
    <w:p w:rsidR="00561C62" w:rsidRPr="00177090" w:rsidRDefault="00561C62" w:rsidP="00561C62">
      <w:pPr>
        <w:ind w:firstLine="709"/>
        <w:jc w:val="both"/>
      </w:pPr>
      <w:r w:rsidRPr="00177090">
        <w:t>В МФЦ обеспечиваются: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а</w:t>
      </w:r>
      <w:proofErr w:type="gramEnd"/>
      <w:r w:rsidRPr="00177090">
        <w:t>) функционирование автоматизированной информационной системы МФЦ;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б</w:t>
      </w:r>
      <w:proofErr w:type="gramEnd"/>
      <w:r w:rsidRPr="00177090">
        <w:t>) бесплатный доступ заявителей к порталам государственных и муниципальных услуг (функций).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</w:t>
      </w:r>
      <w:proofErr w:type="gramEnd"/>
      <w:r w:rsidRPr="00177090">
        <w:t>) возможность приема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i/>
          <w:spacing w:val="2"/>
          <w:shd w:val="clear" w:color="auto" w:fill="FFFFFF"/>
        </w:rPr>
      </w:pPr>
      <w:proofErr w:type="gramStart"/>
      <w:r w:rsidRPr="00177090">
        <w:t>г</w:t>
      </w:r>
      <w:proofErr w:type="gramEnd"/>
      <w:r w:rsidRPr="00177090">
        <w:t xml:space="preserve">) по </w:t>
      </w:r>
      <w:r w:rsidRPr="00177090">
        <w:rPr>
          <w:bCs/>
        </w:rPr>
        <w:t>заявлению</w:t>
      </w:r>
      <w:r w:rsidRPr="00177090">
        <w:t xml:space="preserve">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177090">
        <w:rPr>
          <w:spacing w:val="2"/>
          <w:shd w:val="clear" w:color="auto" w:fill="FFFFFF"/>
        </w:rPr>
        <w:t>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177090">
        <w:rPr>
          <w:b/>
          <w:lang w:val="en-US"/>
        </w:rPr>
        <w:t>III</w:t>
      </w:r>
      <w:r w:rsidRPr="00177090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7090">
        <w:rPr>
          <w:bCs/>
        </w:rPr>
        <w:t>Предоставление муниципальной услуги включает в себя следующие административные процедуры: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567"/>
        <w:jc w:val="both"/>
      </w:pPr>
      <w:r w:rsidRPr="00177090">
        <w:t xml:space="preserve">1) подача заявления о предоставлении муниципальной услуги и иных документов, необходимых для предоставления муниципальной услуги, и прием такого заявления о предоставлении муниципальной услуги и документов;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77090">
        <w:t xml:space="preserve">2) </w:t>
      </w:r>
      <w:r w:rsidRPr="00177090">
        <w:rPr>
          <w:rFonts w:eastAsia="Calibri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567"/>
        <w:jc w:val="both"/>
      </w:pPr>
      <w:r w:rsidRPr="00177090">
        <w:t>3) принятие решения о предоставлении (решения об отказе в предоставлении)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4) уведомление заявителя о принятом решении, выдача заявителю результата предоставления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jc w:val="center"/>
        <w:rPr>
          <w:b/>
          <w:bCs/>
        </w:rPr>
      </w:pPr>
      <w:r w:rsidRPr="00177090">
        <w:rPr>
          <w:b/>
          <w:lang w:val="en-US"/>
        </w:rPr>
        <w:t>III</w:t>
      </w:r>
      <w:r w:rsidRPr="00177090">
        <w:rPr>
          <w:b/>
        </w:rPr>
        <w:t xml:space="preserve"> (</w:t>
      </w:r>
      <w:r w:rsidRPr="00177090">
        <w:rPr>
          <w:b/>
          <w:lang w:val="en-US"/>
        </w:rPr>
        <w:t>I</w:t>
      </w:r>
      <w:r w:rsidRPr="00177090">
        <w:rPr>
          <w:b/>
        </w:rPr>
        <w:t>)</w:t>
      </w:r>
      <w:r w:rsidRPr="00177090">
        <w:rPr>
          <w:b/>
          <w:bCs/>
        </w:rPr>
        <w:t xml:space="preserve"> Состав, последовательность и сроки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</w:t>
      </w:r>
    </w:p>
    <w:p w:rsidR="00561C62" w:rsidRPr="00177090" w:rsidRDefault="00561C62" w:rsidP="00561C62">
      <w:pPr>
        <w:ind w:firstLine="567"/>
        <w:jc w:val="both"/>
        <w:rPr>
          <w:b/>
          <w:bCs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177090">
        <w:rPr>
          <w:b/>
        </w:rPr>
        <w:t>Перечень административных процедур (действий) при предоставлении муниципальной услуги, услуг в электронной форме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3.1. При предоставлении муниципальной услуги в электронной форме заявителю обеспечиваются:</w:t>
      </w: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получение</w:t>
      </w:r>
      <w:proofErr w:type="gramEnd"/>
      <w:r w:rsidRPr="00177090">
        <w:t xml:space="preserve"> информации о порядке и сроках предоставления муниципальной услуги обеспечение доступа заявителей к сведениям о муниципальной услуге, по иным вопросам, связанным с предоставлением муниципальной услуги, в том числе о ходе предоставления муниципальной услуги, указано в пункте 1.4. настоящего административного регламента;</w:t>
      </w: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формирование</w:t>
      </w:r>
      <w:proofErr w:type="gramEnd"/>
      <w:r w:rsidRPr="00177090">
        <w:t xml:space="preserve"> заявления;</w:t>
      </w: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прием</w:t>
      </w:r>
      <w:proofErr w:type="gramEnd"/>
      <w:r w:rsidRPr="00177090">
        <w:t xml:space="preserve"> и регистрация Органом, Управлением заявления и иных документов, необходимых для предоставления муниципальной услуги;</w:t>
      </w:r>
    </w:p>
    <w:p w:rsidR="00561C62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получение</w:t>
      </w:r>
      <w:proofErr w:type="gramEnd"/>
      <w:r w:rsidRPr="00177090">
        <w:t xml:space="preserve"> результата предоставления муниципальной услуги; </w:t>
      </w:r>
    </w:p>
    <w:p w:rsidR="00262598" w:rsidRDefault="00262598" w:rsidP="00262598">
      <w:pPr>
        <w:widowControl w:val="0"/>
        <w:autoSpaceDE w:val="0"/>
        <w:autoSpaceDN w:val="0"/>
        <w:adjustRightInd w:val="0"/>
        <w:jc w:val="both"/>
        <w:outlineLvl w:val="3"/>
      </w:pPr>
    </w:p>
    <w:p w:rsidR="00262598" w:rsidRDefault="00262598" w:rsidP="00262598">
      <w:pPr>
        <w:widowControl w:val="0"/>
        <w:autoSpaceDE w:val="0"/>
        <w:autoSpaceDN w:val="0"/>
        <w:adjustRightInd w:val="0"/>
        <w:jc w:val="center"/>
        <w:outlineLvl w:val="3"/>
      </w:pPr>
      <w:r>
        <w:t>20</w:t>
      </w:r>
    </w:p>
    <w:p w:rsidR="00262598" w:rsidRPr="00177090" w:rsidRDefault="00262598" w:rsidP="00262598">
      <w:pPr>
        <w:widowControl w:val="0"/>
        <w:autoSpaceDE w:val="0"/>
        <w:autoSpaceDN w:val="0"/>
        <w:adjustRightInd w:val="0"/>
        <w:jc w:val="both"/>
        <w:outlineLvl w:val="3"/>
      </w:pP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получение</w:t>
      </w:r>
      <w:proofErr w:type="gramEnd"/>
      <w:r w:rsidRPr="00177090">
        <w:t xml:space="preserve"> сведений о ходе рассмотрения заявления;</w:t>
      </w: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осуществление</w:t>
      </w:r>
      <w:proofErr w:type="gramEnd"/>
      <w:r w:rsidRPr="00177090">
        <w:t xml:space="preserve"> оценки качества предоставления муниципальной услуги;</w:t>
      </w:r>
    </w:p>
    <w:p w:rsidR="00561C62" w:rsidRPr="00177090" w:rsidRDefault="00561C62" w:rsidP="00262598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177090">
        <w:t>досудебное</w:t>
      </w:r>
      <w:proofErr w:type="gramEnd"/>
      <w:r w:rsidRPr="00177090">
        <w:t xml:space="preserve"> (внесудебное) обжалование решений и действий (бездействия) Органа, Управления либо действия (бездействие) должностных лиц Органа, Управления, предоставляющего муниципальную услугу, либо государственного (муниципального) служащего.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center"/>
        <w:rPr>
          <w:b/>
        </w:rPr>
      </w:pPr>
    </w:p>
    <w:p w:rsidR="00262598" w:rsidRDefault="00561C62" w:rsidP="00561C62">
      <w:pPr>
        <w:widowControl w:val="0"/>
        <w:autoSpaceDE w:val="0"/>
        <w:autoSpaceDN w:val="0"/>
        <w:ind w:firstLine="567"/>
        <w:jc w:val="center"/>
        <w:rPr>
          <w:b/>
        </w:rPr>
      </w:pPr>
      <w:r w:rsidRPr="00177090">
        <w:rPr>
          <w:b/>
        </w:rPr>
        <w:t xml:space="preserve">Порядок осуществления административных процедур (действий) 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center"/>
        <w:rPr>
          <w:b/>
        </w:rPr>
      </w:pPr>
      <w:proofErr w:type="gramStart"/>
      <w:r w:rsidRPr="00177090">
        <w:rPr>
          <w:b/>
        </w:rPr>
        <w:t>в</w:t>
      </w:r>
      <w:proofErr w:type="gramEnd"/>
      <w:r w:rsidRPr="00177090">
        <w:rPr>
          <w:b/>
        </w:rPr>
        <w:t xml:space="preserve"> электронной форме 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center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3.2. Формирование заявления.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Формирование заявления осуществляется посредством заполнения электронной формы заявления на </w:t>
      </w:r>
      <w:r w:rsidRPr="00177090">
        <w:rPr>
          <w:bCs/>
        </w:rPr>
        <w:t xml:space="preserve">Едином портале государственных и муниципальных услуг (функций), </w:t>
      </w:r>
      <w:r w:rsidRPr="00177090">
        <w:t>без необходимости дополнительной подачи заявления в какой-либо иной форме.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При формировании заявления заявителю обеспечивается: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а</w:t>
      </w:r>
      <w:proofErr w:type="gramEnd"/>
      <w:r w:rsidRPr="00177090">
        <w:t>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б</w:t>
      </w:r>
      <w:proofErr w:type="gramEnd"/>
      <w:r w:rsidRPr="00177090">
        <w:t>) возможность печати на бумажном носителе копии электронной формы заявления;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в</w:t>
      </w:r>
      <w:proofErr w:type="gramEnd"/>
      <w:r w:rsidRPr="00177090"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г</w:t>
      </w:r>
      <w:proofErr w:type="gramEnd"/>
      <w:r w:rsidRPr="00177090">
        <w:t xml:space="preserve"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Pr="00177090">
        <w:rPr>
          <w:bCs/>
        </w:rPr>
        <w:t xml:space="preserve">Едином портале государственных и муниципальных услуг (функций), </w:t>
      </w:r>
      <w:r w:rsidRPr="00177090">
        <w:t>в части, касающейся сведений, отсутствующих в ЕСИА;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д</w:t>
      </w:r>
      <w:proofErr w:type="gramEnd"/>
      <w:r w:rsidRPr="00177090"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е</w:t>
      </w:r>
      <w:proofErr w:type="gramEnd"/>
      <w:r w:rsidRPr="00177090">
        <w:t xml:space="preserve">) возможность доступа заявителя на </w:t>
      </w:r>
      <w:r w:rsidRPr="00177090">
        <w:rPr>
          <w:bCs/>
        </w:rPr>
        <w:t xml:space="preserve">Едином портале государственных и муниципальных услуг (функций), </w:t>
      </w:r>
      <w:r w:rsidRPr="00177090">
        <w:t>к ранее поданным им заявлениям в течение не менее одного года, а также час</w:t>
      </w:r>
      <w:r w:rsidR="00262598">
        <w:t>тично сформированных заявлений -</w:t>
      </w:r>
      <w:r w:rsidRPr="00177090">
        <w:t xml:space="preserve"> в течение не менее 3 месяцев.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Сформированное и подписанное заявление и иные документы, необходимые для предоставления муниципальной услуги, направляются в Орган, Управление посредством </w:t>
      </w:r>
      <w:r w:rsidRPr="00177090">
        <w:rPr>
          <w:bCs/>
        </w:rPr>
        <w:t>Единого портала государственных и муниципальных услуг (функций).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3.3. Орган, Управление обеспечивает в срок не позднее 1 рабочего дня с момента подачи заявления на </w:t>
      </w:r>
      <w:r w:rsidRPr="00177090">
        <w:rPr>
          <w:bCs/>
        </w:rPr>
        <w:t xml:space="preserve">Едином портале государственных и муниципальных услуг (функций), </w:t>
      </w:r>
      <w:r w:rsidRPr="00177090">
        <w:t>а в случае его поступления в выходно</w:t>
      </w:r>
      <w:r w:rsidR="00262598">
        <w:t>й, нерабочий праздничный день, -</w:t>
      </w:r>
      <w:r w:rsidRPr="00177090">
        <w:t xml:space="preserve"> в следующий за ним первый рабочий день: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а</w:t>
      </w:r>
      <w:proofErr w:type="gramEnd"/>
      <w:r w:rsidRPr="00177090">
        <w:t>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б</w:t>
      </w:r>
      <w:proofErr w:type="gramEnd"/>
      <w:r w:rsidRPr="00177090">
        <w:t xml:space="preserve">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3.4. Электронное заявление становится доступным для должностного лица Органа, Управления, ответственного за прием и регистрацию заявления (далее – ответственное должностное лицо), в государственной информационной системе, используемой Органом, Управлением для предоставлен</w:t>
      </w:r>
      <w:r w:rsidR="00262598">
        <w:t>ия муниципальной услуги (далее -</w:t>
      </w:r>
      <w:r w:rsidRPr="00177090">
        <w:t xml:space="preserve"> ГИС).</w:t>
      </w:r>
    </w:p>
    <w:p w:rsidR="00561C62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Ответственное должностное лицо:</w:t>
      </w:r>
    </w:p>
    <w:p w:rsidR="00262598" w:rsidRDefault="00262598" w:rsidP="00262598">
      <w:pPr>
        <w:widowControl w:val="0"/>
        <w:autoSpaceDE w:val="0"/>
        <w:autoSpaceDN w:val="0"/>
        <w:jc w:val="both"/>
      </w:pPr>
    </w:p>
    <w:p w:rsidR="00262598" w:rsidRDefault="00262598" w:rsidP="00262598">
      <w:pPr>
        <w:widowControl w:val="0"/>
        <w:autoSpaceDE w:val="0"/>
        <w:autoSpaceDN w:val="0"/>
        <w:jc w:val="both"/>
      </w:pPr>
    </w:p>
    <w:p w:rsidR="00262598" w:rsidRDefault="00262598" w:rsidP="00262598">
      <w:pPr>
        <w:widowControl w:val="0"/>
        <w:autoSpaceDE w:val="0"/>
        <w:autoSpaceDN w:val="0"/>
        <w:jc w:val="center"/>
      </w:pPr>
      <w:r>
        <w:t>21</w:t>
      </w:r>
    </w:p>
    <w:p w:rsidR="00262598" w:rsidRPr="00177090" w:rsidRDefault="00262598" w:rsidP="00262598">
      <w:pPr>
        <w:widowControl w:val="0"/>
        <w:autoSpaceDE w:val="0"/>
        <w:autoSpaceDN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проверяет</w:t>
      </w:r>
      <w:proofErr w:type="gramEnd"/>
      <w:r w:rsidRPr="00177090">
        <w:t xml:space="preserve"> наличие электронных заявлений, поступивших посредством </w:t>
      </w:r>
      <w:r w:rsidRPr="00177090">
        <w:rPr>
          <w:bCs/>
        </w:rPr>
        <w:t xml:space="preserve">Единого портала государственных и муниципальных услуг (функций), </w:t>
      </w:r>
      <w:r w:rsidRPr="00177090">
        <w:t>с периодичностью не реже 2 раз в день;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рассматривает</w:t>
      </w:r>
      <w:proofErr w:type="gramEnd"/>
      <w:r w:rsidRPr="00177090">
        <w:t xml:space="preserve"> поступившие заявления и приложенные образы документов (документы);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производит</w:t>
      </w:r>
      <w:proofErr w:type="gramEnd"/>
      <w:r w:rsidRPr="00177090">
        <w:t xml:space="preserve"> действия в соответствии с пунктом 3.3. настоящего административного регламента.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3.5. Заявителю в качестве результата предоставления муниципальной услуги обеспечивается возможность получения документа: 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  <w:rPr>
          <w:bCs/>
        </w:rPr>
      </w:pPr>
      <w:proofErr w:type="gramStart"/>
      <w:r w:rsidRPr="00177090">
        <w:rPr>
          <w:bCs/>
        </w:rPr>
        <w:t>в</w:t>
      </w:r>
      <w:proofErr w:type="gramEnd"/>
      <w:r w:rsidRPr="00177090">
        <w:rPr>
          <w:bCs/>
        </w:rPr>
        <w:t xml:space="preserve"> форме электронного документа, подписанного усиленной квалифицированной электронной подписью должностного лица Органа, Управления, направленного заявителю в личный кабинет </w:t>
      </w:r>
      <w:r w:rsidRPr="00177090">
        <w:t xml:space="preserve">на </w:t>
      </w:r>
      <w:r w:rsidRPr="00177090">
        <w:rPr>
          <w:bCs/>
        </w:rPr>
        <w:t>Едином портале государственных и муниципальных услуг (функций);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  <w:rPr>
          <w:bCs/>
        </w:rPr>
      </w:pPr>
      <w:proofErr w:type="gramStart"/>
      <w:r w:rsidRPr="00177090">
        <w:rPr>
          <w:bCs/>
        </w:rPr>
        <w:t>в</w:t>
      </w:r>
      <w:proofErr w:type="gramEnd"/>
      <w:r w:rsidRPr="00177090">
        <w:rPr>
          <w:bCs/>
        </w:rPr>
        <w:t xml:space="preserve">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3.6.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Pr="00177090">
        <w:rPr>
          <w:bCs/>
        </w:rPr>
        <w:t xml:space="preserve">Едином портале государственных и муниципальных услуг (функций), </w:t>
      </w:r>
      <w:r w:rsidRPr="00177090"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При предоставлении муниципальной услуги в электронной форме заявителю направляется: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а</w:t>
      </w:r>
      <w:proofErr w:type="gramEnd"/>
      <w:r w:rsidRPr="00177090"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б</w:t>
      </w:r>
      <w:proofErr w:type="gramEnd"/>
      <w:r w:rsidRPr="00177090"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>3.7. Оценка качества предоставления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Оценка качества предоставления муниципальной услуги осуществляется в соответствии </w:t>
      </w:r>
      <w:r w:rsidRPr="00462453">
        <w:t xml:space="preserve">с </w:t>
      </w:r>
      <w:hyperlink r:id="rId30" w:history="1">
        <w:r w:rsidRPr="00462453">
          <w:rPr>
            <w:rStyle w:val="ab"/>
            <w:color w:val="auto"/>
            <w:u w:val="none"/>
          </w:rPr>
          <w:t>Правилами</w:t>
        </w:r>
      </w:hyperlink>
      <w:r w:rsidRPr="00462453">
        <w:t xml:space="preserve"> оценки гражданами эффективности деятельности руководителей </w:t>
      </w:r>
      <w:r w:rsidRPr="00177090">
        <w:t xml:space="preserve">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</w:t>
      </w:r>
      <w:r w:rsidR="00462453">
        <w:t xml:space="preserve">                   12 декабря 2012 г.</w:t>
      </w:r>
      <w:r w:rsidRPr="00177090"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62453" w:rsidRDefault="00561C62" w:rsidP="00561C62">
      <w:pPr>
        <w:widowControl w:val="0"/>
        <w:autoSpaceDE w:val="0"/>
        <w:autoSpaceDN w:val="0"/>
        <w:ind w:firstLine="567"/>
        <w:jc w:val="both"/>
      </w:pPr>
      <w:r w:rsidRPr="00177090">
        <w:t xml:space="preserve">3.8. Заявителю обеспечивается возможность направления жалобы на решения, действия или бездействие Орган, Управления должностного лица Органа, Управления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</w:t>
      </w:r>
      <w:r w:rsidR="00462453">
        <w:t xml:space="preserve">                      20 ноября 2012 г. № </w:t>
      </w:r>
      <w:r w:rsidRPr="00177090">
        <w:t xml:space="preserve">1198 «О федеральной государственной информационной системе, обеспечивающей </w:t>
      </w:r>
      <w:r w:rsidR="00462453">
        <w:t xml:space="preserve"> </w:t>
      </w:r>
      <w:r w:rsidRPr="00177090">
        <w:t xml:space="preserve">процесс </w:t>
      </w:r>
      <w:r w:rsidR="00462453">
        <w:t xml:space="preserve"> </w:t>
      </w:r>
      <w:r w:rsidRPr="00177090">
        <w:t>досудебного,</w:t>
      </w:r>
      <w:r w:rsidR="00462453">
        <w:t xml:space="preserve"> </w:t>
      </w:r>
      <w:r w:rsidRPr="00177090">
        <w:t xml:space="preserve"> (внесудебного)</w:t>
      </w:r>
      <w:r w:rsidR="00462453">
        <w:t xml:space="preserve"> </w:t>
      </w:r>
      <w:r w:rsidRPr="00177090">
        <w:t xml:space="preserve"> обжалования </w:t>
      </w:r>
      <w:r w:rsidR="00462453">
        <w:t xml:space="preserve"> </w:t>
      </w:r>
      <w:r w:rsidRPr="00177090">
        <w:t xml:space="preserve">решений </w:t>
      </w:r>
      <w:r w:rsidR="00462453">
        <w:t xml:space="preserve"> </w:t>
      </w:r>
      <w:r w:rsidRPr="00177090">
        <w:t xml:space="preserve">и </w:t>
      </w:r>
      <w:r w:rsidR="00462453">
        <w:t xml:space="preserve"> </w:t>
      </w:r>
      <w:r w:rsidRPr="00177090">
        <w:t xml:space="preserve">действий </w:t>
      </w:r>
    </w:p>
    <w:p w:rsidR="00462453" w:rsidRDefault="00462453" w:rsidP="00462453">
      <w:pPr>
        <w:widowControl w:val="0"/>
        <w:autoSpaceDE w:val="0"/>
        <w:autoSpaceDN w:val="0"/>
        <w:jc w:val="both"/>
      </w:pPr>
    </w:p>
    <w:p w:rsidR="00462453" w:rsidRDefault="00462453" w:rsidP="00462453">
      <w:pPr>
        <w:widowControl w:val="0"/>
        <w:autoSpaceDE w:val="0"/>
        <w:autoSpaceDN w:val="0"/>
        <w:jc w:val="center"/>
      </w:pPr>
      <w:r>
        <w:t>22</w:t>
      </w:r>
    </w:p>
    <w:p w:rsidR="00462453" w:rsidRDefault="00462453" w:rsidP="00462453">
      <w:pPr>
        <w:widowControl w:val="0"/>
        <w:autoSpaceDE w:val="0"/>
        <w:autoSpaceDN w:val="0"/>
        <w:jc w:val="both"/>
      </w:pPr>
    </w:p>
    <w:p w:rsidR="00561C62" w:rsidRPr="00177090" w:rsidRDefault="00561C62" w:rsidP="00462453">
      <w:pPr>
        <w:widowControl w:val="0"/>
        <w:autoSpaceDE w:val="0"/>
        <w:autoSpaceDN w:val="0"/>
        <w:jc w:val="both"/>
      </w:pPr>
      <w:r w:rsidRPr="00177090">
        <w:t>(</w:t>
      </w:r>
      <w:proofErr w:type="gramStart"/>
      <w:r w:rsidRPr="00177090">
        <w:t>бездействия</w:t>
      </w:r>
      <w:proofErr w:type="gramEnd"/>
      <w:r w:rsidRPr="00177090">
        <w:t>), совершенных при предоставлении государственных и муниципальных услуг».</w:t>
      </w:r>
    </w:p>
    <w:p w:rsidR="00561C62" w:rsidRPr="00177090" w:rsidRDefault="00561C62" w:rsidP="00561C62">
      <w:pPr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autoSpaceDE w:val="0"/>
        <w:autoSpaceDN w:val="0"/>
        <w:adjustRightInd w:val="0"/>
        <w:jc w:val="center"/>
        <w:rPr>
          <w:b/>
          <w:bCs/>
        </w:rPr>
      </w:pPr>
      <w:r w:rsidRPr="00177090">
        <w:rPr>
          <w:b/>
          <w:lang w:val="en-US"/>
        </w:rPr>
        <w:t>III</w:t>
      </w:r>
      <w:r w:rsidRPr="00177090">
        <w:rPr>
          <w:b/>
        </w:rPr>
        <w:t xml:space="preserve"> (</w:t>
      </w:r>
      <w:r w:rsidRPr="00177090">
        <w:rPr>
          <w:b/>
          <w:lang w:val="en-US"/>
        </w:rPr>
        <w:t>II</w:t>
      </w:r>
      <w:r w:rsidRPr="00177090">
        <w:rPr>
          <w:b/>
        </w:rPr>
        <w:t>)</w:t>
      </w:r>
      <w:r w:rsidRPr="00177090">
        <w:rPr>
          <w:b/>
          <w:bCs/>
        </w:rPr>
        <w:t xml:space="preserve"> </w:t>
      </w:r>
      <w:r w:rsidRPr="00177090">
        <w:rPr>
          <w:b/>
        </w:rPr>
        <w:t>Особенности выполнения административных процедур (действий) в многофункциональных центрах предоставления государственных</w:t>
      </w:r>
      <w:r w:rsidRPr="00177090">
        <w:rPr>
          <w:b/>
        </w:rPr>
        <w:br/>
        <w:t xml:space="preserve"> и муниципальных услуг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3.9. Предоставление муниципальной услуги через МФЦ, включая описание административных процедур (действий), выполняемых МФЦ при предоставлении муниципальной услуги посредством комплексного </w:t>
      </w:r>
      <w:r w:rsidRPr="00177090">
        <w:rPr>
          <w:bCs/>
        </w:rPr>
        <w:t>заявления</w:t>
      </w:r>
      <w:r w:rsidRPr="00177090">
        <w:t>, предусматривает следующие административные процедуры (действия):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1) прием и регистрация </w:t>
      </w:r>
      <w:r w:rsidRPr="00177090">
        <w:rPr>
          <w:bCs/>
        </w:rPr>
        <w:t>заявления</w:t>
      </w:r>
      <w:r w:rsidRPr="00177090">
        <w:t xml:space="preserve"> и иных документов для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2) </w:t>
      </w:r>
      <w:r w:rsidRPr="00177090">
        <w:rPr>
          <w:rFonts w:eastAsia="Calibri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561C62" w:rsidRPr="00177090" w:rsidRDefault="00561C62" w:rsidP="00561C6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177090">
        <w:rPr>
          <w:rFonts w:ascii="Times New Roman" w:hAnsi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561C62" w:rsidRPr="00177090" w:rsidRDefault="00561C62" w:rsidP="00561C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3.10. Предоставление в установленном порядке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указано в пункте 1.4</w:t>
      </w:r>
      <w:proofErr w:type="gramStart"/>
      <w:r w:rsidRPr="00177090">
        <w:rPr>
          <w:rFonts w:ascii="Times New Roman" w:hAnsi="Times New Roman"/>
          <w:sz w:val="24"/>
          <w:szCs w:val="24"/>
        </w:rPr>
        <w:t>. настоящего</w:t>
      </w:r>
      <w:proofErr w:type="gramEnd"/>
      <w:r w:rsidRPr="00177090">
        <w:rPr>
          <w:rFonts w:ascii="Times New Roman" w:hAnsi="Times New Roman"/>
          <w:sz w:val="24"/>
          <w:szCs w:val="24"/>
        </w:rPr>
        <w:t xml:space="preserve"> </w:t>
      </w:r>
      <w:r w:rsidRPr="00177090">
        <w:rPr>
          <w:rFonts w:ascii="Times New Roman" w:hAnsi="Times New Roman"/>
          <w:sz w:val="24"/>
        </w:rPr>
        <w:t xml:space="preserve">административного </w:t>
      </w:r>
      <w:r w:rsidRPr="00177090">
        <w:rPr>
          <w:rFonts w:ascii="Times New Roman" w:hAnsi="Times New Roman"/>
          <w:sz w:val="24"/>
          <w:szCs w:val="24"/>
        </w:rPr>
        <w:t>регламента.</w:t>
      </w:r>
    </w:p>
    <w:p w:rsidR="00561C62" w:rsidRPr="00177090" w:rsidRDefault="00561C62" w:rsidP="00561C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3.10.1. Описание административных процедур (действий), выполняемых МФЦ при предоставлении муниципальной услуги в полном объеме осуществляется в соответствии с соглашением о взаимодействии, заключенном между МФЦ и органом, предоставляющим муниципальную услугу.</w:t>
      </w:r>
    </w:p>
    <w:p w:rsidR="00561C62" w:rsidRPr="00177090" w:rsidRDefault="00561C62" w:rsidP="00561C6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 xml:space="preserve">3.10.2. Порядок досудебного (внесудебного) обжалования решений и действий (бездействия) МФЦ и его работников установлены разделом </w:t>
      </w:r>
      <w:r w:rsidRPr="00177090">
        <w:rPr>
          <w:rFonts w:ascii="Times New Roman" w:hAnsi="Times New Roman"/>
          <w:sz w:val="24"/>
          <w:szCs w:val="24"/>
          <w:lang w:val="en-US"/>
        </w:rPr>
        <w:t>V</w:t>
      </w:r>
      <w:r w:rsidRPr="0017709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jc w:val="center"/>
        <w:outlineLvl w:val="3"/>
        <w:rPr>
          <w:b/>
        </w:rPr>
      </w:pPr>
      <w:r w:rsidRPr="00177090">
        <w:rPr>
          <w:b/>
        </w:rPr>
        <w:t>Прием</w:t>
      </w:r>
      <w:r w:rsidRPr="00177090">
        <w:t xml:space="preserve"> </w:t>
      </w:r>
      <w:r w:rsidRPr="00177090">
        <w:rPr>
          <w:b/>
        </w:rPr>
        <w:t xml:space="preserve">и регистрация заявления и иных документов </w:t>
      </w:r>
    </w:p>
    <w:p w:rsidR="00561C62" w:rsidRPr="00177090" w:rsidRDefault="00561C62" w:rsidP="00561C62">
      <w:pPr>
        <w:jc w:val="center"/>
        <w:outlineLvl w:val="3"/>
        <w:rPr>
          <w:b/>
        </w:rPr>
      </w:pPr>
      <w:proofErr w:type="gramStart"/>
      <w:r w:rsidRPr="00177090">
        <w:rPr>
          <w:b/>
        </w:rPr>
        <w:t>для</w:t>
      </w:r>
      <w:proofErr w:type="gramEnd"/>
      <w:r w:rsidRPr="00177090">
        <w:rPr>
          <w:b/>
        </w:rPr>
        <w:t xml:space="preserve"> предоставления муниципальной услуги</w:t>
      </w:r>
    </w:p>
    <w:p w:rsidR="00561C62" w:rsidRPr="00177090" w:rsidRDefault="00561C62" w:rsidP="00561C62">
      <w:pPr>
        <w:jc w:val="both"/>
      </w:pPr>
    </w:p>
    <w:p w:rsidR="00561C62" w:rsidRPr="00E66A5B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3.11.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МФЦ</w:t>
      </w:r>
      <w:r>
        <w:t>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Подача </w:t>
      </w:r>
      <w:r w:rsidRPr="00177090">
        <w:rPr>
          <w:bCs/>
        </w:rPr>
        <w:t>заявления</w:t>
      </w:r>
      <w:r w:rsidRPr="00177090">
        <w:t xml:space="preserve"> и документов осуществляется в порядке общей очереди в приемные часы или по предварительной записи. Заявитель подает </w:t>
      </w:r>
      <w:r w:rsidRPr="00177090">
        <w:rPr>
          <w:bCs/>
        </w:rPr>
        <w:t>заявление</w:t>
      </w:r>
      <w:r w:rsidRPr="00177090">
        <w:t xml:space="preserve"> и документы, указанные в пунктах </w:t>
      </w:r>
      <w:proofErr w:type="gramStart"/>
      <w:r w:rsidRPr="00177090">
        <w:t>2.6.,</w:t>
      </w:r>
      <w:proofErr w:type="gramEnd"/>
      <w:r w:rsidRPr="00177090">
        <w:t xml:space="preserve"> 2.10. настоящего административного регламента (в случае если заявитель представляет документы, указанные в пункте 2.10. настоящего административного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rPr>
          <w:bCs/>
        </w:rPr>
        <w:t>Заявление</w:t>
      </w:r>
      <w:r w:rsidRPr="00177090">
        <w:t xml:space="preserve"> о предоставлении муниципальной услуги может быть оформлено заявителем в МФЦ либо оформлено заранее.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По просьбе обратившегося лица </w:t>
      </w:r>
      <w:r w:rsidRPr="00177090">
        <w:rPr>
          <w:bCs/>
        </w:rPr>
        <w:t>заявление</w:t>
      </w:r>
      <w:r w:rsidRPr="00177090">
        <w:t xml:space="preserve"> может быть оформлено специалистом МФЦ, ответственным за прием документов, с использованием программных средств. В этом случае заявитель собственноручно вписывает в </w:t>
      </w:r>
      <w:r w:rsidRPr="00177090">
        <w:rPr>
          <w:bCs/>
        </w:rPr>
        <w:t>заявление</w:t>
      </w:r>
      <w:r w:rsidRPr="00177090">
        <w:t xml:space="preserve"> свою фамилию, имя и отчество, ставит дату и подпись.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Специалист МФЦ, ответственный за прием документов, осуществляет следующие действия в ходе приема заявителя: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а</w:t>
      </w:r>
      <w:proofErr w:type="gramEnd"/>
      <w:r w:rsidRPr="00177090">
        <w:t>) устанавливает предмет обращения, проверяет документ, удостоверяющий личность;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б</w:t>
      </w:r>
      <w:proofErr w:type="gramEnd"/>
      <w:r w:rsidRPr="00177090">
        <w:t>) проверяет полномочия заявителя;</w:t>
      </w:r>
    </w:p>
    <w:p w:rsidR="00462453" w:rsidRDefault="00462453" w:rsidP="00462453">
      <w:pPr>
        <w:widowControl w:val="0"/>
        <w:autoSpaceDE w:val="0"/>
        <w:autoSpaceDN w:val="0"/>
        <w:adjustRightInd w:val="0"/>
        <w:jc w:val="both"/>
      </w:pPr>
    </w:p>
    <w:p w:rsidR="00462453" w:rsidRDefault="00462453" w:rsidP="00462453">
      <w:pPr>
        <w:widowControl w:val="0"/>
        <w:autoSpaceDE w:val="0"/>
        <w:autoSpaceDN w:val="0"/>
        <w:adjustRightInd w:val="0"/>
        <w:jc w:val="both"/>
      </w:pPr>
    </w:p>
    <w:p w:rsidR="00462453" w:rsidRDefault="00462453" w:rsidP="00462453">
      <w:pPr>
        <w:widowControl w:val="0"/>
        <w:autoSpaceDE w:val="0"/>
        <w:autoSpaceDN w:val="0"/>
        <w:adjustRightInd w:val="0"/>
        <w:jc w:val="center"/>
      </w:pPr>
      <w:r>
        <w:t>23</w:t>
      </w:r>
    </w:p>
    <w:p w:rsidR="00462453" w:rsidRPr="00177090" w:rsidRDefault="00462453" w:rsidP="00462453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в</w:t>
      </w:r>
      <w:proofErr w:type="gramEnd"/>
      <w:r w:rsidRPr="00177090">
        <w:t xml:space="preserve">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2.6. настоящего административного регламента;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г</w:t>
      </w:r>
      <w:proofErr w:type="gramEnd"/>
      <w:r w:rsidRPr="00177090">
        <w:t xml:space="preserve">) регистрирует </w:t>
      </w:r>
      <w:r w:rsidRPr="00177090">
        <w:rPr>
          <w:bCs/>
        </w:rPr>
        <w:t>заявление</w:t>
      </w:r>
      <w:r w:rsidRPr="00177090">
        <w:t xml:space="preserve"> и представленные документы под индивидуальным порядковым номером в день их поступления;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д</w:t>
      </w:r>
      <w:proofErr w:type="gramEnd"/>
      <w:r w:rsidRPr="00177090">
        <w:t>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необходимости специалист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отсутствии у заявителя заполненного заявления или неправильном его заполнении специалист МФЦ, ответственный за прием документов, помогает заявителю заполнить заявление.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Длительность осуществления всех необходимых действий не может превышать 15 минут.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Заявителям предоставляется возможность предварительной записи на подачу заявления.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Предварительная запись на подачу заявления о предоставлении муниципальной услуги осуществляется следующим способом: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посредством телефонной связи, личного обращения заявителя в МФЦ;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через Единый портал государственных и муниципальных услуг (функций).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осуществлении предварительной записи посредством телефонной связи, личного обращения заявителя в МФЦ заявитель сообщает следующие данные: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1) для заявителя - физического лица: фамилия, имя, отчество (последнее - при наличии);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2) для заявителя - юридического лица: наименование юридического лица;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3) номер телефона для связи с заявителем;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4) адрес электронной почты заявителя (по желанию);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5) желаемые дата и время подачи заявления (получения результатов оказания муниципальной услуги).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осуществлении предварительной записи по телефону специалист Органа, Управления, ответственный за прием документов, назначает время в часы приема с учетом времени, удобного гражданину, при этом заявителю сообщается время посещения и номер кабинета, в который следует обратиться.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заявления, о выдаче результата муниципальной услуги, о номере кабинета, в который следует обратиться.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осуществлении предварительной записи посредством Единого портала государственных и муниципальных услуг (функций) запись осуществляется в соответствии с </w:t>
      </w:r>
      <w:hyperlink r:id="rId31" w:history="1">
        <w:r w:rsidRPr="002A1DD8">
          <w:rPr>
            <w:rStyle w:val="ab"/>
            <w:color w:val="auto"/>
            <w:u w:val="none"/>
          </w:rPr>
          <w:t>подпунктом «е» пункта 1</w:t>
        </w:r>
      </w:hyperlink>
      <w:r w:rsidRPr="002A1DD8">
        <w:t xml:space="preserve"> Положения о федеральной государственной информационной </w:t>
      </w:r>
      <w:r w:rsidRPr="00177090">
        <w:t>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осуществлении предварительной записи посредством Единого портала государственных и муниципальных услуг (функций), телефонной связи, либо путем личного обращения, заявителю предоставляется возможность ознакомления с графиком приема граждан в МФЦ по вопросу предоставления муниципальной услуги. Заявителю обеспечивается возможность доступа записи на прием дат и интервалов времени приема, а также записи в любые свободные для приема дату и время в пределах установленного в МФЦ графика приема граждан.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Заявитель должен быть проинформирован, что запись аннулируется в случае его неявки по истечении 15 минут с назначенного времени приема.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Заявитель вправе отказаться от предварительной записи.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Предварительная запись ведется в электронном виде либо на бумажном носителе.</w:t>
      </w: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2A1DD8" w:rsidRDefault="002A1DD8" w:rsidP="002A1DD8">
      <w:pPr>
        <w:widowControl w:val="0"/>
        <w:autoSpaceDE w:val="0"/>
        <w:autoSpaceDN w:val="0"/>
        <w:adjustRightInd w:val="0"/>
        <w:jc w:val="center"/>
      </w:pPr>
      <w:r>
        <w:t>24</w:t>
      </w:r>
    </w:p>
    <w:p w:rsidR="002A1DD8" w:rsidRPr="00177090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осуществлении записи на прием в МФЦ по вопросу предоставления муниципальной услуги специалист МФЦ не вправе требовать от заявителя совершения иных действий, кроме прохождения идентификации и аутентификации в соответствии с </w:t>
      </w:r>
      <w:proofErr w:type="gramStart"/>
      <w:r w:rsidRPr="00177090">
        <w:t>нормативными</w:t>
      </w:r>
      <w:proofErr w:type="gramEnd"/>
      <w:r w:rsidRPr="00177090">
        <w:t xml:space="preserve">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Продолжительность предварительной записи по телефону или в ходе личного приема на подачу заявления, или получение результата муниципальной услуги не должна превышать 5 минут.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3.11.1. Критерием принятия решения о приеме документов является наличие </w:t>
      </w:r>
      <w:r w:rsidRPr="00177090">
        <w:rPr>
          <w:bCs/>
        </w:rPr>
        <w:t>заявления</w:t>
      </w:r>
      <w:r w:rsidRPr="00177090">
        <w:t xml:space="preserve"> и прилагаемых к нему документов.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3.11.2. Максимальный срок исполнения административной процедуры составляет 1 рабочий день со дня поступления </w:t>
      </w:r>
      <w:r w:rsidRPr="00177090">
        <w:rPr>
          <w:bCs/>
        </w:rPr>
        <w:t>заявления</w:t>
      </w:r>
      <w:r w:rsidRPr="00177090">
        <w:t xml:space="preserve"> от заявителя о предоставлении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3.11.3. Результатом административной процедуры является одно из следующих действий: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- прием и регистрация в МФЦ </w:t>
      </w:r>
      <w:r w:rsidRPr="00177090">
        <w:rPr>
          <w:bCs/>
        </w:rPr>
        <w:t>заявления</w:t>
      </w:r>
      <w:r w:rsidRPr="00177090">
        <w:t xml:space="preserve"> и документов, представленных заявителем, их передача специалисту Органа, Управления, ответственному за принятие решений о предоставлении муниципальной услуги;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- прием и регистрация в МФЦ </w:t>
      </w:r>
      <w:r w:rsidRPr="00177090">
        <w:rPr>
          <w:bCs/>
        </w:rPr>
        <w:t>заявления</w:t>
      </w:r>
      <w:r w:rsidRPr="00177090">
        <w:t xml:space="preserve"> и документов, представленных заявителем, и их передача специалисту Органа, Управления, МФЦ, ответственному за межведомственное взаимодействие (в случае, если заявитель самостоятельно не представил документы, указанные в пункте 2.10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регламента). </w:t>
      </w:r>
    </w:p>
    <w:p w:rsidR="00561C62" w:rsidRPr="00177090" w:rsidRDefault="00561C62" w:rsidP="00561C62">
      <w:pPr>
        <w:ind w:firstLine="709"/>
        <w:jc w:val="both"/>
      </w:pPr>
      <w:r w:rsidRPr="00177090">
        <w:t>Результат административной процедуры фиксируется в системе электронного документооборота исполнителем, ответственным за выполнение административной процедуры.</w:t>
      </w:r>
    </w:p>
    <w:p w:rsidR="00561C62" w:rsidRPr="00177090" w:rsidRDefault="00561C62" w:rsidP="00561C62">
      <w:pPr>
        <w:jc w:val="center"/>
        <w:rPr>
          <w:b/>
        </w:rPr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 xml:space="preserve">Направление специалистом межведомственных запросов </w:t>
      </w:r>
    </w:p>
    <w:p w:rsidR="00561C62" w:rsidRPr="00177090" w:rsidRDefault="00561C62" w:rsidP="00561C62">
      <w:pPr>
        <w:jc w:val="center"/>
        <w:rPr>
          <w:b/>
        </w:rPr>
      </w:pPr>
      <w:proofErr w:type="gramStart"/>
      <w:r w:rsidRPr="00177090">
        <w:rPr>
          <w:b/>
        </w:rPr>
        <w:t>в</w:t>
      </w:r>
      <w:proofErr w:type="gramEnd"/>
      <w:r w:rsidRPr="00177090">
        <w:rPr>
          <w:b/>
        </w:rPr>
        <w:t xml:space="preserve">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  <w:rPr>
          <w:b/>
        </w:rPr>
      </w:pPr>
      <w:r w:rsidRPr="00177090">
        <w:t>3.12. 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 осуществляется в порядке, указанном в пункте 3.17</w:t>
      </w:r>
      <w:proofErr w:type="gramStart"/>
      <w:r w:rsidRPr="00177090">
        <w:t>.</w:t>
      </w:r>
      <w:r w:rsidRPr="00177090">
        <w:rPr>
          <w:rFonts w:eastAsia="Calibri"/>
        </w:rPr>
        <w:t xml:space="preserve"> </w:t>
      </w:r>
      <w:r w:rsidRPr="00177090">
        <w:t>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561C62" w:rsidRPr="00177090" w:rsidRDefault="00561C62" w:rsidP="00561C62">
      <w:pPr>
        <w:jc w:val="center"/>
      </w:pPr>
    </w:p>
    <w:p w:rsidR="00561C62" w:rsidRPr="00177090" w:rsidRDefault="00561C62" w:rsidP="00561C62">
      <w:pPr>
        <w:autoSpaceDE w:val="0"/>
        <w:autoSpaceDN w:val="0"/>
        <w:spacing w:after="60"/>
        <w:ind w:firstLine="709"/>
        <w:jc w:val="both"/>
      </w:pPr>
      <w:r w:rsidRPr="00177090">
        <w:t>3.13. Уведомление заявителя о принятом решении, выдача заявителю результата предоставления муниципальной услуги осуществляется в порядке, указанном в пункте 3.19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</w:rPr>
      </w:pPr>
    </w:p>
    <w:p w:rsidR="00561C62" w:rsidRPr="00177090" w:rsidRDefault="00561C62" w:rsidP="00561C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177090">
        <w:rPr>
          <w:b/>
          <w:lang w:val="en-US"/>
        </w:rPr>
        <w:t>III</w:t>
      </w:r>
      <w:r w:rsidRPr="00177090">
        <w:rPr>
          <w:b/>
        </w:rPr>
        <w:t xml:space="preserve"> (</w:t>
      </w:r>
      <w:r w:rsidRPr="00177090">
        <w:rPr>
          <w:b/>
          <w:lang w:val="en-US"/>
        </w:rPr>
        <w:t>III</w:t>
      </w:r>
      <w:r w:rsidRPr="00177090">
        <w:rPr>
          <w:b/>
        </w:rPr>
        <w:t>) Состав, последовательность и сроки выполнения административных процедур, требования к порядку их выполнения в органе,</w:t>
      </w:r>
    </w:p>
    <w:p w:rsidR="00561C62" w:rsidRPr="00177090" w:rsidRDefault="00561C62" w:rsidP="00561C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 w:rsidRPr="00177090">
        <w:rPr>
          <w:b/>
        </w:rPr>
        <w:t>предоставляющим</w:t>
      </w:r>
      <w:proofErr w:type="gramEnd"/>
      <w:r w:rsidRPr="00177090">
        <w:rPr>
          <w:b/>
        </w:rPr>
        <w:t xml:space="preserve"> муниципальную услугу</w:t>
      </w:r>
    </w:p>
    <w:p w:rsidR="00561C62" w:rsidRPr="00177090" w:rsidRDefault="00561C62" w:rsidP="00561C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177090">
        <w:rPr>
          <w:b/>
        </w:rPr>
        <w:t>Состав административных процедур по предоставлению муниципальной услуги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561C62" w:rsidRDefault="00561C62" w:rsidP="00561C62">
      <w:pPr>
        <w:ind w:firstLine="709"/>
        <w:jc w:val="both"/>
      </w:pPr>
      <w:r w:rsidRPr="00177090">
        <w:t xml:space="preserve">3.14. Предоставление муниципальной услуги в Органе, Управлении включает следующие административные процедуры: 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25</w:t>
      </w:r>
    </w:p>
    <w:p w:rsidR="002A1DD8" w:rsidRPr="00177090" w:rsidRDefault="002A1DD8" w:rsidP="002A1DD8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1) прием и регистрация </w:t>
      </w:r>
      <w:r w:rsidRPr="00177090">
        <w:rPr>
          <w:bCs/>
        </w:rPr>
        <w:t>заявления</w:t>
      </w:r>
      <w:r w:rsidRPr="00177090">
        <w:t xml:space="preserve"> и иных документов для предоставления муниципальной услуги; </w:t>
      </w:r>
    </w:p>
    <w:p w:rsidR="00561C62" w:rsidRPr="00177090" w:rsidRDefault="00561C62" w:rsidP="00561C62">
      <w:pPr>
        <w:ind w:firstLine="709"/>
        <w:jc w:val="both"/>
      </w:pPr>
      <w:r w:rsidRPr="00177090">
        <w:t>2) 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561C62" w:rsidRPr="00177090" w:rsidRDefault="00561C62" w:rsidP="00561C62">
      <w:pPr>
        <w:ind w:firstLine="709"/>
        <w:jc w:val="both"/>
      </w:pPr>
      <w:r w:rsidRPr="00177090">
        <w:t>3) принятие решения о предоставлении (об отказе в предоставлении)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ind w:firstLine="709"/>
        <w:jc w:val="both"/>
      </w:pPr>
      <w:r w:rsidRPr="00177090">
        <w:t>4) уведомление заявителя о принятом решении, выдача заявителю результата предоставления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ind w:firstLine="709"/>
        <w:jc w:val="both"/>
      </w:pPr>
      <w:r w:rsidRPr="00177090">
        <w:t>3.15. Предоставление в установленном порядке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предоставлением муниципальной услуги, указано в пункте 1.4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jc w:val="center"/>
        <w:outlineLvl w:val="3"/>
        <w:rPr>
          <w:b/>
        </w:rPr>
      </w:pPr>
    </w:p>
    <w:p w:rsidR="00561C62" w:rsidRPr="00177090" w:rsidRDefault="00561C62" w:rsidP="00561C62">
      <w:pPr>
        <w:jc w:val="center"/>
        <w:outlineLvl w:val="3"/>
        <w:rPr>
          <w:b/>
        </w:rPr>
      </w:pPr>
      <w:r w:rsidRPr="00177090">
        <w:rPr>
          <w:b/>
        </w:rPr>
        <w:t>Прием</w:t>
      </w:r>
      <w:r w:rsidRPr="00177090">
        <w:t xml:space="preserve"> </w:t>
      </w:r>
      <w:r w:rsidRPr="00177090">
        <w:rPr>
          <w:b/>
        </w:rPr>
        <w:t>и регистрация заявления и иных документов</w:t>
      </w:r>
    </w:p>
    <w:p w:rsidR="00561C62" w:rsidRPr="00177090" w:rsidRDefault="00561C62" w:rsidP="00561C62">
      <w:pPr>
        <w:jc w:val="center"/>
        <w:outlineLvl w:val="3"/>
        <w:rPr>
          <w:b/>
        </w:rPr>
      </w:pPr>
      <w:proofErr w:type="gramStart"/>
      <w:r w:rsidRPr="00177090">
        <w:rPr>
          <w:b/>
        </w:rPr>
        <w:t>для</w:t>
      </w:r>
      <w:proofErr w:type="gramEnd"/>
      <w:r w:rsidRPr="00177090">
        <w:rPr>
          <w:b/>
        </w:rPr>
        <w:t xml:space="preserve"> предоставления муниципальной услуги</w:t>
      </w:r>
    </w:p>
    <w:p w:rsidR="00561C62" w:rsidRPr="00177090" w:rsidRDefault="00561C62" w:rsidP="00561C62">
      <w:pPr>
        <w:jc w:val="both"/>
        <w:outlineLvl w:val="3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3.16. Основанием для начала административной процедуры является поступление от заявителя заявления о предоставлении муниципальной услуги: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на бумажном носителе непосредственно в Орган, Управление, УРТ;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на бумажном носителе в Орган через организацию почтовой связи, иную организацию, осуществляющую доставку корреспонденции.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1) Очная форма подачи документов (Орган, Управление, УРТ) -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заявления и документы, указанные в пунктах </w:t>
      </w:r>
      <w:proofErr w:type="gramStart"/>
      <w:r w:rsidRPr="00177090">
        <w:t>2.6.,</w:t>
      </w:r>
      <w:proofErr w:type="gramEnd"/>
      <w:r w:rsidRPr="00177090">
        <w:t xml:space="preserve"> 2.10. настоящего административного регламента (в случае если заявитель представляет документы, указанные в пункте 2.10. настоящего административного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561C62" w:rsidRPr="00177090" w:rsidRDefault="00561C62" w:rsidP="00561C62">
      <w:pPr>
        <w:ind w:firstLine="709"/>
        <w:jc w:val="both"/>
      </w:pPr>
      <w:r w:rsidRPr="00177090">
        <w:t>При очной форме подачи документов заявление о предоставлении муниципальной услуги может быть оформлено заявителем в ходе приема в Органе, Управлении, УРТ, либо оформлено заранее.</w:t>
      </w:r>
    </w:p>
    <w:p w:rsidR="00561C62" w:rsidRPr="00177090" w:rsidRDefault="00561C62" w:rsidP="00561C62">
      <w:pPr>
        <w:ind w:firstLine="709"/>
        <w:jc w:val="both"/>
      </w:pPr>
      <w:r w:rsidRPr="00177090">
        <w:t>По просьбе обратившегося лица заявление может быть оформлено специалистом Управления, УРТ,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Органа, Управления, УРТ, ответственный за прием документов, осуществляет следующие действия в ходе приема заявителя: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а</w:t>
      </w:r>
      <w:proofErr w:type="gramEnd"/>
      <w:r w:rsidRPr="00177090">
        <w:t>) устанавливает предмет обращения, проверяет документ, удостоверяющий личность;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б</w:t>
      </w:r>
      <w:proofErr w:type="gramEnd"/>
      <w:r w:rsidRPr="00177090">
        <w:t>) проверяет полномочия заявителя;</w:t>
      </w:r>
    </w:p>
    <w:p w:rsidR="00561C62" w:rsidRPr="00177090" w:rsidRDefault="00561C62" w:rsidP="00561C62">
      <w:pPr>
        <w:ind w:firstLine="709"/>
        <w:jc w:val="both"/>
      </w:pPr>
      <w:proofErr w:type="gramStart"/>
      <w:r w:rsidRPr="00177090">
        <w:t>в</w:t>
      </w:r>
      <w:proofErr w:type="gramEnd"/>
      <w:r w:rsidRPr="00177090">
        <w:t xml:space="preserve">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2.6. настоящего административного регламента;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г</w:t>
      </w:r>
      <w:proofErr w:type="gramEnd"/>
      <w:r w:rsidRPr="00177090">
        <w:t>) регистрирует</w:t>
      </w:r>
      <w:r w:rsidRPr="00177090">
        <w:rPr>
          <w:bCs/>
        </w:rPr>
        <w:t xml:space="preserve"> заявление</w:t>
      </w:r>
      <w:r w:rsidRPr="00177090">
        <w:t xml:space="preserve"> и представленные документы под индивидуальным порядковым номером в день их поступления;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д</w:t>
      </w:r>
      <w:proofErr w:type="gramEnd"/>
      <w:r w:rsidRPr="00177090">
        <w:t>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необходимости специалист Органа, Управления, УРТ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отсутствии у заявителя заполненного заявления или неправильном его заполнении специалист Управления, УРТ, ответственный за прием документов, помогает заявителю заполнить заявление. </w:t>
      </w: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2A1DD8" w:rsidRDefault="002A1DD8" w:rsidP="002A1DD8">
      <w:pPr>
        <w:widowControl w:val="0"/>
        <w:autoSpaceDE w:val="0"/>
        <w:autoSpaceDN w:val="0"/>
        <w:adjustRightInd w:val="0"/>
        <w:jc w:val="center"/>
      </w:pPr>
      <w:r>
        <w:t>26</w:t>
      </w:r>
    </w:p>
    <w:p w:rsidR="002A1DD8" w:rsidRPr="00177090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Длительность осуществления всех необходимых действий не может превышать 15 минут.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Заявителям предоставляется возможность предварительной записи на подачу заявления.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Предварительная запись на подачу заявления о предоставлении муниципальной услуги осуществляется следующим способом: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- посредством телефонной связи, личного обращения заявителя в Орган, Управление;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- через Единый портал государственных и муниципальных услуг (функций).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При осуществлении предварительной записи посредством телефонной связи, личного обращения заявителя в Орган, Управление, УРТ, заявитель сообщает следующие данные: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1) для заявителя - физического лица: фамилия, имя, отчество (последнее - при наличии);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bookmarkStart w:id="4" w:name="Par2"/>
      <w:bookmarkEnd w:id="4"/>
      <w:r w:rsidRPr="00177090">
        <w:t>2) для заявителя - юридического лица: наименование юридического лица;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3) номер телефона для связи с заявителем;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4) адрес электронной почты заявителя (по желанию);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5) желаемые дата и время подачи заявления (получения результатов оказания муниципальной услуги).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При осуществлении предварительной записи по телефону специалист Органа, Управления, УРТ, ответственный за прием документов, назначает время в часы приема с учетом времени, удобного гражданину, при этом заявителю сообщается время посещения и номер кабинета, в который следует обратиться.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заявления, о выдаче результата муниципальной услуги, о номере кабинета, в который следует обратиться.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При осуществлении предварительной записи посредством Единого портала государственных и муниципальных услуг (функций) запись осуществляется в соответствии с </w:t>
      </w:r>
      <w:hyperlink r:id="rId32" w:history="1">
        <w:r w:rsidRPr="002A1DD8">
          <w:rPr>
            <w:rStyle w:val="ab"/>
            <w:color w:val="auto"/>
            <w:u w:val="none"/>
          </w:rPr>
          <w:t>подпунктом «е» пункта 1</w:t>
        </w:r>
      </w:hyperlink>
      <w:r w:rsidRPr="002A1DD8">
        <w:t xml:space="preserve"> Положения о федеральной государственной информационной </w:t>
      </w:r>
      <w:r w:rsidRPr="00177090">
        <w:t>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 xml:space="preserve">При осуществлении предварительной записи посредством Единого портала государственных и муниципальных услуг (функций), телефонной связи, либо путем личного обращения, заявителю предоставляется возможность ознакомления с графиком приема граждан в Органе, Управлении по вопросу предоставления муниципальной услуги. Заявителю обеспечивается возможность доступа записи на прием дат и интервалов времени приема, а также записи в любые свободные для приема дату и время в пределах установленного в Органе, Управлении графика приема граждан. 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Заявитель должен быть проинформирован, что запись аннулируется в случае его неявки по истечении 15 минут с назначенного времени приема.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Заявитель вправе отказаться от предварительной записи.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Предварительная запись ведется в электронном виде либо на бумажном носителе.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При осуществлении записи на прием в Органе, Управлении, УРТ по вопросу предоставления муниципальной услуги специалист Орана Управления, УРТ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1C62" w:rsidRPr="00177090" w:rsidRDefault="00561C62" w:rsidP="00561C62">
      <w:pPr>
        <w:autoSpaceDE w:val="0"/>
        <w:autoSpaceDN w:val="0"/>
        <w:adjustRightInd w:val="0"/>
        <w:ind w:firstLine="540"/>
        <w:jc w:val="both"/>
      </w:pPr>
      <w:r w:rsidRPr="00177090">
        <w:t>Продолжительность предварительной записи по телефону или в ходе личного приема на подачу заявления, или получение результата муниципальной услуги не должна превышать 5 минут.</w:t>
      </w:r>
    </w:p>
    <w:p w:rsidR="00561C62" w:rsidRPr="00177090" w:rsidRDefault="00561C62" w:rsidP="00561C62">
      <w:pPr>
        <w:ind w:firstLine="709"/>
        <w:jc w:val="both"/>
        <w:rPr>
          <w:strike/>
        </w:rPr>
      </w:pPr>
      <w:r w:rsidRPr="00177090">
        <w:t xml:space="preserve">2) Заочная форма подачи документов (Орган, Управление, УРТ) -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корреспонденции. </w:t>
      </w:r>
    </w:p>
    <w:p w:rsidR="002A1DD8" w:rsidRDefault="00561C62" w:rsidP="00561C62">
      <w:pPr>
        <w:ind w:firstLine="709"/>
        <w:jc w:val="both"/>
      </w:pPr>
      <w:r w:rsidRPr="00177090">
        <w:t xml:space="preserve">При заочной форме подачи документов заявитель может направить заявление и </w:t>
      </w:r>
      <w:proofErr w:type="gramStart"/>
      <w:r w:rsidRPr="00177090">
        <w:t xml:space="preserve">документы, </w:t>
      </w:r>
      <w:r w:rsidR="002A1DD8">
        <w:t xml:space="preserve"> </w:t>
      </w:r>
      <w:r w:rsidRPr="00177090">
        <w:t>указанные</w:t>
      </w:r>
      <w:proofErr w:type="gramEnd"/>
      <w:r w:rsidRPr="00177090">
        <w:t xml:space="preserve"> в пунктах </w:t>
      </w:r>
      <w:r w:rsidR="002A1DD8">
        <w:t xml:space="preserve"> </w:t>
      </w:r>
      <w:r w:rsidRPr="00177090">
        <w:t>2.6.,</w:t>
      </w:r>
      <w:r w:rsidR="002A1DD8">
        <w:t xml:space="preserve">  </w:t>
      </w:r>
      <w:r w:rsidRPr="00177090">
        <w:t xml:space="preserve"> 2.10.</w:t>
      </w:r>
      <w:r w:rsidR="002A1DD8">
        <w:t xml:space="preserve"> </w:t>
      </w:r>
      <w:r w:rsidRPr="00177090">
        <w:t xml:space="preserve"> </w:t>
      </w:r>
      <w:proofErr w:type="gramStart"/>
      <w:r w:rsidRPr="00177090">
        <w:t xml:space="preserve">настоящего </w:t>
      </w:r>
      <w:r w:rsidR="002A1DD8">
        <w:t xml:space="preserve"> </w:t>
      </w:r>
      <w:r w:rsidRPr="00177090">
        <w:t>административного</w:t>
      </w:r>
      <w:proofErr w:type="gramEnd"/>
      <w:r w:rsidRPr="00177090">
        <w:t xml:space="preserve"> </w:t>
      </w:r>
      <w:r w:rsidR="002A1DD8">
        <w:t xml:space="preserve"> </w:t>
      </w:r>
      <w:r w:rsidRPr="00177090">
        <w:t xml:space="preserve">регламента </w:t>
      </w:r>
      <w:r w:rsidR="002A1DD8">
        <w:t xml:space="preserve"> </w:t>
      </w:r>
      <w:r w:rsidRPr="00177090">
        <w:t xml:space="preserve">(в 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27</w:t>
      </w:r>
    </w:p>
    <w:p w:rsidR="002A1DD8" w:rsidRDefault="002A1DD8" w:rsidP="002A1DD8">
      <w:pPr>
        <w:jc w:val="both"/>
      </w:pPr>
    </w:p>
    <w:p w:rsidR="00561C62" w:rsidRPr="00177090" w:rsidRDefault="00561C62" w:rsidP="002A1DD8">
      <w:pPr>
        <w:jc w:val="both"/>
      </w:pPr>
      <w:proofErr w:type="gramStart"/>
      <w:r w:rsidRPr="00177090">
        <w:t>случае</w:t>
      </w:r>
      <w:proofErr w:type="gramEnd"/>
      <w:r w:rsidRPr="00177090">
        <w:t>, если заявитель представляет документы, указанные в пункте 2.10. настоящего административного регламента по собственной инициативе):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- в виде оригинала заявления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</w:t>
      </w:r>
      <w:r w:rsidRPr="00177090">
        <w:rPr>
          <w:bCs/>
        </w:rPr>
        <w:t>заявления</w:t>
      </w:r>
      <w:r w:rsidRPr="00177090">
        <w:t xml:space="preserve"> является день поступления </w:t>
      </w:r>
      <w:r w:rsidRPr="00177090">
        <w:rPr>
          <w:bCs/>
        </w:rPr>
        <w:t>заявления</w:t>
      </w:r>
      <w:r w:rsidRPr="00177090">
        <w:t xml:space="preserve"> и документов в Орган, Управление, УРТ.</w:t>
      </w:r>
    </w:p>
    <w:p w:rsidR="00561C62" w:rsidRPr="00177090" w:rsidRDefault="00561C62" w:rsidP="00561C62">
      <w:pPr>
        <w:ind w:firstLine="709"/>
        <w:jc w:val="both"/>
      </w:pPr>
      <w:r w:rsidRPr="00177090">
        <w:t>Если заявитель обратился заочно, специалист Органа, Управления, УРТ, ответственный за прием документов: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регистрирует его под индивидуальным порядковым номером в день поступления документов;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проверяет правильность оформления заявления и правильность оформления иных документов, поступивших от заявителя;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проверяет представленные документы на предмет комплектности;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561C62" w:rsidRPr="00177090" w:rsidRDefault="00561C62" w:rsidP="00561C62">
      <w:pPr>
        <w:ind w:firstLine="709"/>
        <w:jc w:val="both"/>
      </w:pPr>
      <w:r w:rsidRPr="00177090">
        <w:t>Уведомление о приеме документов направляется заявителю не позднее рабочего дня, следующего за днем поступления заявления и документов, способом, который использовал (указал) заявитель при заочном обращении.</w:t>
      </w:r>
    </w:p>
    <w:p w:rsidR="00561C62" w:rsidRPr="00177090" w:rsidRDefault="00561C62" w:rsidP="00561C62">
      <w:pPr>
        <w:ind w:firstLine="709"/>
        <w:jc w:val="both"/>
      </w:pPr>
      <w:r w:rsidRPr="00177090">
        <w:t>По итогам исполнения административной процедуры по приему документов в Органе, Управлении, УРТ, специалист Органа, Управления, УРТ, ответственный за прием документов, формирует документы (дело) и передает его специалисту Управления, УРТ, ответственному за принятие решения.</w:t>
      </w:r>
    </w:p>
    <w:p w:rsidR="00561C62" w:rsidRPr="00177090" w:rsidRDefault="00561C62" w:rsidP="00561C62">
      <w:pPr>
        <w:ind w:firstLine="709"/>
        <w:jc w:val="both"/>
      </w:pPr>
      <w:r w:rsidRPr="00177090">
        <w:t>В случае если заявитель не представил самостоятельно документы, указанные в пункте 2.10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регламента, специалист Органа, Управления, УРТ, ответственный за прием документов, передает документы (дело) специалисту Управления, УРТ, ответственному за межведомственное взаимодействие.</w:t>
      </w:r>
    </w:p>
    <w:p w:rsidR="00561C62" w:rsidRPr="00177090" w:rsidRDefault="00561C62" w:rsidP="00561C62">
      <w:pPr>
        <w:ind w:firstLine="709"/>
        <w:jc w:val="both"/>
      </w:pPr>
      <w:r w:rsidRPr="00177090">
        <w:t>3.16.1. Критерием принятия решения о приеме документов является наличие заявления и прилагаемых к нему документов.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3.16.2. Максимальный срок исполнения административной процедуры составляет 1 рабочий день со дня поступления заявления от заявителя о предоставлении муниципальной услуги.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3.16.3. Результатом административной процедуры является одно из следующих действий: </w:t>
      </w:r>
    </w:p>
    <w:p w:rsidR="00561C62" w:rsidRPr="00177090" w:rsidRDefault="00561C62" w:rsidP="00561C62">
      <w:pPr>
        <w:ind w:firstLine="709"/>
        <w:jc w:val="both"/>
      </w:pPr>
      <w:r w:rsidRPr="00177090">
        <w:t>- прием и регистрация в Органе, Управлении, УРТ заявления и документов, представленных заявителем, их передача специалисту Управления, УРТ, ответственному за принятие решений о предоставлении муниципальной услуги;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- прием и регистрация в Органе, Управлении, УРТ заявления и документов, представленных заявителем, и их передача специалисту Управления, УРТ,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административного регламента). </w:t>
      </w:r>
    </w:p>
    <w:p w:rsidR="00561C62" w:rsidRPr="00177090" w:rsidRDefault="00561C62" w:rsidP="00561C62">
      <w:pPr>
        <w:ind w:firstLine="709"/>
        <w:jc w:val="both"/>
      </w:pPr>
      <w:r w:rsidRPr="00177090">
        <w:t>Результат административной процедуры фиксируется в системе электронного документооборота исполнителем, ответственным за выполнение административной процедуры.</w:t>
      </w:r>
    </w:p>
    <w:p w:rsidR="00561C62" w:rsidRPr="00177090" w:rsidRDefault="00561C62" w:rsidP="00561C62">
      <w:pPr>
        <w:jc w:val="both"/>
        <w:rPr>
          <w:b/>
        </w:rPr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561C62" w:rsidRPr="00177090" w:rsidRDefault="00561C62" w:rsidP="00561C62">
      <w:pPr>
        <w:jc w:val="both"/>
        <w:rPr>
          <w:b/>
        </w:rPr>
      </w:pPr>
    </w:p>
    <w:p w:rsidR="002A1DD8" w:rsidRDefault="00561C62" w:rsidP="00561C62">
      <w:pPr>
        <w:ind w:firstLine="709"/>
        <w:jc w:val="both"/>
      </w:pPr>
      <w:r w:rsidRPr="00177090">
        <w:t xml:space="preserve">3.17. Основанием для начала административной процедуры является получение специалистом Управления, УРТ, </w:t>
      </w:r>
      <w:proofErr w:type="gramStart"/>
      <w:r w:rsidRPr="00177090">
        <w:t>МФЦ,</w:t>
      </w:r>
      <w:r w:rsidR="002A1DD8">
        <w:t xml:space="preserve"> </w:t>
      </w:r>
      <w:r w:rsidRPr="00177090">
        <w:t xml:space="preserve"> ответственным</w:t>
      </w:r>
      <w:proofErr w:type="gramEnd"/>
      <w:r w:rsidRPr="00177090">
        <w:t xml:space="preserve"> за межведомственное взаимодействие, 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28</w:t>
      </w:r>
    </w:p>
    <w:p w:rsidR="002A1DD8" w:rsidRDefault="002A1DD8" w:rsidP="002A1DD8">
      <w:pPr>
        <w:jc w:val="both"/>
      </w:pPr>
    </w:p>
    <w:p w:rsidR="00561C62" w:rsidRPr="00177090" w:rsidRDefault="00561C62" w:rsidP="002A1DD8">
      <w:pPr>
        <w:jc w:val="both"/>
      </w:pPr>
      <w:proofErr w:type="gramStart"/>
      <w:r w:rsidRPr="00177090">
        <w:t>документов</w:t>
      </w:r>
      <w:proofErr w:type="gramEnd"/>
      <w:r w:rsidRPr="00177090">
        <w:t xml:space="preserve"> и информации для направления межведомственных запросов о получении документов (сведений из них), указанных в пункте 2.10. настоящего административного регламента (в случае, если заявитель не представил документы, указанные в пункте 2.10. настоящего административного регламента по собственной инициативе).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УРТ, МФЦ, ответственный за межведомственное взаимодействие, не позднее дня, следующего за днем поступления запроса: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- оформляет межведомственные запросы; </w:t>
      </w:r>
    </w:p>
    <w:p w:rsidR="00561C62" w:rsidRPr="00177090" w:rsidRDefault="00561C62" w:rsidP="00561C62">
      <w:pPr>
        <w:ind w:firstLine="709"/>
        <w:jc w:val="both"/>
      </w:pPr>
      <w:r w:rsidRPr="00177090">
        <w:t>- подписывает оформленный межведомственный запрос у лица, ответственного за подписание межведомственного запроса;</w:t>
      </w:r>
    </w:p>
    <w:p w:rsidR="00561C62" w:rsidRPr="00177090" w:rsidRDefault="00561C62" w:rsidP="00561C62">
      <w:pPr>
        <w:ind w:firstLine="709"/>
        <w:jc w:val="both"/>
      </w:pPr>
      <w:r w:rsidRPr="00177090">
        <w:t>- регистрирует межведомственный запрос в соответствующем реестре;</w:t>
      </w:r>
    </w:p>
    <w:p w:rsidR="00561C62" w:rsidRPr="00177090" w:rsidRDefault="00561C62" w:rsidP="00561C62">
      <w:pPr>
        <w:ind w:firstLine="709"/>
        <w:jc w:val="both"/>
      </w:pPr>
      <w:r w:rsidRPr="00177090">
        <w:t>- направляет межведомственный запрос в соответствующий орган или организацию.</w:t>
      </w:r>
    </w:p>
    <w:p w:rsidR="00561C62" w:rsidRPr="00177090" w:rsidRDefault="00561C62" w:rsidP="00561C62">
      <w:pPr>
        <w:ind w:firstLine="709"/>
        <w:jc w:val="both"/>
      </w:pPr>
      <w:r w:rsidRPr="00177090"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561C62" w:rsidRPr="00177090" w:rsidRDefault="00561C62" w:rsidP="00561C62">
      <w:pPr>
        <w:ind w:firstLine="709"/>
        <w:jc w:val="both"/>
      </w:pPr>
      <w:r w:rsidRPr="00177090">
        <w:t>Направление запросов, контроль за получением ответов на запросы и своевременной передачей указанных ответов в Управление, УРТ, осуществляет специалист Управления, УРТ, МФЦ, ответственный за межведомственное взаимодействие.</w:t>
      </w:r>
    </w:p>
    <w:p w:rsidR="00561C62" w:rsidRPr="00177090" w:rsidRDefault="00561C62" w:rsidP="00561C62">
      <w:pPr>
        <w:ind w:firstLine="709"/>
        <w:jc w:val="both"/>
      </w:pPr>
      <w:r w:rsidRPr="00177090">
        <w:t>В день получения всех требуемых ответов на межведомственные запросы специалист Управления, УРТ,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Управление, УРТ для принятия решения о предоставлении услуги.</w:t>
      </w:r>
    </w:p>
    <w:p w:rsidR="00561C62" w:rsidRPr="00177090" w:rsidRDefault="00561C62" w:rsidP="00561C62">
      <w:pPr>
        <w:ind w:firstLine="709"/>
        <w:jc w:val="both"/>
      </w:pPr>
      <w:r w:rsidRPr="00177090">
        <w:t>3.17.1.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3.17.2. Максимальный срок исполнения административной процедуры составляет 2 рабочих дня со дня получения специалистом Управления, УРТ, МФЦ, ответственным за межведомственное взаимодействие, документов и информации для направления межведомственных запросов.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3.17.3. Результатом исполнения административной процедуры является получение документов, и их направление в Управление, УРТ для принятия решения о предоставлении муниципальной услуги.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исполнителем, ответственным за выполнение административной процедуры.</w:t>
      </w:r>
    </w:p>
    <w:p w:rsidR="00561C62" w:rsidRPr="00177090" w:rsidRDefault="00561C62" w:rsidP="00561C62">
      <w:pPr>
        <w:jc w:val="both"/>
        <w:outlineLvl w:val="3"/>
      </w:pPr>
    </w:p>
    <w:p w:rsidR="00561C62" w:rsidRPr="00177090" w:rsidRDefault="00561C62" w:rsidP="00561C62">
      <w:pPr>
        <w:jc w:val="center"/>
        <w:outlineLvl w:val="3"/>
        <w:rPr>
          <w:b/>
        </w:rPr>
      </w:pPr>
      <w:r w:rsidRPr="00177090">
        <w:rPr>
          <w:b/>
        </w:rPr>
        <w:t>Принятие решения о предоставлении (об отказе в предоставлении)</w:t>
      </w:r>
    </w:p>
    <w:p w:rsidR="00561C62" w:rsidRPr="00177090" w:rsidRDefault="00561C62" w:rsidP="00561C62">
      <w:pPr>
        <w:jc w:val="center"/>
        <w:outlineLvl w:val="3"/>
        <w:rPr>
          <w:b/>
        </w:rPr>
      </w:pPr>
      <w:proofErr w:type="gramStart"/>
      <w:r w:rsidRPr="00177090">
        <w:rPr>
          <w:b/>
        </w:rPr>
        <w:t>муниципальной</w:t>
      </w:r>
      <w:proofErr w:type="gramEnd"/>
      <w:r w:rsidRPr="00177090">
        <w:rPr>
          <w:b/>
        </w:rPr>
        <w:t xml:space="preserve"> услуги</w:t>
      </w:r>
    </w:p>
    <w:p w:rsidR="00561C62" w:rsidRPr="00177090" w:rsidRDefault="00561C62" w:rsidP="00561C62">
      <w:pPr>
        <w:jc w:val="both"/>
      </w:pPr>
    </w:p>
    <w:p w:rsidR="00561C62" w:rsidRPr="002A1DD8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3.18. Основанием для начала административной процедуры является наличие в </w:t>
      </w:r>
      <w:r w:rsidRPr="002A1DD8">
        <w:t xml:space="preserve">Управлении, УРТ зарегистрированных документов, указанных в </w:t>
      </w:r>
      <w:hyperlink r:id="rId33" w:history="1">
        <w:r w:rsidRPr="002A1DD8">
          <w:rPr>
            <w:rStyle w:val="ab"/>
            <w:color w:val="auto"/>
            <w:u w:val="none"/>
          </w:rPr>
          <w:t xml:space="preserve">пунктах </w:t>
        </w:r>
      </w:hyperlink>
      <w:proofErr w:type="gramStart"/>
      <w:r w:rsidRPr="002A1DD8">
        <w:t>2.6.,</w:t>
      </w:r>
      <w:proofErr w:type="gramEnd"/>
      <w:r w:rsidRPr="002A1DD8">
        <w:t xml:space="preserve"> 2.10. настоящего административного регламента.</w:t>
      </w:r>
    </w:p>
    <w:p w:rsidR="00561C62" w:rsidRPr="00177090" w:rsidRDefault="00561C62" w:rsidP="00561C62">
      <w:pPr>
        <w:ind w:firstLine="709"/>
        <w:jc w:val="both"/>
      </w:pPr>
      <w:r w:rsidRPr="002A1DD8">
        <w:rPr>
          <w:rFonts w:eastAsia="Calibri"/>
        </w:rPr>
        <w:t xml:space="preserve">При рассмотрении комплекта документов для предоставления муниципальной услуги </w:t>
      </w:r>
      <w:r w:rsidRPr="00177090">
        <w:rPr>
          <w:rFonts w:eastAsia="Calibri"/>
        </w:rPr>
        <w:t xml:space="preserve">специалист </w:t>
      </w:r>
      <w:r w:rsidRPr="00177090">
        <w:t>Управления, УРТ: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851"/>
        <w:jc w:val="both"/>
      </w:pPr>
      <w:r w:rsidRPr="00177090">
        <w:t>- определяет соответствие представленных документов требованиям, установленным в пунктах 2.6</w:t>
      </w:r>
      <w:proofErr w:type="gramStart"/>
      <w:r w:rsidRPr="00177090">
        <w:t>. и</w:t>
      </w:r>
      <w:proofErr w:type="gramEnd"/>
      <w:r w:rsidRPr="00177090">
        <w:t xml:space="preserve"> 2.10. настоящего административного регламента;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851"/>
        <w:jc w:val="both"/>
      </w:pPr>
      <w:r w:rsidRPr="00177090">
        <w:t xml:space="preserve">-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услуги; 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851"/>
        <w:jc w:val="both"/>
      </w:pPr>
      <w:r w:rsidRPr="00177090">
        <w:t>- устанавливает факт отсутствия или наличия оснований для отказа в предоставлении муниципальной услуги, предусмотренных пунктом 2.14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  </w:t>
      </w: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2A1DD8" w:rsidRDefault="002A1DD8" w:rsidP="002A1DD8">
      <w:pPr>
        <w:widowControl w:val="0"/>
        <w:autoSpaceDE w:val="0"/>
        <w:autoSpaceDN w:val="0"/>
        <w:adjustRightInd w:val="0"/>
        <w:jc w:val="center"/>
      </w:pPr>
      <w:r>
        <w:t>29</w:t>
      </w:r>
    </w:p>
    <w:p w:rsidR="002A1DD8" w:rsidRPr="00177090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851"/>
        <w:jc w:val="both"/>
      </w:pPr>
      <w:r w:rsidRPr="00177090">
        <w:t xml:space="preserve">- устанавливает соответствие заявителя критериям, необходимым для предоставления муниципальной услуги. 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УРТ, ответственный за принятие решения о предоставлении услуги, по результатам проверки готовит одно из следующих решений:</w:t>
      </w:r>
    </w:p>
    <w:p w:rsidR="00561C62" w:rsidRPr="00177090" w:rsidRDefault="00561C62" w:rsidP="00561C62">
      <w:pPr>
        <w:ind w:firstLine="709"/>
        <w:jc w:val="both"/>
      </w:pPr>
      <w:r w:rsidRPr="00177090">
        <w:t>1) При присвоении адреса объекту адресации на территории муниципального образования:</w:t>
      </w:r>
    </w:p>
    <w:p w:rsidR="00561C62" w:rsidRPr="00177090" w:rsidRDefault="00561C62" w:rsidP="00561C62">
      <w:pPr>
        <w:ind w:firstLine="709"/>
        <w:jc w:val="both"/>
      </w:pPr>
      <w:r w:rsidRPr="00177090">
        <w:t>- о выдаче решения о присвоении адреса объекту адресации;</w:t>
      </w:r>
    </w:p>
    <w:p w:rsidR="00561C62" w:rsidRPr="00177090" w:rsidRDefault="00561C62" w:rsidP="00561C62">
      <w:pPr>
        <w:ind w:firstLine="709"/>
        <w:jc w:val="both"/>
      </w:pPr>
      <w:r w:rsidRPr="00177090">
        <w:t>- об отказе в выдаче решения о присвоении адреса объекту адресации (в случае наличия оснований, предусмотренных пунктом 2.14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регламента).</w:t>
      </w:r>
    </w:p>
    <w:p w:rsidR="00561C62" w:rsidRPr="00177090" w:rsidRDefault="00561C62" w:rsidP="00561C62">
      <w:pPr>
        <w:ind w:firstLine="709"/>
        <w:jc w:val="both"/>
      </w:pPr>
      <w:r w:rsidRPr="00177090">
        <w:t>2) При аннулировании адреса объекту адресации на территории муниципального образования:</w:t>
      </w:r>
    </w:p>
    <w:p w:rsidR="00561C62" w:rsidRPr="00177090" w:rsidRDefault="00561C62" w:rsidP="00561C62">
      <w:pPr>
        <w:ind w:firstLine="709"/>
        <w:jc w:val="both"/>
      </w:pPr>
      <w:r w:rsidRPr="00177090">
        <w:t>- о выдаче решения об аннулировании адреса объекту адресации;</w:t>
      </w:r>
    </w:p>
    <w:p w:rsidR="00561C62" w:rsidRPr="00177090" w:rsidRDefault="00561C62" w:rsidP="00561C62">
      <w:pPr>
        <w:ind w:firstLine="709"/>
        <w:jc w:val="both"/>
      </w:pPr>
      <w:r w:rsidRPr="00177090">
        <w:t>- об отказе в выдаче решения об аннулировании адреса объекту адресации (в случае наличия оснований, предусмотренных пунктом 2.14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регламента).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УРТ, ответственный за принятие решения о предоставлении услуги, в течение 1 рабочего дня осуществляет оформление решения о предоставлении муниципальной услуги или решение об отказе в предоставлении муниципальной услуги (далее - документ, являющегося результатом предоставления муниципальной услуги), в двух экземплярах и передает их ответственному лицу на подпись.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Ответственное лицо в день поступления документа, являющегося результатом предоставления муниципальной услуги, подписывает и </w:t>
      </w:r>
      <w:r>
        <w:t xml:space="preserve">его </w:t>
      </w:r>
      <w:r w:rsidRPr="00177090">
        <w:t>передаёт специалисту Управления, ответственному за принятие решения о предоставлении услуги.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УРТ, ответственный за принятие решения о предоставлении услуги, направляет документ, являющийся результатом предоставления муниципальной услуги специалисту Управления, УРТ, МФЦ, ответственному за выдачу результата предоставления услуги, для выдачи его заявителю.</w:t>
      </w:r>
    </w:p>
    <w:p w:rsidR="00561C62" w:rsidRPr="00177090" w:rsidRDefault="00561C62" w:rsidP="00561C62">
      <w:pPr>
        <w:ind w:firstLine="709"/>
        <w:jc w:val="both"/>
      </w:pPr>
      <w:r w:rsidRPr="00177090">
        <w:t>3.18.1. Критерием принятия решения является соответствие заявления и прилагаемых к нему документов требованиям настоящего административного регламента.</w:t>
      </w:r>
    </w:p>
    <w:p w:rsidR="00561C62" w:rsidRPr="00177090" w:rsidRDefault="00561C62" w:rsidP="00561C62">
      <w:pPr>
        <w:ind w:firstLine="709"/>
        <w:jc w:val="both"/>
      </w:pPr>
      <w:r w:rsidRPr="00177090">
        <w:t>3.18.2. Максимальный срок исполнения административной процедуры составляет не более 3 рабочих дней со дня получения из Органа, Управления, УРТ, МФЦ полного комплекта документов, необходимых для предоставления муниципальной услуги.</w:t>
      </w:r>
    </w:p>
    <w:p w:rsidR="00561C62" w:rsidRPr="00177090" w:rsidRDefault="00561C62" w:rsidP="00561C62">
      <w:pPr>
        <w:ind w:firstLine="709"/>
        <w:jc w:val="both"/>
        <w:rPr>
          <w:bCs/>
          <w:iCs/>
        </w:rPr>
      </w:pPr>
      <w:r w:rsidRPr="00177090">
        <w:t xml:space="preserve">3.18.3. Результатом административной процедуры является </w:t>
      </w:r>
      <w:r w:rsidRPr="00177090">
        <w:rPr>
          <w:bCs/>
          <w:iCs/>
        </w:rPr>
        <w:t xml:space="preserve">принятие решения о предоставлении </w:t>
      </w:r>
      <w:r w:rsidRPr="00177090">
        <w:t>муниципальной</w:t>
      </w:r>
      <w:r w:rsidRPr="00177090">
        <w:rPr>
          <w:bCs/>
          <w:iCs/>
        </w:rPr>
        <w:t xml:space="preserve"> услуги (либо решения об отказе в предоставлении </w:t>
      </w:r>
      <w:r w:rsidRPr="00177090">
        <w:t>муниципальной</w:t>
      </w:r>
      <w:r w:rsidRPr="00177090">
        <w:rPr>
          <w:bCs/>
          <w:iCs/>
        </w:rPr>
        <w:t xml:space="preserve"> услуги) и передача </w:t>
      </w:r>
      <w:r w:rsidRPr="00177090">
        <w:t>документа, являющегося результатом предоставления муниципальной услуги</w:t>
      </w:r>
      <w:r w:rsidRPr="00177090">
        <w:rPr>
          <w:bCs/>
          <w:iCs/>
        </w:rPr>
        <w:t xml:space="preserve"> </w:t>
      </w:r>
      <w:r w:rsidRPr="00177090">
        <w:t>специалисту Управления, УРТ, МФЦ</w:t>
      </w:r>
      <w:r w:rsidRPr="00177090">
        <w:rPr>
          <w:bCs/>
          <w:iCs/>
        </w:rPr>
        <w:t xml:space="preserve">, ответственному за выдачу результата предоставления услуги, для выдачи его заявителю.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Результат административной процедуры фиксируется в системе электронного документооборота с пометкой «исполнено» исполнителем, ответственным за выполнение административной процедуры.</w:t>
      </w:r>
    </w:p>
    <w:p w:rsidR="00561C62" w:rsidRPr="00177090" w:rsidRDefault="00561C62" w:rsidP="00561C62">
      <w:pPr>
        <w:jc w:val="both"/>
        <w:rPr>
          <w:rFonts w:eastAsia="Calibri"/>
        </w:rPr>
      </w:pPr>
    </w:p>
    <w:p w:rsidR="00561C62" w:rsidRPr="00177090" w:rsidRDefault="00561C62" w:rsidP="00561C62">
      <w:pPr>
        <w:jc w:val="center"/>
        <w:rPr>
          <w:b/>
        </w:rPr>
      </w:pPr>
      <w:r w:rsidRPr="00177090">
        <w:rPr>
          <w:b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561C62" w:rsidRPr="00177090" w:rsidRDefault="00561C62" w:rsidP="00561C62">
      <w:pPr>
        <w:jc w:val="both"/>
        <w:rPr>
          <w:b/>
        </w:rPr>
      </w:pPr>
      <w:r w:rsidRPr="00177090">
        <w:rPr>
          <w:b/>
        </w:rPr>
        <w:t xml:space="preserve"> </w:t>
      </w:r>
    </w:p>
    <w:p w:rsidR="00561C62" w:rsidRPr="00E66A5B" w:rsidRDefault="00561C62" w:rsidP="00561C62">
      <w:pPr>
        <w:ind w:firstLine="709"/>
        <w:jc w:val="both"/>
        <w:rPr>
          <w:rFonts w:eastAsia="Calibri"/>
        </w:rPr>
      </w:pPr>
      <w:r w:rsidRPr="00177090">
        <w:t>3.19. Основанием начала исполнения административной процедуры является поступление специалисту Управления, УРТ, МФЦ, ответственному за выдачу результата предоставления услуги, документа, являющегося результатом предоставления муниципальной услуги</w:t>
      </w:r>
      <w:r>
        <w:t>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Административная процедура исполняется специалистом Управления, УРТ, МФЦ, ответственным за выдачу результата предоставления услуги.</w:t>
      </w:r>
    </w:p>
    <w:p w:rsidR="002A1DD8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 поступлении документа, являющегося результатом предоставления муниципальной услуги, специалист Управления, УРТ, МФЦ, ответственный за выдачу результата предоставления </w:t>
      </w:r>
      <w:proofErr w:type="gramStart"/>
      <w:r w:rsidRPr="00177090">
        <w:t>услуги,</w:t>
      </w:r>
      <w:r w:rsidR="002A1DD8">
        <w:t xml:space="preserve"> </w:t>
      </w:r>
      <w:r w:rsidRPr="00177090">
        <w:t xml:space="preserve"> информирует</w:t>
      </w:r>
      <w:proofErr w:type="gramEnd"/>
      <w:r w:rsidR="002A1DD8">
        <w:t xml:space="preserve"> </w:t>
      </w:r>
      <w:r w:rsidRPr="00177090">
        <w:t xml:space="preserve"> заявителя</w:t>
      </w:r>
      <w:r w:rsidR="002A1DD8">
        <w:t xml:space="preserve"> </w:t>
      </w:r>
      <w:r w:rsidRPr="00177090">
        <w:t xml:space="preserve"> о наличии принятого решения и </w:t>
      </w: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2A1DD8" w:rsidRDefault="002A1DD8" w:rsidP="002A1DD8">
      <w:pPr>
        <w:widowControl w:val="0"/>
        <w:autoSpaceDE w:val="0"/>
        <w:autoSpaceDN w:val="0"/>
        <w:adjustRightInd w:val="0"/>
        <w:jc w:val="center"/>
      </w:pPr>
      <w:r>
        <w:t>30</w:t>
      </w:r>
    </w:p>
    <w:p w:rsidR="002A1DD8" w:rsidRDefault="002A1DD8" w:rsidP="002A1DD8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2A1DD8">
      <w:pPr>
        <w:widowControl w:val="0"/>
        <w:autoSpaceDE w:val="0"/>
        <w:autoSpaceDN w:val="0"/>
        <w:adjustRightInd w:val="0"/>
        <w:jc w:val="both"/>
      </w:pPr>
      <w:proofErr w:type="gramStart"/>
      <w:r w:rsidRPr="00177090">
        <w:t>согласует</w:t>
      </w:r>
      <w:proofErr w:type="gramEnd"/>
      <w:r w:rsidRPr="00177090">
        <w:t xml:space="preserve"> способ получения гражданином данного документа, являющийся результатом предоставления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Информирование заявителя, осуществляется по телефону и (или) посредством отправления электронного сообщения на указанный заявителем адрес электронной почты.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Если заявитель обратился за предоставлением услуги через Единый портал государственных и муниципальных услуг (функций), то информирование заявителя о результатах предоставления муниципальной услуги осуществляется также через Единый портал государственных и муниципальных услуг (функций).</w:t>
      </w:r>
    </w:p>
    <w:p w:rsidR="00561C62" w:rsidRPr="00177090" w:rsidRDefault="00561C62" w:rsidP="00561C62">
      <w:pPr>
        <w:shd w:val="clear" w:color="auto" w:fill="FFFFFF"/>
        <w:ind w:firstLine="567"/>
        <w:jc w:val="both"/>
      </w:pPr>
      <w:r w:rsidRPr="00177090">
        <w:t xml:space="preserve">При предоставлении муниципальной услуги в электронной форме заявителю по его выбору, направляется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муниципальной услуги. </w:t>
      </w:r>
    </w:p>
    <w:p w:rsidR="00561C62" w:rsidRPr="00177090" w:rsidRDefault="00561C62" w:rsidP="00561C62">
      <w:pPr>
        <w:shd w:val="clear" w:color="auto" w:fill="FFFFFF"/>
        <w:ind w:firstLine="567"/>
        <w:jc w:val="both"/>
      </w:pPr>
      <w:r w:rsidRPr="00177090">
        <w:t>При предоставлении муниципальной услуги в электронной форме заявителю направляется: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а</w:t>
      </w:r>
      <w:proofErr w:type="gramEnd"/>
      <w:r w:rsidRPr="00177090"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ind w:firstLine="567"/>
        <w:jc w:val="both"/>
      </w:pPr>
      <w:proofErr w:type="gramStart"/>
      <w:r w:rsidRPr="00177090">
        <w:t>б</w:t>
      </w:r>
      <w:proofErr w:type="gramEnd"/>
      <w:r w:rsidRPr="00177090"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В случае личного обращения заявителя выдачу документа, являющийся результатом предоставления муниципальной услуги, осуществляет специалист Управления, УРТ, МФЦ, ответственный за выдачу результата предоставления услуги,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В случае невозможности информирования специалист Управления, УРТ, МФЦ, ответственный за выдачу результата предоставления услуги, направляет заявителю документ, являющийся результатом предоставления муниципальной услуги через организацию почтовой связи заказным письмом с уведомлением.</w:t>
      </w:r>
    </w:p>
    <w:p w:rsidR="00561C62" w:rsidRPr="00177090" w:rsidRDefault="00561C62" w:rsidP="00561C62">
      <w:pPr>
        <w:ind w:firstLine="567"/>
        <w:jc w:val="both"/>
      </w:pPr>
      <w:r w:rsidRPr="00177090">
        <w:t xml:space="preserve">Результат предоставления муниципальной услуги выдается в форме электронного документа, подписанного электронной подписью в соответствии с требованиями Федерального </w:t>
      </w:r>
      <w:hyperlink r:id="rId34" w:history="1">
        <w:r w:rsidRPr="00177090">
          <w:rPr>
            <w:rStyle w:val="ab"/>
          </w:rPr>
          <w:t>закона</w:t>
        </w:r>
      </w:hyperlink>
      <w:r w:rsidRPr="00177090">
        <w:t xml:space="preserve"> от 06.04.2011 № 63-ФЗ «Об электронной подписи», в случае, если это указано в уведомлении о предоставлении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3.19.1.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561C62" w:rsidRPr="00177090" w:rsidRDefault="00561C62" w:rsidP="00561C62">
      <w:pPr>
        <w:ind w:firstLine="709"/>
        <w:jc w:val="both"/>
      </w:pPr>
      <w:r w:rsidRPr="00177090">
        <w:t>3.19.2. Максимальный срок исполнения административной процедуры составляет 1 рабочий день с момента поступления специалисту Управления, УРТ, ответственному за выдачу результата предоставления муниципальной услуги, специалист МФЦ,</w:t>
      </w:r>
      <w:r w:rsidRPr="00177090">
        <w:rPr>
          <w:i/>
          <w:iCs/>
        </w:rPr>
        <w:t xml:space="preserve"> </w:t>
      </w:r>
      <w:r w:rsidRPr="00177090">
        <w:t>ответственному</w:t>
      </w:r>
    </w:p>
    <w:p w:rsidR="00561C62" w:rsidRPr="00177090" w:rsidRDefault="00561C62" w:rsidP="00561C62">
      <w:pPr>
        <w:jc w:val="both"/>
        <w:rPr>
          <w:rFonts w:eastAsia="Calibri"/>
          <w:lang w:eastAsia="en-US"/>
        </w:rPr>
      </w:pPr>
      <w:proofErr w:type="gramStart"/>
      <w:r w:rsidRPr="00177090">
        <w:t>за</w:t>
      </w:r>
      <w:proofErr w:type="gramEnd"/>
      <w:r w:rsidRPr="00177090">
        <w:t xml:space="preserve"> выдачу документа, являющегося результатом предоставления муниципальной услуги.</w:t>
      </w:r>
      <w:r w:rsidRPr="00177090">
        <w:rPr>
          <w:rFonts w:eastAsia="Calibri"/>
          <w:lang w:eastAsia="en-US"/>
        </w:rPr>
        <w:t xml:space="preserve">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3.19.3. Результатом исполнения административной процедуры является уведомление заявителя о принятом решении выдача заявителю решения: </w:t>
      </w:r>
    </w:p>
    <w:p w:rsidR="00561C62" w:rsidRPr="00177090" w:rsidRDefault="00561C62" w:rsidP="00561C62">
      <w:pPr>
        <w:ind w:firstLine="709"/>
        <w:jc w:val="both"/>
      </w:pPr>
      <w:r w:rsidRPr="00177090">
        <w:t>1) При присвоении адреса объекту адресации на территории муниципального образования:</w:t>
      </w:r>
    </w:p>
    <w:p w:rsidR="00561C62" w:rsidRDefault="00561C62" w:rsidP="00561C62">
      <w:pPr>
        <w:ind w:firstLine="709"/>
        <w:jc w:val="both"/>
      </w:pPr>
      <w:r w:rsidRPr="00177090">
        <w:t>- о присвоении адреса объекту адресации;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31</w:t>
      </w:r>
    </w:p>
    <w:p w:rsidR="002A1DD8" w:rsidRPr="00177090" w:rsidRDefault="002A1DD8" w:rsidP="002A1DD8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- об отказе в присвоении адреса объекту адресации.</w:t>
      </w:r>
    </w:p>
    <w:p w:rsidR="00561C62" w:rsidRPr="00177090" w:rsidRDefault="00561C62" w:rsidP="00561C62">
      <w:pPr>
        <w:ind w:firstLine="709"/>
        <w:jc w:val="both"/>
      </w:pPr>
      <w:r w:rsidRPr="00177090">
        <w:t>2) При аннулировании адреса объекту адресации на территории муниципального образования:</w:t>
      </w:r>
    </w:p>
    <w:p w:rsidR="00561C62" w:rsidRPr="00177090" w:rsidRDefault="00561C62" w:rsidP="00561C62">
      <w:pPr>
        <w:ind w:firstLine="709"/>
        <w:jc w:val="both"/>
      </w:pPr>
      <w:r w:rsidRPr="00177090">
        <w:t>- об аннулировании адреса объекту адресации;</w:t>
      </w:r>
    </w:p>
    <w:p w:rsidR="00561C62" w:rsidRPr="00177090" w:rsidRDefault="00561C62" w:rsidP="00561C62">
      <w:pPr>
        <w:ind w:firstLine="709"/>
        <w:jc w:val="both"/>
      </w:pPr>
      <w:r w:rsidRPr="00177090">
        <w:t>- об отказе в аннулировании адреса объекту адресации.</w:t>
      </w:r>
    </w:p>
    <w:p w:rsidR="00561C62" w:rsidRPr="00177090" w:rsidRDefault="00561C62" w:rsidP="00561C62">
      <w:pPr>
        <w:ind w:firstLine="709"/>
        <w:jc w:val="both"/>
      </w:pPr>
      <w:r w:rsidRPr="00177090">
        <w:t>Результат выполнения административной процедуры фиксируется в системе электронного документооборота исполнителем, ответственным за выполнение административной процедуры.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Способом фиксации результата административной процедуры является регистрация документа, являющегося результатом предоставления муниципальной услуги в журнале исходящей документации.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177090">
        <w:rPr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3.20.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177090">
        <w:rPr>
          <w:rFonts w:eastAsia="Calibri"/>
        </w:rPr>
        <w:t>Орган</w:t>
      </w:r>
      <w:r w:rsidRPr="00177090">
        <w:t xml:space="preserve"> с заявлением об исправлении допущенных опечаток и ошибок в выданных в результате предоставления муниципальной услуги документах.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3.20.1.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3.20.2.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61C62" w:rsidRPr="00177090" w:rsidRDefault="00561C62" w:rsidP="00561C62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</w:pPr>
      <w:proofErr w:type="gramStart"/>
      <w:r w:rsidRPr="00177090">
        <w:t>лично</w:t>
      </w:r>
      <w:proofErr w:type="gramEnd"/>
      <w:r w:rsidRPr="00177090">
        <w:t xml:space="preserve"> (заявителем представляются оригиналы документов с опечатками и (или) ошибками, специалистом Органа делаются копии этих документов);</w:t>
      </w:r>
    </w:p>
    <w:p w:rsidR="00561C62" w:rsidRPr="00177090" w:rsidRDefault="00561C62" w:rsidP="00561C62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</w:pPr>
      <w:proofErr w:type="gramStart"/>
      <w:r w:rsidRPr="00177090">
        <w:t>через</w:t>
      </w:r>
      <w:proofErr w:type="gramEnd"/>
      <w:r w:rsidRPr="00177090">
        <w:t xml:space="preserve"> организацию почтовой связи (заявителем направляются копии документов с опечатками и (или) ошибками).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Прием и регистрация заявления об исправлении опечаток и (или) ошибок осуществляется в соответствии с пунктом 3.16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3.20.3.</w:t>
      </w:r>
      <w:r w:rsidRPr="00177090">
        <w:rPr>
          <w:i/>
        </w:rPr>
        <w:t xml:space="preserve"> </w:t>
      </w:r>
      <w:r w:rsidRPr="00177090">
        <w:t>Специалист Органа,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Управления, ответственному за принятие решения о предоставлении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561C62" w:rsidRPr="00177090" w:rsidRDefault="00561C62" w:rsidP="00561C62">
      <w:pPr>
        <w:numPr>
          <w:ilvl w:val="0"/>
          <w:numId w:val="17"/>
        </w:numPr>
        <w:contextualSpacing/>
        <w:jc w:val="both"/>
      </w:pPr>
      <w:proofErr w:type="gramStart"/>
      <w:r w:rsidRPr="00177090">
        <w:t>об</w:t>
      </w:r>
      <w:proofErr w:type="gramEnd"/>
      <w:r w:rsidRPr="00177090">
        <w:t xml:space="preserve"> исправлении опечаток и (или) ошибок, </w:t>
      </w:r>
      <w:r w:rsidRPr="00177090">
        <w:rPr>
          <w:rFonts w:eastAsia="Calibri"/>
        </w:rPr>
        <w:t>допущенных в документах, выданных в результате предоставления муниципальной услуги,</w:t>
      </w:r>
      <w:r w:rsidRPr="00177090"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61C62" w:rsidRDefault="00561C62" w:rsidP="00561C62">
      <w:pPr>
        <w:numPr>
          <w:ilvl w:val="0"/>
          <w:numId w:val="17"/>
        </w:numPr>
        <w:contextualSpacing/>
        <w:jc w:val="both"/>
      </w:pPr>
      <w:proofErr w:type="gramStart"/>
      <w:r w:rsidRPr="00177090">
        <w:t>об</w:t>
      </w:r>
      <w:proofErr w:type="gramEnd"/>
      <w:r w:rsidRPr="00177090">
        <w:t xml:space="preserve"> отсутствии необходимости исправления опечаток и (или) ошибок, </w:t>
      </w:r>
      <w:r w:rsidRPr="00177090">
        <w:rPr>
          <w:rFonts w:eastAsia="Calibri"/>
        </w:rPr>
        <w:t>допущенных в документах, выданных в результате предоставления муниципальной услуги,</w:t>
      </w:r>
      <w:r w:rsidRPr="00177090">
        <w:t xml:space="preserve"> и готовит мотивированный отказ в исправлении </w:t>
      </w:r>
      <w:r w:rsidRPr="00177090">
        <w:rPr>
          <w:rFonts w:eastAsia="Calibri"/>
        </w:rPr>
        <w:t>опечаток и (или) ошибок, допущенных в документах, выданных в результате предоставления муниципальной услуги</w:t>
      </w:r>
      <w:r w:rsidRPr="00177090">
        <w:t>;</w:t>
      </w:r>
    </w:p>
    <w:p w:rsidR="002A1DD8" w:rsidRDefault="002A1DD8" w:rsidP="002A1DD8">
      <w:pPr>
        <w:contextualSpacing/>
        <w:jc w:val="both"/>
      </w:pPr>
    </w:p>
    <w:p w:rsidR="002A1DD8" w:rsidRDefault="002A1DD8" w:rsidP="002A1DD8">
      <w:pPr>
        <w:contextualSpacing/>
        <w:jc w:val="center"/>
      </w:pPr>
      <w:r>
        <w:t>32</w:t>
      </w:r>
    </w:p>
    <w:p w:rsidR="002A1DD8" w:rsidRPr="00177090" w:rsidRDefault="002A1DD8" w:rsidP="002A1DD8">
      <w:pPr>
        <w:contextualSpacing/>
        <w:jc w:val="both"/>
      </w:pPr>
    </w:p>
    <w:p w:rsidR="00561C62" w:rsidRPr="00177090" w:rsidRDefault="00561C62" w:rsidP="00561C62">
      <w:pPr>
        <w:numPr>
          <w:ilvl w:val="0"/>
          <w:numId w:val="17"/>
        </w:numPr>
        <w:contextualSpacing/>
        <w:jc w:val="both"/>
        <w:rPr>
          <w:szCs w:val="28"/>
        </w:rPr>
      </w:pPr>
      <w:proofErr w:type="gramStart"/>
      <w:r w:rsidRPr="00177090">
        <w:rPr>
          <w:szCs w:val="28"/>
        </w:rPr>
        <w:t>об</w:t>
      </w:r>
      <w:proofErr w:type="gramEnd"/>
      <w:r w:rsidRPr="00177090">
        <w:rPr>
          <w:szCs w:val="28"/>
        </w:rPr>
        <w:t xml:space="preserve"> отказе в исправлении </w:t>
      </w:r>
      <w:r w:rsidRPr="00177090">
        <w:rPr>
          <w:rFonts w:eastAsia="Calibri"/>
          <w:szCs w:val="28"/>
        </w:rPr>
        <w:t>опечаток и (или) ошибок, допущенных в документах, выданных в результате предоставления муниципальной услуги</w:t>
      </w:r>
      <w:r w:rsidRPr="00177090">
        <w:rPr>
          <w:szCs w:val="28"/>
        </w:rPr>
        <w:t>, в связи с непредставлением таких документов.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Исправление опечаток и (или) ошибок, </w:t>
      </w:r>
      <w:r w:rsidRPr="00177090">
        <w:rPr>
          <w:rFonts w:eastAsia="Calibri"/>
        </w:rPr>
        <w:t xml:space="preserve">допущенных в документах, выданных в результате предоставления муниципальной услуги, осуществляется специалистом Управления в течение 1 рабочего дня </w:t>
      </w:r>
      <w:r w:rsidRPr="00177090">
        <w:t xml:space="preserve">со дня получения из Органа заявления об исправлении допущенных опечаток и ошибок в выданных в результате предоставления муниципальной услуги документах. </w:t>
      </w:r>
    </w:p>
    <w:p w:rsidR="00561C62" w:rsidRPr="00177090" w:rsidRDefault="00561C62" w:rsidP="00561C62">
      <w:pPr>
        <w:ind w:firstLine="709"/>
        <w:jc w:val="both"/>
      </w:pPr>
      <w:r w:rsidRPr="00177090">
        <w:t>При исправлении опечаток и (или) ошибок</w:t>
      </w:r>
      <w:r w:rsidRPr="00177090">
        <w:rPr>
          <w:rFonts w:eastAsia="Calibri"/>
        </w:rPr>
        <w:t>, допущенных в документах, выданных в результате предоставления муниципальной услуги,</w:t>
      </w:r>
      <w:r w:rsidRPr="00177090">
        <w:t xml:space="preserve"> не допускается:</w:t>
      </w:r>
    </w:p>
    <w:p w:rsidR="00561C62" w:rsidRPr="00177090" w:rsidRDefault="00561C62" w:rsidP="00561C62">
      <w:pPr>
        <w:numPr>
          <w:ilvl w:val="0"/>
          <w:numId w:val="19"/>
        </w:numPr>
        <w:contextualSpacing/>
        <w:jc w:val="both"/>
      </w:pPr>
      <w:proofErr w:type="gramStart"/>
      <w:r w:rsidRPr="00177090">
        <w:t>изменение</w:t>
      </w:r>
      <w:proofErr w:type="gramEnd"/>
      <w:r w:rsidRPr="00177090">
        <w:t xml:space="preserve"> содержания документов, являющихся результатом предоставления муниципальной услуги;</w:t>
      </w:r>
    </w:p>
    <w:p w:rsidR="00561C62" w:rsidRPr="00177090" w:rsidRDefault="00561C62" w:rsidP="00561C62">
      <w:pPr>
        <w:numPr>
          <w:ilvl w:val="0"/>
          <w:numId w:val="19"/>
        </w:numPr>
        <w:contextualSpacing/>
        <w:jc w:val="both"/>
      </w:pPr>
      <w:proofErr w:type="gramStart"/>
      <w:r w:rsidRPr="00177090">
        <w:t>внесение</w:t>
      </w:r>
      <w:proofErr w:type="gramEnd"/>
      <w:r w:rsidRPr="00177090">
        <w:t xml:space="preserve">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3.20.4. Критерием принятия решения</w:t>
      </w:r>
      <w:r w:rsidRPr="00177090">
        <w:t xml:space="preserve"> об исправлении опечаток и (или) ошибок </w:t>
      </w:r>
      <w:r w:rsidRPr="00177090">
        <w:rPr>
          <w:rFonts w:eastAsia="Calibri"/>
        </w:rPr>
        <w:t xml:space="preserve">является наличие </w:t>
      </w:r>
      <w:r w:rsidRPr="00177090">
        <w:t>опечаток и (или) ошибок, допущенных в документах, являющихся результатом предоставления муниципальной услуги</w:t>
      </w:r>
      <w:r w:rsidRPr="00177090">
        <w:rPr>
          <w:rFonts w:eastAsia="Calibri"/>
        </w:rPr>
        <w:t xml:space="preserve">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rPr>
          <w:rFonts w:eastAsia="Calibri"/>
        </w:rPr>
        <w:t xml:space="preserve">3.20.5. Максимальный срок исполнения административной процедуры составляет не более 5 рабочих дней со дня </w:t>
      </w:r>
      <w:r w:rsidRPr="00177090">
        <w:t>поступления в Орган</w:t>
      </w:r>
      <w:r w:rsidRPr="00177090">
        <w:rPr>
          <w:i/>
        </w:rPr>
        <w:t xml:space="preserve"> </w:t>
      </w:r>
      <w:r w:rsidRPr="00177090">
        <w:t>заявления об исправлении опечаток и (или) ошибок.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</w:t>
      </w:r>
      <w:r w:rsidRPr="00177090">
        <w:rPr>
          <w:rFonts w:eastAsia="Calibri"/>
          <w:lang w:val="en-US"/>
        </w:rPr>
        <w:t>20</w:t>
      </w:r>
      <w:r w:rsidRPr="00177090">
        <w:rPr>
          <w:rFonts w:eastAsia="Calibri"/>
        </w:rPr>
        <w:t>.6. Результатом процедуры является:</w:t>
      </w:r>
    </w:p>
    <w:p w:rsidR="00561C62" w:rsidRPr="00177090" w:rsidRDefault="00561C62" w:rsidP="00561C62">
      <w:pPr>
        <w:numPr>
          <w:ilvl w:val="0"/>
          <w:numId w:val="21"/>
        </w:numPr>
        <w:contextualSpacing/>
        <w:jc w:val="both"/>
      </w:pPr>
      <w:proofErr w:type="gramStart"/>
      <w:r w:rsidRPr="00177090">
        <w:t>исправленные</w:t>
      </w:r>
      <w:proofErr w:type="gramEnd"/>
      <w:r w:rsidRPr="00177090">
        <w:t xml:space="preserve"> документы, являющиеся результатом предоставления муниципальной услуги;</w:t>
      </w:r>
    </w:p>
    <w:p w:rsidR="00561C62" w:rsidRPr="00177090" w:rsidRDefault="00561C62" w:rsidP="00561C62">
      <w:pPr>
        <w:numPr>
          <w:ilvl w:val="0"/>
          <w:numId w:val="23"/>
        </w:numPr>
        <w:contextualSpacing/>
        <w:jc w:val="both"/>
      </w:pPr>
      <w:proofErr w:type="gramStart"/>
      <w:r w:rsidRPr="00177090">
        <w:t>мотивированный</w:t>
      </w:r>
      <w:proofErr w:type="gramEnd"/>
      <w:r w:rsidRPr="00177090">
        <w:t xml:space="preserve"> отказ в исправлении </w:t>
      </w:r>
      <w:r w:rsidRPr="00177090">
        <w:rPr>
          <w:rFonts w:eastAsia="Calibri"/>
        </w:rPr>
        <w:t>опечаток и (или) ошибок, допущенных в документах, выданных в результате предоставления муниципальной услуги</w:t>
      </w:r>
      <w:r w:rsidRPr="00177090">
        <w:t>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Выдача заявителю исправленного документа производится в порядке, установленном пунктом 3.19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3.20.7.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77090">
        <w:rPr>
          <w:rFonts w:eastAsia="Calibri"/>
          <w:szCs w:val="28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561C62" w:rsidRPr="00177090" w:rsidRDefault="00561C62" w:rsidP="00561C62">
      <w:pPr>
        <w:jc w:val="center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 xml:space="preserve">3.21. </w:t>
      </w:r>
      <w:r w:rsidRPr="00177090">
        <w:rPr>
          <w:rFonts w:eastAsia="Calibri"/>
        </w:rPr>
        <w:t>Основанием для начала процедуры по выдаче дубликата документа, выданного по результатам предоставления муниципальной услуги, является поступление в Орган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Заявление </w:t>
      </w:r>
      <w:r w:rsidRPr="00177090">
        <w:rPr>
          <w:rFonts w:eastAsia="Calibri"/>
        </w:rPr>
        <w:t>о выдаче дубликата</w:t>
      </w:r>
      <w:r w:rsidRPr="00177090">
        <w:t xml:space="preserve"> представляются следующими способами: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лично (в Орган, Управление, МФЦ);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посредством почтового отправления (в Орган, Управление).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Прием и регистрация заявления </w:t>
      </w:r>
      <w:r w:rsidRPr="00177090">
        <w:rPr>
          <w:rFonts w:eastAsia="Calibri"/>
        </w:rPr>
        <w:t>о выдаче дубликата</w:t>
      </w:r>
      <w:r w:rsidRPr="00177090">
        <w:t xml:space="preserve"> осуществляется в соответствии с пунктом 3.16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Специалист Органа, ответственный за прием документов в течение 1 рабочего дня со дня поступления заявления </w:t>
      </w:r>
      <w:r w:rsidRPr="00177090">
        <w:rPr>
          <w:rFonts w:eastAsia="Calibri"/>
        </w:rPr>
        <w:t>о выдаче дубликата</w:t>
      </w:r>
      <w:r w:rsidRPr="00177090">
        <w:t>, передает его специалисту Управления, ответственному за принятие решения о предоставлении муниципальной услуги.</w:t>
      </w:r>
    </w:p>
    <w:p w:rsidR="00561C62" w:rsidRDefault="00561C62" w:rsidP="00561C62">
      <w:pPr>
        <w:ind w:firstLine="709"/>
        <w:jc w:val="both"/>
      </w:pPr>
      <w:r w:rsidRPr="00177090">
        <w:t>Специалист Управления, ответственный за принятие решения о предоставлении муниципальной услуги по результатам рассмотрения заявления о выдаче дубликата, в течение 1 рабочего дня со дня поступления заявления о выдаче дубликата принимает решение: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33</w:t>
      </w:r>
    </w:p>
    <w:p w:rsidR="002A1DD8" w:rsidRPr="00177090" w:rsidRDefault="002A1DD8" w:rsidP="002A1DD8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1. о выдаче дубликата документа, выданного по результатам предоставления муниципальной услуги;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2. об отказе в выдаче дубликата документа, выданного по результатам предоставления муниципальной услуги: </w:t>
      </w:r>
    </w:p>
    <w:p w:rsidR="00561C62" w:rsidRPr="00177090" w:rsidRDefault="00561C62" w:rsidP="00561C62">
      <w:pPr>
        <w:ind w:firstLine="709"/>
        <w:jc w:val="both"/>
      </w:pPr>
      <w:r w:rsidRPr="00177090">
        <w:t>- в случае отсутствия в заявлении о выдаче дубликата документа, выданного по результатам предоставления муниципальной услуги информации, позволяющей идентифицировать ранее выданный документ;</w:t>
      </w:r>
    </w:p>
    <w:p w:rsidR="00561C62" w:rsidRPr="00177090" w:rsidRDefault="00561C62" w:rsidP="00561C62">
      <w:pPr>
        <w:ind w:firstLine="710"/>
        <w:jc w:val="both"/>
      </w:pPr>
      <w:r w:rsidRPr="00177090">
        <w:t>- представление заявления о выдаче дубликата документа, выданного по результатам предоставления муниципальной услуги не уполномоченным лицом.</w:t>
      </w:r>
    </w:p>
    <w:p w:rsidR="00561C62" w:rsidRPr="00177090" w:rsidRDefault="00561C62" w:rsidP="00561C62">
      <w:pPr>
        <w:ind w:firstLine="709"/>
        <w:jc w:val="both"/>
      </w:pPr>
      <w:r w:rsidRPr="00177090">
        <w:t>Специалист Управления, ответственный за принятие решения о предоставлении муниципальной услуги, уведомляет заявителя о готовности документа по телефону указанного в заявлении о выдаче дубликата.</w:t>
      </w:r>
    </w:p>
    <w:p w:rsidR="00561C62" w:rsidRPr="00177090" w:rsidRDefault="00561C62" w:rsidP="00561C62">
      <w:pPr>
        <w:ind w:firstLine="709"/>
        <w:jc w:val="both"/>
      </w:pPr>
      <w:r w:rsidRPr="00177090">
        <w:t>Подготовка дубликата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</w:t>
      </w:r>
      <w:r w:rsidRPr="00177090">
        <w:rPr>
          <w:rFonts w:eastAsia="Calibri"/>
        </w:rPr>
        <w:t xml:space="preserve">, осуществляется специалистом Управления в течение 1 рабочего дня </w:t>
      </w:r>
      <w:r w:rsidRPr="00177090">
        <w:t xml:space="preserve">со дня получения из Органа заявления о выдаче дубликата. </w:t>
      </w:r>
    </w:p>
    <w:p w:rsidR="00561C62" w:rsidRPr="00177090" w:rsidRDefault="00561C62" w:rsidP="00561C62">
      <w:pPr>
        <w:ind w:firstLine="709"/>
        <w:jc w:val="both"/>
      </w:pPr>
      <w:r w:rsidRPr="00177090">
        <w:t>При подготовке дубликата документа, выданного по результатам предоставления муниципальной услуги не допускается:</w:t>
      </w:r>
    </w:p>
    <w:p w:rsidR="00561C62" w:rsidRPr="00177090" w:rsidRDefault="00561C62" w:rsidP="00561C62">
      <w:pPr>
        <w:numPr>
          <w:ilvl w:val="0"/>
          <w:numId w:val="19"/>
        </w:numPr>
        <w:jc w:val="both"/>
      </w:pPr>
      <w:proofErr w:type="gramStart"/>
      <w:r w:rsidRPr="00177090">
        <w:t>изменение</w:t>
      </w:r>
      <w:proofErr w:type="gramEnd"/>
      <w:r w:rsidRPr="00177090">
        <w:t xml:space="preserve"> содержания документов, являющихся результатом предоставления муниципальной услуги;</w:t>
      </w:r>
    </w:p>
    <w:p w:rsidR="00561C62" w:rsidRPr="00177090" w:rsidRDefault="00561C62" w:rsidP="00561C62">
      <w:pPr>
        <w:numPr>
          <w:ilvl w:val="0"/>
          <w:numId w:val="19"/>
        </w:numPr>
        <w:jc w:val="both"/>
      </w:pPr>
      <w:proofErr w:type="gramStart"/>
      <w:r w:rsidRPr="00177090">
        <w:t>внесение</w:t>
      </w:r>
      <w:proofErr w:type="gramEnd"/>
      <w:r w:rsidRPr="00177090">
        <w:t xml:space="preserve">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3.21.1. Критерием принятия решения</w:t>
      </w:r>
      <w:r w:rsidRPr="00177090">
        <w:t xml:space="preserve"> о выдаче дубликата документа, выданного по результатам предоставления муниципальной услуги, является поступившее в Орган, Управление заявление о выдаче дубликата.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rPr>
          <w:rFonts w:eastAsia="Calibri"/>
        </w:rPr>
        <w:t xml:space="preserve">3.21.2. Максимальный срок исполнения административной процедуры составляет не более 5 рабочих дней со дня </w:t>
      </w:r>
      <w:r w:rsidRPr="00177090">
        <w:t>поступления в Орган, Управление</w:t>
      </w:r>
      <w:r w:rsidRPr="00177090">
        <w:rPr>
          <w:i/>
        </w:rPr>
        <w:t xml:space="preserve"> </w:t>
      </w:r>
      <w:r w:rsidRPr="00177090">
        <w:t>заявления о выдаче дубликата.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3.21.3. Результатом процедуры является:</w:t>
      </w:r>
    </w:p>
    <w:p w:rsidR="00561C62" w:rsidRPr="00177090" w:rsidRDefault="00561C62" w:rsidP="00561C62">
      <w:pPr>
        <w:numPr>
          <w:ilvl w:val="0"/>
          <w:numId w:val="21"/>
        </w:numPr>
        <w:jc w:val="both"/>
      </w:pPr>
      <w:proofErr w:type="gramStart"/>
      <w:r w:rsidRPr="00177090">
        <w:t>выдача</w:t>
      </w:r>
      <w:proofErr w:type="gramEnd"/>
      <w:r w:rsidRPr="00177090">
        <w:t xml:space="preserve"> дубликата документа, выданного по результатам предоставления муниципальной услуги;</w:t>
      </w:r>
    </w:p>
    <w:p w:rsidR="00561C62" w:rsidRPr="00177090" w:rsidRDefault="00561C62" w:rsidP="00561C62">
      <w:pPr>
        <w:numPr>
          <w:ilvl w:val="0"/>
          <w:numId w:val="23"/>
        </w:numPr>
        <w:jc w:val="both"/>
      </w:pPr>
      <w:proofErr w:type="gramStart"/>
      <w:r w:rsidRPr="00177090">
        <w:t>мотивированный</w:t>
      </w:r>
      <w:proofErr w:type="gramEnd"/>
      <w:r w:rsidRPr="00177090">
        <w:t xml:space="preserve"> отказ в выдаче дубликата документа, выданного по результатам предоставления муниципальной услуги.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Выдача заявителю дубликата документа, выданного по результатам предоставления муниципальной услуги производится в порядке, установленном пунктом 3.19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3.21.4. Способом фиксации результата процедуры является регистрация исполнителем ответственным за выполнение административных процедур документа в журнале исходящей документации.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</w:t>
      </w:r>
      <w:r w:rsidRPr="00177090">
        <w:rPr>
          <w:rFonts w:eastAsia="Calibri"/>
        </w:rPr>
        <w:t xml:space="preserve"> после выдачи подлежит архивному учету и хранению, факт которого фиксируется в журнале исходящей документации.</w:t>
      </w:r>
    </w:p>
    <w:p w:rsidR="00561C62" w:rsidRPr="00177090" w:rsidRDefault="00561C62" w:rsidP="00561C62">
      <w:pPr>
        <w:outlineLvl w:val="1"/>
        <w:rPr>
          <w:b/>
        </w:rPr>
      </w:pPr>
    </w:p>
    <w:p w:rsidR="00561C62" w:rsidRPr="00177090" w:rsidRDefault="00561C62" w:rsidP="00561C62">
      <w:pPr>
        <w:jc w:val="center"/>
        <w:outlineLvl w:val="1"/>
        <w:rPr>
          <w:b/>
        </w:rPr>
      </w:pPr>
      <w:r w:rsidRPr="00177090">
        <w:rPr>
          <w:b/>
        </w:rPr>
        <w:t>IV. Формы контроля за исполнением административного регламента</w:t>
      </w:r>
    </w:p>
    <w:p w:rsidR="00561C62" w:rsidRPr="00177090" w:rsidRDefault="00561C62" w:rsidP="00561C62">
      <w:pPr>
        <w:jc w:val="center"/>
      </w:pPr>
    </w:p>
    <w:p w:rsidR="00561C62" w:rsidRPr="00177090" w:rsidRDefault="00561C62" w:rsidP="00561C62">
      <w:pPr>
        <w:jc w:val="center"/>
      </w:pPr>
      <w:bookmarkStart w:id="5" w:name="Par368"/>
      <w:bookmarkEnd w:id="5"/>
      <w:r w:rsidRPr="00177090">
        <w:rPr>
          <w:b/>
          <w:bCs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177090">
        <w:t xml:space="preserve">, </w:t>
      </w:r>
      <w:r w:rsidRPr="00177090">
        <w:rPr>
          <w:b/>
          <w:bCs/>
        </w:rPr>
        <w:t>устанавливающих требования к предоставлению муниципальной услуги, а также принятием ими решений</w:t>
      </w:r>
    </w:p>
    <w:p w:rsidR="00561C62" w:rsidRPr="00177090" w:rsidRDefault="00561C62" w:rsidP="00561C62">
      <w:pPr>
        <w:jc w:val="both"/>
      </w:pPr>
    </w:p>
    <w:p w:rsidR="002A1DD8" w:rsidRDefault="00561C62" w:rsidP="00561C62">
      <w:pPr>
        <w:ind w:firstLine="709"/>
        <w:jc w:val="both"/>
      </w:pPr>
      <w:r w:rsidRPr="00177090">
        <w:t>4.1. Текущий контроль за соблюдением и исполнением положений настоящего административного</w:t>
      </w:r>
      <w:r w:rsidR="002A1DD8">
        <w:t xml:space="preserve"> </w:t>
      </w:r>
      <w:r w:rsidRPr="00177090">
        <w:t xml:space="preserve"> </w:t>
      </w:r>
      <w:r w:rsidR="002A1DD8">
        <w:t xml:space="preserve"> </w:t>
      </w:r>
      <w:r w:rsidRPr="00177090">
        <w:t>регламента</w:t>
      </w:r>
      <w:r w:rsidR="002A1DD8">
        <w:t xml:space="preserve"> </w:t>
      </w:r>
      <w:r w:rsidRPr="00177090">
        <w:t xml:space="preserve"> </w:t>
      </w:r>
      <w:r w:rsidR="002A1DD8">
        <w:t xml:space="preserve"> </w:t>
      </w:r>
      <w:r w:rsidRPr="00177090">
        <w:t>и</w:t>
      </w:r>
      <w:r w:rsidR="002A1DD8">
        <w:t xml:space="preserve"> </w:t>
      </w:r>
      <w:r w:rsidRPr="00177090">
        <w:t xml:space="preserve"> </w:t>
      </w:r>
      <w:r w:rsidR="002A1DD8">
        <w:t xml:space="preserve"> </w:t>
      </w:r>
      <w:r w:rsidRPr="00177090">
        <w:t xml:space="preserve">иных </w:t>
      </w:r>
      <w:r w:rsidR="002A1DD8">
        <w:t xml:space="preserve">  </w:t>
      </w:r>
      <w:r w:rsidRPr="00177090">
        <w:t>нормативных</w:t>
      </w:r>
      <w:r w:rsidR="002A1DD8">
        <w:t xml:space="preserve"> </w:t>
      </w:r>
      <w:r w:rsidRPr="00177090">
        <w:t xml:space="preserve"> </w:t>
      </w:r>
      <w:r w:rsidR="002A1DD8">
        <w:t xml:space="preserve"> </w:t>
      </w:r>
      <w:r w:rsidRPr="00177090">
        <w:t>правовых</w:t>
      </w:r>
      <w:r w:rsidR="002A1DD8">
        <w:t xml:space="preserve">  </w:t>
      </w:r>
      <w:r w:rsidRPr="00177090">
        <w:t xml:space="preserve"> </w:t>
      </w:r>
      <w:proofErr w:type="gramStart"/>
      <w:r w:rsidRPr="00177090">
        <w:t xml:space="preserve">актов, </w:t>
      </w:r>
      <w:r w:rsidR="002A1DD8">
        <w:t xml:space="preserve">  </w:t>
      </w:r>
      <w:proofErr w:type="gramEnd"/>
      <w:r w:rsidRPr="00177090">
        <w:t xml:space="preserve">устанавливающих 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34</w:t>
      </w:r>
    </w:p>
    <w:p w:rsidR="002A1DD8" w:rsidRDefault="002A1DD8" w:rsidP="002A1DD8">
      <w:pPr>
        <w:jc w:val="both"/>
      </w:pPr>
    </w:p>
    <w:p w:rsidR="00561C62" w:rsidRPr="00177090" w:rsidRDefault="00561C62" w:rsidP="002A1DD8">
      <w:pPr>
        <w:jc w:val="both"/>
      </w:pPr>
      <w:proofErr w:type="gramStart"/>
      <w:r w:rsidRPr="00177090">
        <w:t>требования</w:t>
      </w:r>
      <w:proofErr w:type="gramEnd"/>
      <w:r w:rsidRPr="00177090">
        <w:t xml:space="preserve"> к предоставлению муниципальной услуги, осуществляется начальником Управления, заведующим УРТ.</w:t>
      </w:r>
    </w:p>
    <w:p w:rsidR="00561C62" w:rsidRPr="00177090" w:rsidRDefault="00561C62" w:rsidP="00561C62">
      <w:pPr>
        <w:ind w:firstLine="709"/>
        <w:jc w:val="both"/>
      </w:pPr>
      <w:r w:rsidRPr="00177090">
        <w:t>4.2. Контроль за деятельностью Управления, УРТ, по предоставлению муниципальной услуги осуществляется заместителем руководителя Органа, курирующим работу Управления, УРТ.</w:t>
      </w:r>
    </w:p>
    <w:p w:rsidR="00561C62" w:rsidRPr="00177090" w:rsidRDefault="00561C62" w:rsidP="00561C62">
      <w:pPr>
        <w:ind w:firstLine="709"/>
        <w:jc w:val="both"/>
      </w:pPr>
      <w:r w:rsidRPr="00177090"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jc w:val="center"/>
        <w:rPr>
          <w:b/>
        </w:rPr>
      </w:pPr>
      <w:bookmarkStart w:id="6" w:name="Par377"/>
      <w:bookmarkEnd w:id="6"/>
      <w:r w:rsidRPr="00177090"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ind w:firstLine="709"/>
        <w:jc w:val="both"/>
      </w:pPr>
      <w:r w:rsidRPr="00177090"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Плановые проверки проводятся в соответствии с планом работы Органа, но не реже 1 раза в 3 года. </w:t>
      </w:r>
    </w:p>
    <w:p w:rsidR="00561C62" w:rsidRPr="00177090" w:rsidRDefault="00561C62" w:rsidP="00561C62">
      <w:pPr>
        <w:ind w:firstLine="709"/>
        <w:jc w:val="both"/>
      </w:pPr>
      <w:r w:rsidRPr="00177090">
        <w:t>Внеплановые проверки проводятся в случае поступления в Орган, Управление, УРТ, обращений физических и юридических лиц с жалобами на нарушения их прав и законных интересов.</w:t>
      </w:r>
    </w:p>
    <w:p w:rsidR="00561C62" w:rsidRPr="00177090" w:rsidRDefault="00561C62" w:rsidP="00561C62">
      <w:pPr>
        <w:ind w:firstLine="709"/>
        <w:jc w:val="both"/>
      </w:pPr>
      <w:r w:rsidRPr="00177090"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61C62" w:rsidRPr="00177090" w:rsidRDefault="00561C62" w:rsidP="00561C62">
      <w:pPr>
        <w:ind w:firstLine="709"/>
        <w:jc w:val="both"/>
      </w:pPr>
      <w:r w:rsidRPr="00177090"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561C62" w:rsidRPr="00177090" w:rsidRDefault="00561C62" w:rsidP="00561C62">
      <w:pPr>
        <w:ind w:firstLine="709"/>
        <w:jc w:val="both"/>
      </w:pPr>
      <w:r w:rsidRPr="00177090"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7" w:name="Par387"/>
      <w:bookmarkEnd w:id="7"/>
    </w:p>
    <w:p w:rsidR="00561C62" w:rsidRPr="00177090" w:rsidRDefault="00561C62" w:rsidP="00561C62">
      <w:pPr>
        <w:jc w:val="both"/>
      </w:pPr>
    </w:p>
    <w:p w:rsidR="00561C62" w:rsidRPr="00177090" w:rsidRDefault="00561C62" w:rsidP="00561C62">
      <w:pPr>
        <w:jc w:val="center"/>
        <w:outlineLvl w:val="2"/>
        <w:rPr>
          <w:b/>
        </w:rPr>
      </w:pPr>
      <w:r w:rsidRPr="00177090">
        <w:rPr>
          <w:b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561C62" w:rsidRPr="00177090" w:rsidRDefault="00561C62" w:rsidP="00561C62">
      <w:pPr>
        <w:jc w:val="both"/>
        <w:outlineLvl w:val="2"/>
        <w:rPr>
          <w:b/>
        </w:rPr>
      </w:pPr>
    </w:p>
    <w:p w:rsidR="00561C62" w:rsidRPr="00177090" w:rsidRDefault="00561C62" w:rsidP="00561C62">
      <w:pPr>
        <w:ind w:firstLine="709"/>
        <w:jc w:val="both"/>
      </w:pPr>
      <w:r w:rsidRPr="00177090">
        <w:t xml:space="preserve">4.6. Должностные лица Органа, Управления, УРТ,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МФЦ и его работники несут ответственность, установленную законодательством Российской Федерации: 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1) за полноту передаваемых Управлению, УРТ </w:t>
      </w:r>
      <w:r w:rsidRPr="00177090">
        <w:rPr>
          <w:bCs/>
        </w:rPr>
        <w:t>заявлений</w:t>
      </w:r>
      <w:r w:rsidRPr="00177090">
        <w:t>, иных документов, принятых от заявителя в МФЦ;</w:t>
      </w:r>
    </w:p>
    <w:p w:rsidR="00561C62" w:rsidRPr="00177090" w:rsidRDefault="00561C62" w:rsidP="00561C62">
      <w:pPr>
        <w:ind w:firstLine="709"/>
        <w:jc w:val="both"/>
      </w:pPr>
      <w:r w:rsidRPr="00177090">
        <w:t xml:space="preserve">2) за своевременную передачу Управлению, УРТ </w:t>
      </w:r>
      <w:r w:rsidRPr="00177090">
        <w:rPr>
          <w:bCs/>
        </w:rPr>
        <w:t>заявлений</w:t>
      </w:r>
      <w:r w:rsidRPr="00177090">
        <w:t>, иных документов, принятых от заявителя, а также за своевременную выдачу заявителю документов, переданных в этих целях МФЦ Управлением, УРТ;</w:t>
      </w:r>
    </w:p>
    <w:p w:rsidR="00561C62" w:rsidRPr="00177090" w:rsidRDefault="00561C62" w:rsidP="00561C62">
      <w:pPr>
        <w:ind w:firstLine="709"/>
        <w:jc w:val="both"/>
      </w:pPr>
      <w:r w:rsidRPr="00177090"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61C62" w:rsidRPr="00177090" w:rsidRDefault="00561C62" w:rsidP="00561C62">
      <w:pPr>
        <w:ind w:firstLine="709"/>
        <w:jc w:val="both"/>
      </w:pPr>
      <w:r w:rsidRPr="00177090">
        <w:t>Жалоба на нарушение порядка предоставления муниципальной услуги МФЦ рассматривается Органом. При этом срок рассмотрения жалобы исчисляется со дня регистрации жалобы в Органе.</w:t>
      </w:r>
    </w:p>
    <w:p w:rsidR="00561C62" w:rsidRPr="00177090" w:rsidRDefault="00561C62" w:rsidP="00561C62">
      <w:pPr>
        <w:ind w:firstLine="709"/>
        <w:jc w:val="both"/>
      </w:pPr>
    </w:p>
    <w:p w:rsidR="00561C62" w:rsidRPr="00177090" w:rsidRDefault="00561C62" w:rsidP="00561C62">
      <w:pPr>
        <w:jc w:val="center"/>
        <w:outlineLvl w:val="2"/>
        <w:rPr>
          <w:b/>
        </w:rPr>
      </w:pPr>
      <w:bookmarkStart w:id="8" w:name="Par394"/>
      <w:bookmarkEnd w:id="8"/>
      <w:r w:rsidRPr="00177090">
        <w:rPr>
          <w:b/>
        </w:rPr>
        <w:t xml:space="preserve">Положения, характеризующие требования к порядку и формам контроля </w:t>
      </w:r>
    </w:p>
    <w:p w:rsidR="00561C62" w:rsidRPr="00177090" w:rsidRDefault="00561C62" w:rsidP="00561C62">
      <w:pPr>
        <w:jc w:val="center"/>
        <w:outlineLvl w:val="2"/>
        <w:rPr>
          <w:b/>
        </w:rPr>
      </w:pPr>
      <w:proofErr w:type="gramStart"/>
      <w:r w:rsidRPr="00177090">
        <w:rPr>
          <w:b/>
        </w:rPr>
        <w:t>за</w:t>
      </w:r>
      <w:proofErr w:type="gramEnd"/>
      <w:r w:rsidRPr="00177090">
        <w:rPr>
          <w:b/>
        </w:rPr>
        <w:t xml:space="preserve"> предоставлением муниципальной услуги со стороны граждан, </w:t>
      </w:r>
    </w:p>
    <w:p w:rsidR="00561C62" w:rsidRPr="00177090" w:rsidRDefault="00561C62" w:rsidP="00561C62">
      <w:pPr>
        <w:jc w:val="center"/>
        <w:outlineLvl w:val="2"/>
        <w:rPr>
          <w:b/>
        </w:rPr>
      </w:pPr>
      <w:proofErr w:type="gramStart"/>
      <w:r w:rsidRPr="00177090">
        <w:rPr>
          <w:b/>
        </w:rPr>
        <w:t>их</w:t>
      </w:r>
      <w:proofErr w:type="gramEnd"/>
      <w:r w:rsidRPr="00177090">
        <w:rPr>
          <w:b/>
        </w:rPr>
        <w:t xml:space="preserve"> объединений и организаций</w:t>
      </w:r>
    </w:p>
    <w:p w:rsidR="00561C62" w:rsidRPr="00177090" w:rsidRDefault="00561C62" w:rsidP="00561C62">
      <w:pPr>
        <w:jc w:val="both"/>
      </w:pPr>
    </w:p>
    <w:p w:rsidR="002A1DD8" w:rsidRDefault="00561C62" w:rsidP="00561C62">
      <w:pPr>
        <w:ind w:firstLine="709"/>
        <w:jc w:val="both"/>
      </w:pPr>
      <w:r w:rsidRPr="00177090">
        <w:t xml:space="preserve">4.7.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</w:t>
      </w:r>
      <w:proofErr w:type="gramStart"/>
      <w:r w:rsidRPr="00177090">
        <w:t xml:space="preserve">процедурами </w:t>
      </w:r>
      <w:r w:rsidR="002A1DD8">
        <w:t xml:space="preserve"> </w:t>
      </w:r>
      <w:r w:rsidRPr="00177090">
        <w:t>по</w:t>
      </w:r>
      <w:proofErr w:type="gramEnd"/>
      <w:r w:rsidRPr="00177090">
        <w:t xml:space="preserve"> </w:t>
      </w:r>
      <w:r w:rsidR="002A1DD8">
        <w:t xml:space="preserve"> </w:t>
      </w:r>
      <w:r w:rsidRPr="00177090">
        <w:t xml:space="preserve">исполнению </w:t>
      </w:r>
      <w:r w:rsidR="002A1DD8">
        <w:t xml:space="preserve"> </w:t>
      </w:r>
      <w:r w:rsidRPr="00177090">
        <w:t>муниципальной</w:t>
      </w:r>
      <w:r w:rsidR="002A1DD8">
        <w:t xml:space="preserve"> </w:t>
      </w:r>
      <w:r w:rsidRPr="00177090">
        <w:t xml:space="preserve"> услуги</w:t>
      </w:r>
      <w:r w:rsidR="002A1DD8">
        <w:t xml:space="preserve"> </w:t>
      </w:r>
      <w:r w:rsidRPr="00177090">
        <w:t xml:space="preserve"> и </w:t>
      </w:r>
      <w:r w:rsidR="002A1DD8">
        <w:t xml:space="preserve"> </w:t>
      </w:r>
      <w:r w:rsidRPr="00177090">
        <w:t>принятием</w:t>
      </w:r>
      <w:r w:rsidR="002A1DD8">
        <w:t xml:space="preserve"> </w:t>
      </w:r>
      <w:r w:rsidRPr="00177090">
        <w:t xml:space="preserve"> решений </w:t>
      </w:r>
      <w:r w:rsidR="002A1DD8">
        <w:t xml:space="preserve"> </w:t>
      </w:r>
      <w:r w:rsidRPr="00177090">
        <w:t xml:space="preserve">должностными </w:t>
      </w:r>
    </w:p>
    <w:p w:rsidR="002A1DD8" w:rsidRDefault="002A1DD8" w:rsidP="002A1DD8">
      <w:pPr>
        <w:jc w:val="both"/>
      </w:pPr>
    </w:p>
    <w:p w:rsidR="002A1DD8" w:rsidRDefault="002A1DD8" w:rsidP="002A1DD8">
      <w:pPr>
        <w:jc w:val="center"/>
      </w:pPr>
      <w:r>
        <w:t>35</w:t>
      </w:r>
    </w:p>
    <w:p w:rsidR="002A1DD8" w:rsidRDefault="002A1DD8" w:rsidP="002A1DD8">
      <w:pPr>
        <w:jc w:val="both"/>
      </w:pPr>
    </w:p>
    <w:p w:rsidR="00561C62" w:rsidRPr="00177090" w:rsidRDefault="00561C62" w:rsidP="002A1DD8">
      <w:pPr>
        <w:jc w:val="both"/>
      </w:pPr>
      <w:proofErr w:type="gramStart"/>
      <w:r w:rsidRPr="00177090">
        <w:t>лицами</w:t>
      </w:r>
      <w:proofErr w:type="gramEnd"/>
      <w:r w:rsidRPr="00177090">
        <w:t>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561C62" w:rsidRPr="00177090" w:rsidRDefault="00561C62" w:rsidP="00561C62">
      <w:pPr>
        <w:ind w:firstLine="709"/>
        <w:jc w:val="both"/>
      </w:pPr>
      <w:r w:rsidRPr="00177090">
        <w:t>Проверка также может проводиться по конкретному обращению гражданина или организации.</w:t>
      </w:r>
    </w:p>
    <w:p w:rsidR="00561C62" w:rsidRPr="00177090" w:rsidRDefault="00561C62" w:rsidP="00561C62">
      <w:pPr>
        <w:ind w:firstLine="709"/>
        <w:jc w:val="both"/>
      </w:pPr>
      <w:r w:rsidRPr="00177090"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561C62" w:rsidRPr="00177090" w:rsidRDefault="00561C62" w:rsidP="00561C62">
      <w:pPr>
        <w:jc w:val="both"/>
      </w:pPr>
    </w:p>
    <w:p w:rsidR="00561C62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9" w:name="Par402"/>
      <w:bookmarkEnd w:id="9"/>
      <w:r w:rsidRPr="00177090">
        <w:rPr>
          <w:b/>
          <w:lang w:val="en-US"/>
        </w:rPr>
        <w:t>V</w:t>
      </w:r>
      <w:r w:rsidRPr="00177090">
        <w:rPr>
          <w:b/>
        </w:rPr>
        <w:t xml:space="preserve">. </w:t>
      </w:r>
      <w:r w:rsidRPr="00177090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  <w:r w:rsidRPr="00177090">
        <w:rPr>
          <w:rFonts w:eastAsia="Calibri"/>
          <w:b/>
        </w:rPr>
        <w:t xml:space="preserve"> </w:t>
      </w:r>
      <w:r w:rsidRPr="00177090">
        <w:rPr>
          <w:b/>
          <w:bCs/>
        </w:rPr>
        <w:t>многофункционального центра, организаций, указанных в части 1.1 статьи 16 Федерального закона от 27 июля 2010 г.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61C62" w:rsidRPr="00FA0703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outlineLvl w:val="1"/>
      </w:pPr>
      <w:r w:rsidRPr="00177090">
        <w:t>Указанная в настоящем разделе информация подлежит размещению на официальном портале (сайте) Органа на Едином портале государственных и муниципальных услуг (функций),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 xml:space="preserve"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многофункционального центра, его работника, а также организаций, указанных в части 1.1 статьи 16 Федерального закона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177090">
        <w:rPr>
          <w:b/>
        </w:rPr>
        <w:t>от</w:t>
      </w:r>
      <w:proofErr w:type="gramEnd"/>
      <w:r w:rsidRPr="00177090">
        <w:rPr>
          <w:b/>
        </w:rPr>
        <w:t xml:space="preserve"> 27 июля 2010 г. № 210-ФЗ </w:t>
      </w:r>
      <w:r w:rsidRPr="00177090">
        <w:rPr>
          <w:b/>
          <w:bCs/>
        </w:rPr>
        <w:t>«Об организации предоставления государственных и муниципальных услуг»</w:t>
      </w:r>
      <w:r w:rsidRPr="00177090">
        <w:rPr>
          <w:b/>
        </w:rPr>
        <w:t>, или их работников при предоставлении муниципальной услуги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5.1. Заявители имеют право на обжалование решений, принятых в ходе предоставления муниципальной услуги, действий (бездействий) Органа, Управления, УРТ, должностных лиц Органа, Управления либо муниципального служащего, МФЦ, его работника, при предоставлении муниципальной услуги в досудебном порядке.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Организации, указанные в части 1.1 статьи 16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rPr>
          <w:b/>
          <w:bCs/>
        </w:rPr>
        <w:t xml:space="preserve"> </w:t>
      </w:r>
      <w:r w:rsidRPr="00177090">
        <w:t>в Республике Коми отсутствуют.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Предмет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5.2. Заявитель может обратиться с жалобой, в том числе в следующих случаях: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1) нарушение срока регистрации </w:t>
      </w:r>
      <w:r w:rsidRPr="00177090">
        <w:rPr>
          <w:bCs/>
        </w:rPr>
        <w:t>заявления</w:t>
      </w:r>
      <w:r w:rsidRPr="00177090">
        <w:t xml:space="preserve"> заявителя о предоставлении муниципальной услуги, запроса, указанного в статье 15.1 Федерального закона от</w:t>
      </w:r>
      <w:r w:rsidR="00B440AD">
        <w:t xml:space="preserve">                                  </w:t>
      </w:r>
      <w:r w:rsidRPr="00177090">
        <w:t xml:space="preserve">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>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2) нарушение срока предоставления муниципальной услуги.</w:t>
      </w:r>
      <w:r w:rsidRPr="00177090">
        <w:rPr>
          <w:rFonts w:eastAsia="Calibri"/>
          <w:b/>
        </w:rPr>
        <w:t xml:space="preserve"> </w:t>
      </w:r>
      <w:r w:rsidRPr="00177090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и в порядке, определенном частью 1.3 статьи 16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>;</w:t>
      </w:r>
    </w:p>
    <w:p w:rsidR="00B440AD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3) требование у заявителя </w:t>
      </w:r>
      <w:r w:rsidRPr="00177090">
        <w:rPr>
          <w:rFonts w:eastAsia="Calibri"/>
        </w:rPr>
        <w:t xml:space="preserve">документов или информации либо осуществления действий, представление </w:t>
      </w:r>
      <w:r w:rsidR="00B440AD">
        <w:rPr>
          <w:rFonts w:eastAsia="Calibri"/>
        </w:rPr>
        <w:t xml:space="preserve">  </w:t>
      </w:r>
      <w:proofErr w:type="gramStart"/>
      <w:r w:rsidRPr="00177090">
        <w:rPr>
          <w:rFonts w:eastAsia="Calibri"/>
        </w:rPr>
        <w:t xml:space="preserve">или </w:t>
      </w:r>
      <w:r w:rsidR="00B440AD">
        <w:rPr>
          <w:rFonts w:eastAsia="Calibri"/>
        </w:rPr>
        <w:t xml:space="preserve"> </w:t>
      </w:r>
      <w:r w:rsidRPr="00177090">
        <w:rPr>
          <w:rFonts w:eastAsia="Calibri"/>
        </w:rPr>
        <w:t>осуществление</w:t>
      </w:r>
      <w:proofErr w:type="gramEnd"/>
      <w:r w:rsidR="00B440AD">
        <w:rPr>
          <w:rFonts w:eastAsia="Calibri"/>
        </w:rPr>
        <w:t xml:space="preserve"> </w:t>
      </w:r>
      <w:r w:rsidRPr="00177090">
        <w:rPr>
          <w:rFonts w:eastAsia="Calibri"/>
        </w:rPr>
        <w:t xml:space="preserve"> которых </w:t>
      </w:r>
      <w:r w:rsidR="00B440AD">
        <w:rPr>
          <w:rFonts w:eastAsia="Calibri"/>
        </w:rPr>
        <w:t xml:space="preserve"> </w:t>
      </w:r>
      <w:r w:rsidRPr="00177090">
        <w:rPr>
          <w:rFonts w:eastAsia="Calibri"/>
        </w:rPr>
        <w:t xml:space="preserve">не </w:t>
      </w:r>
      <w:r w:rsidR="00B440AD">
        <w:rPr>
          <w:rFonts w:eastAsia="Calibri"/>
        </w:rPr>
        <w:t xml:space="preserve"> </w:t>
      </w:r>
      <w:r w:rsidRPr="00177090">
        <w:rPr>
          <w:rFonts w:eastAsia="Calibri"/>
        </w:rPr>
        <w:t>предусмотрено</w:t>
      </w:r>
      <w:r w:rsidRPr="00177090">
        <w:t xml:space="preserve"> </w:t>
      </w:r>
      <w:r w:rsidR="00B440AD">
        <w:t xml:space="preserve"> </w:t>
      </w:r>
      <w:r w:rsidRPr="00177090">
        <w:t>нормативными</w:t>
      </w:r>
      <w:r w:rsidR="00B440AD">
        <w:t xml:space="preserve">  </w:t>
      </w:r>
      <w:r w:rsidRPr="00177090">
        <w:t xml:space="preserve"> правовыми </w:t>
      </w:r>
    </w:p>
    <w:p w:rsidR="00B440AD" w:rsidRDefault="00B440AD" w:rsidP="00B440AD">
      <w:pPr>
        <w:widowControl w:val="0"/>
        <w:autoSpaceDE w:val="0"/>
        <w:autoSpaceDN w:val="0"/>
        <w:adjustRightInd w:val="0"/>
        <w:jc w:val="both"/>
      </w:pPr>
    </w:p>
    <w:p w:rsidR="00B440AD" w:rsidRDefault="00B440AD" w:rsidP="00B440AD">
      <w:pPr>
        <w:widowControl w:val="0"/>
        <w:autoSpaceDE w:val="0"/>
        <w:autoSpaceDN w:val="0"/>
        <w:adjustRightInd w:val="0"/>
        <w:jc w:val="center"/>
      </w:pPr>
      <w:r>
        <w:t>36</w:t>
      </w:r>
    </w:p>
    <w:p w:rsidR="00B440AD" w:rsidRDefault="00B440AD" w:rsidP="00B440AD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B440AD">
      <w:pPr>
        <w:widowControl w:val="0"/>
        <w:autoSpaceDE w:val="0"/>
        <w:autoSpaceDN w:val="0"/>
        <w:adjustRightInd w:val="0"/>
        <w:jc w:val="both"/>
      </w:pPr>
      <w:proofErr w:type="gramStart"/>
      <w:r w:rsidRPr="00177090">
        <w:t>актами</w:t>
      </w:r>
      <w:proofErr w:type="gramEnd"/>
      <w:r w:rsidRPr="00177090">
        <w:t xml:space="preserve">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561C62" w:rsidRPr="00177090" w:rsidRDefault="00561C62" w:rsidP="00561C6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77090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</w:t>
      </w:r>
      <w:r w:rsidR="00B440AD">
        <w:t xml:space="preserve">                             </w:t>
      </w:r>
      <w:r w:rsidRPr="00177090">
        <w:t xml:space="preserve">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 xml:space="preserve">;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7) отказ Органа, его должностного лица,</w:t>
      </w:r>
      <w:r w:rsidRPr="00177090">
        <w:rPr>
          <w:rFonts w:eastAsia="Calibri"/>
          <w:b/>
        </w:rPr>
        <w:t xml:space="preserve"> </w:t>
      </w:r>
      <w:r w:rsidRPr="00177090">
        <w:t xml:space="preserve">МФЦ, работника МФЦ, организаций, предусмотренных частью 1.1 статьи 16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>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8) нарушение срока или порядка выдачи документов по результатам предоставления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 В указанном случае досудебное (внесудебное) обжалование заявителем решений и действий (бездействия) МФЦ, работника МФЦ   возможно   в   случае, если   на   МФЦ, решения   и   действия (бездействие) которого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</w:pPr>
      <w:proofErr w:type="gramStart"/>
      <w:r w:rsidRPr="00177090">
        <w:t>обжалуются</w:t>
      </w:r>
      <w:proofErr w:type="gramEnd"/>
      <w:r w:rsidRPr="00177090">
        <w:t>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</w:t>
      </w:r>
      <w:r w:rsidR="00B440AD">
        <w:t xml:space="preserve">                     </w:t>
      </w:r>
      <w:r w:rsidRPr="00177090">
        <w:t xml:space="preserve">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>;</w:t>
      </w:r>
    </w:p>
    <w:p w:rsidR="00561C62" w:rsidRPr="00177090" w:rsidRDefault="00561C62" w:rsidP="00561C6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77090">
        <w:t>10)</w:t>
      </w:r>
      <w:r w:rsidRPr="00177090">
        <w:rPr>
          <w:rFonts w:eastAsia="Calibri"/>
        </w:rPr>
        <w:t xml:space="preserve"> </w:t>
      </w:r>
      <w:r w:rsidRPr="00177090"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№ 210-ФЗ </w:t>
      </w:r>
      <w:r w:rsidRPr="00177090">
        <w:rPr>
          <w:bCs/>
        </w:rPr>
        <w:t>«Об организации предоставления государственных и муниципальных услуг»</w:t>
      </w:r>
      <w:r w:rsidRPr="00177090">
        <w:t>.</w:t>
      </w:r>
    </w:p>
    <w:p w:rsidR="00561C62" w:rsidRDefault="00561C62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B440AD" w:rsidRDefault="00B440AD" w:rsidP="00B440AD">
      <w:pPr>
        <w:widowControl w:val="0"/>
        <w:autoSpaceDE w:val="0"/>
        <w:autoSpaceDN w:val="0"/>
        <w:adjustRightInd w:val="0"/>
        <w:jc w:val="center"/>
        <w:outlineLvl w:val="1"/>
      </w:pPr>
      <w:r>
        <w:t>37</w:t>
      </w:r>
    </w:p>
    <w:p w:rsidR="00B440AD" w:rsidRPr="00B440AD" w:rsidRDefault="00B440AD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77090">
        <w:rPr>
          <w:b/>
        </w:rPr>
        <w:t>Орган</w:t>
      </w:r>
      <w:r w:rsidRPr="00177090">
        <w:rPr>
          <w:b/>
          <w:bCs/>
        </w:rPr>
        <w:t xml:space="preserve">, предоставляющий муниципальную услугу </w:t>
      </w:r>
      <w:r w:rsidRPr="00177090">
        <w:rPr>
          <w:b/>
        </w:rPr>
        <w:t xml:space="preserve">и уполномоченные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proofErr w:type="gramStart"/>
      <w:r w:rsidRPr="00177090">
        <w:rPr>
          <w:b/>
        </w:rPr>
        <w:t>на</w:t>
      </w:r>
      <w:proofErr w:type="gramEnd"/>
      <w:r w:rsidRPr="00177090">
        <w:rPr>
          <w:b/>
        </w:rPr>
        <w:t xml:space="preserve"> рассмотрение жалобы должностные лица, которым может быть направлена жалоба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5.3. Жалоба подается в письменной форме на бумажном носителе, в электронной форме в Орган, МФЦ либо в Министерство экономического развития и промышленности Республики Коми - орган государственной власти, являющийся учредителем МФЦ (далее - Министерство). 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</w:t>
      </w:r>
      <w:r w:rsidRPr="00177090">
        <w:rPr>
          <w:bCs/>
        </w:rPr>
        <w:t>заявление</w:t>
      </w:r>
      <w:r w:rsidRPr="00177090">
        <w:t xml:space="preserve">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Прием жалоб в письменной форме осуществляется Министерством в месте его фактического нахождения.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услугу, в связи с отсутствием вышестоящего Органа.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Жалобы на решения и действия (бездействие) работника МФЦ подаются руководителю этого МФЦ. Жалобы на решения и действия (бездействие) руководителя МФЦ подаются в Министерство.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Порядок подачи и рассмотрения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5.4. Жалоба на решения и действия (бездействие) Органа, руководителя Органа, иного должностного лица Органа, муниципального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Органа, Единого портала государственных и муниципальных услуг (функций), а также может быть принята при личном приеме заявителя.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177090">
        <w:t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сайта МФЦ, порталов государственных и муниципальных услуг (функций), а также может быть принята при личном приеме заявителя.</w:t>
      </w:r>
      <w:r w:rsidRPr="00177090">
        <w:rPr>
          <w:rFonts w:eastAsia="Calibri"/>
          <w:b/>
        </w:rPr>
        <w:t xml:space="preserve"> 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Жалоба рассматривается МФЦ, предоставившим муниципальную услугу, порядок предоставления которой был нарушен вследствие решений и действий (бездействия) МФЦ, его должностного лица и (или) работника.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При поступлении жалобы на решения и действия (бездействие) Органа, должностного лица Органа, муниципального служащего МФЦ обеспечивает ее передачу в Орган,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5.5. Регистрация жалобы осуществляется Органом, МФЦ соответственно в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Ведение Журнала осуществляется по форме и в порядке, установленными правовым актом Органа, локальным актом МФЦ.</w:t>
      </w:r>
    </w:p>
    <w:p w:rsidR="00561C62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Органом,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B440AD" w:rsidRDefault="00B440AD" w:rsidP="00B440AD">
      <w:pPr>
        <w:autoSpaceDE w:val="0"/>
        <w:autoSpaceDN w:val="0"/>
        <w:adjustRightInd w:val="0"/>
        <w:jc w:val="both"/>
      </w:pPr>
    </w:p>
    <w:p w:rsidR="00B440AD" w:rsidRDefault="00B440AD" w:rsidP="00B440AD">
      <w:pPr>
        <w:autoSpaceDE w:val="0"/>
        <w:autoSpaceDN w:val="0"/>
        <w:adjustRightInd w:val="0"/>
        <w:jc w:val="both"/>
      </w:pPr>
    </w:p>
    <w:p w:rsidR="00B440AD" w:rsidRDefault="00B440AD" w:rsidP="00B440AD">
      <w:pPr>
        <w:autoSpaceDE w:val="0"/>
        <w:autoSpaceDN w:val="0"/>
        <w:adjustRightInd w:val="0"/>
        <w:jc w:val="center"/>
      </w:pPr>
      <w:r>
        <w:t>38</w:t>
      </w:r>
    </w:p>
    <w:p w:rsidR="00B440AD" w:rsidRPr="00177090" w:rsidRDefault="00B440AD" w:rsidP="00B440AD">
      <w:pPr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 xml:space="preserve">Расписка о регистрации жалобы на решения и действия (бездействие) Органа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</w:t>
      </w:r>
      <w:proofErr w:type="gramStart"/>
      <w:r w:rsidRPr="00177090">
        <w:t>документов</w:t>
      </w:r>
      <w:proofErr w:type="gramEnd"/>
      <w:r w:rsidRPr="00177090">
        <w:t>, направленных через МФЦ, с использованием информационно-телекоммуникационной сети «Интернет», официального сайта Органа, порталы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5.6. Жалоба должна содержать: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1) наименование Органа, должностного лица Органа, либо муниципального служащего, МФЦ, его руководителя и (или) работника, решения и действия (бездействие) которых обжалуются;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3) сведения об обжалуемых решениях и действиях (бездействии) Органа, должностного лица Органа, либо муниципального служащего, МФЦ или его работника;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4) доводы, на основании которых заявитель не согласен с решением и действием (бездействием) Органа, должностного лица Органа, либо муниципального служащего,</w:t>
      </w:r>
      <w:r w:rsidRPr="00177090">
        <w:rPr>
          <w:rFonts w:eastAsia="Calibri"/>
          <w:b/>
        </w:rPr>
        <w:t xml:space="preserve"> </w:t>
      </w:r>
      <w:r w:rsidRPr="00177090">
        <w:t xml:space="preserve">МФЦ или его работника.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Заявителем могут быть представлены документы (при наличии), подтверждающие доводы заявителя, либо их копии.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5.7. В случае если жалоба подается через представителя, им также представляется документ, подтверждающий полномочия на осуществление соответствующих действий. В качестве документа, подтверждающего полномочия представителя, может быть представлена: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а</w:t>
      </w:r>
      <w:proofErr w:type="gramEnd"/>
      <w:r w:rsidRPr="00177090">
        <w:t>) оформленная в соответствии с законодательством Российской Федерации доверенность (для физических лиц);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б</w:t>
      </w:r>
      <w:proofErr w:type="gramEnd"/>
      <w:r w:rsidRPr="00177090">
        <w:t>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77090">
        <w:t>в</w:t>
      </w:r>
      <w:proofErr w:type="gramEnd"/>
      <w:r w:rsidRPr="00177090"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место, дата и время приема жалобы заявителя;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фамилия, имя, отчество заявителя;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перечень принятых документов от заявителя;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фамилия, имя, отчество специалиста, принявшего жалобу;</w:t>
      </w:r>
    </w:p>
    <w:p w:rsidR="00561C62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- срок рассмотрения жалобы в соответствии с настоящим административным регламентом.</w:t>
      </w:r>
    </w:p>
    <w:p w:rsidR="00B440AD" w:rsidRDefault="00B440AD" w:rsidP="00B440AD">
      <w:pPr>
        <w:widowControl w:val="0"/>
        <w:autoSpaceDE w:val="0"/>
        <w:autoSpaceDN w:val="0"/>
        <w:adjustRightInd w:val="0"/>
        <w:jc w:val="both"/>
      </w:pPr>
    </w:p>
    <w:p w:rsidR="00B440AD" w:rsidRDefault="00B440AD" w:rsidP="00B440AD">
      <w:pPr>
        <w:widowControl w:val="0"/>
        <w:autoSpaceDE w:val="0"/>
        <w:autoSpaceDN w:val="0"/>
        <w:adjustRightInd w:val="0"/>
        <w:jc w:val="both"/>
      </w:pPr>
    </w:p>
    <w:p w:rsidR="00B440AD" w:rsidRDefault="00B440AD" w:rsidP="00B440AD">
      <w:pPr>
        <w:widowControl w:val="0"/>
        <w:autoSpaceDE w:val="0"/>
        <w:autoSpaceDN w:val="0"/>
        <w:adjustRightInd w:val="0"/>
        <w:jc w:val="center"/>
      </w:pPr>
      <w:r>
        <w:t>39</w:t>
      </w:r>
    </w:p>
    <w:p w:rsidR="00B440AD" w:rsidRPr="00177090" w:rsidRDefault="00B440AD" w:rsidP="00B440AD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5.9.</w:t>
      </w:r>
      <w:r w:rsidRPr="00177090">
        <w:rPr>
          <w:color w:val="FF0000"/>
        </w:rPr>
        <w:t xml:space="preserve"> </w:t>
      </w:r>
      <w:r w:rsidRPr="00177090">
        <w:t xml:space="preserve">В случае если жалоба подана заявителем в Орган, МФЦ, </w:t>
      </w:r>
      <w:r w:rsidRPr="00177090">
        <w:rPr>
          <w:rFonts w:eastAsia="Calibri"/>
        </w:rPr>
        <w:t>в Министерство</w:t>
      </w:r>
      <w:r w:rsidRPr="00177090">
        <w:t xml:space="preserve">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177090">
        <w:rPr>
          <w:rFonts w:eastAsia="Calibri"/>
        </w:rPr>
        <w:t xml:space="preserve"> сотрудник Министерства</w:t>
      </w:r>
      <w:r w:rsidRPr="00177090">
        <w:t xml:space="preserve">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561C62" w:rsidRPr="00585008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177090">
        <w:t>5.10. В случае установления в ходе или по результатам рассмотрения жалобы признаков состава административного правонарушения ил</w:t>
      </w:r>
      <w:r>
        <w:t>и преступления должностное лицо</w:t>
      </w:r>
      <w:r w:rsidRPr="00177090">
        <w:t xml:space="preserve"> Органа, работник МФЦ, наделенные полномочиями по рассмотрению жалоб незамедлительно направляют имеющиеся материалы в органы прокуратуры</w:t>
      </w:r>
      <w:r>
        <w:t>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77090">
        <w:rPr>
          <w:b/>
        </w:rPr>
        <w:t>Сроки рассмотрения жалоб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5.11. Жалоба, поступившая в Орган, МФЦ</w:t>
      </w:r>
      <w:r w:rsidRPr="00177090">
        <w:rPr>
          <w:rFonts w:eastAsia="Calibri"/>
        </w:rPr>
        <w:t>, Министерство</w:t>
      </w:r>
      <w:r w:rsidRPr="00177090">
        <w:t xml:space="preserve">, либо вышестоящий орган (при его наличии), подлежит рассмотрению в течение 15 рабочих дней со дня ее регистрации, а в случае обжалования отказа Органа, его должностного лица,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 </w:t>
      </w:r>
      <w:r w:rsidRPr="00177090">
        <w:rPr>
          <w:rFonts w:eastAsia="Calibri"/>
        </w:rPr>
        <w:t xml:space="preserve"> если  более  короткие  сроки  рассмотрения  жалобы  не  установлены   органом, предоставляющим муниципальную услугу, МФЦ, Министерством, уполномоченными на ее рассмотрение.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177090">
        <w:rPr>
          <w:b/>
        </w:rPr>
        <w:t>Перечень оснований для отказа в удовлетворении жалобы и перечень оснований для оставления жалобы без ответа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5.12.</w:t>
      </w:r>
      <w:r w:rsidRPr="00177090">
        <w:rPr>
          <w:rFonts w:ascii="Times New Roman" w:hAnsi="Times New Roman"/>
        </w:rPr>
        <w:t xml:space="preserve"> </w:t>
      </w:r>
      <w:r w:rsidRPr="00177090">
        <w:rPr>
          <w:rFonts w:ascii="Times New Roman" w:hAnsi="Times New Roman"/>
          <w:sz w:val="24"/>
          <w:szCs w:val="24"/>
        </w:rPr>
        <w:t>Основаниями для отказа в удовлетворении жалобы являются:</w:t>
      </w: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90">
        <w:rPr>
          <w:rFonts w:ascii="Times New Roman" w:hAnsi="Times New Roman"/>
          <w:sz w:val="24"/>
          <w:szCs w:val="24"/>
        </w:rPr>
        <w:t>а</w:t>
      </w:r>
      <w:proofErr w:type="gramEnd"/>
      <w:r w:rsidRPr="00177090">
        <w:rPr>
          <w:rFonts w:ascii="Times New Roman" w:hAnsi="Times New Roman"/>
          <w:sz w:val="24"/>
          <w:szCs w:val="24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90">
        <w:rPr>
          <w:rFonts w:ascii="Times New Roman" w:hAnsi="Times New Roman"/>
          <w:sz w:val="24"/>
          <w:szCs w:val="24"/>
        </w:rPr>
        <w:t>б</w:t>
      </w:r>
      <w:proofErr w:type="gramEnd"/>
      <w:r w:rsidRPr="00177090">
        <w:rPr>
          <w:rFonts w:ascii="Times New Roman" w:hAnsi="Times New Roman"/>
          <w:sz w:val="24"/>
          <w:szCs w:val="24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90">
        <w:rPr>
          <w:rFonts w:ascii="Times New Roman" w:hAnsi="Times New Roman"/>
          <w:sz w:val="24"/>
          <w:szCs w:val="24"/>
        </w:rPr>
        <w:t>в</w:t>
      </w:r>
      <w:proofErr w:type="gramEnd"/>
      <w:r w:rsidRPr="00177090">
        <w:rPr>
          <w:rFonts w:ascii="Times New Roman" w:hAnsi="Times New Roman"/>
          <w:sz w:val="24"/>
          <w:szCs w:val="24"/>
        </w:rPr>
        <w:t>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утвержденного постановлением Правительства Республики Коми от 25 декабря 2012г. № 592, в отношении того же заявителя и по тому же предмету жалобы;</w:t>
      </w: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90">
        <w:rPr>
          <w:rFonts w:ascii="Times New Roman" w:hAnsi="Times New Roman"/>
          <w:sz w:val="24"/>
          <w:szCs w:val="24"/>
        </w:rPr>
        <w:t>г</w:t>
      </w:r>
      <w:proofErr w:type="gramEnd"/>
      <w:r w:rsidRPr="00177090">
        <w:rPr>
          <w:rFonts w:ascii="Times New Roman" w:hAnsi="Times New Roman"/>
          <w:sz w:val="24"/>
          <w:szCs w:val="24"/>
        </w:rPr>
        <w:t>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561C62" w:rsidRPr="00177090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В случае если в жалобе не указаны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9B612C" w:rsidRDefault="00561C62" w:rsidP="00561C6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 xml:space="preserve">Орган, Министерство, должностное лицо, МФЦ, работник, наделенный полномочиями по рассмотрению жалоб, при получении жалобы, в которой содержатся нецензурные либо оскорбительные выражения, угрозы жизни, здоровью и имуществу должностного лица, работника, а также членов их семьи, вправе оставить жалобу без ответа по существу </w:t>
      </w:r>
      <w:r w:rsidR="009B612C" w:rsidRPr="00177090">
        <w:rPr>
          <w:rFonts w:ascii="Times New Roman" w:hAnsi="Times New Roman"/>
          <w:sz w:val="24"/>
          <w:szCs w:val="24"/>
        </w:rPr>
        <w:t>поставленных в ней вопросов и в течение 3 рабочих дней со дня регистрации жалобы сообщить</w:t>
      </w:r>
    </w:p>
    <w:p w:rsidR="009B612C" w:rsidRDefault="009B612C" w:rsidP="009B612C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B612C" w:rsidRDefault="009B612C" w:rsidP="009B612C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</w:p>
    <w:p w:rsidR="009B612C" w:rsidRDefault="009B612C" w:rsidP="009B612C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561C62" w:rsidRPr="00177090" w:rsidRDefault="00561C62" w:rsidP="009B612C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090">
        <w:rPr>
          <w:rFonts w:ascii="Times New Roman" w:hAnsi="Times New Roman"/>
          <w:sz w:val="24"/>
          <w:szCs w:val="24"/>
        </w:rPr>
        <w:t>гражданину</w:t>
      </w:r>
      <w:proofErr w:type="gramEnd"/>
      <w:r w:rsidRPr="00177090">
        <w:rPr>
          <w:rFonts w:ascii="Times New Roman" w:hAnsi="Times New Roman"/>
          <w:sz w:val="24"/>
          <w:szCs w:val="24"/>
        </w:rPr>
        <w:t>, направившему жалобу, о недопустимости злоупотребления правом.</w:t>
      </w:r>
    </w:p>
    <w:p w:rsidR="00561C62" w:rsidRPr="00177090" w:rsidRDefault="00561C62" w:rsidP="00561C62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  <w:r w:rsidRPr="00177090">
        <w:rPr>
          <w:rFonts w:ascii="Times New Roman" w:hAnsi="Times New Roman"/>
          <w:sz w:val="24"/>
          <w:szCs w:val="24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государственную услугу, орган местного самоуправления, Министерство, МФЦ, должностному лицу, работнику, наделенному полномочиями по рассмотрению жалоб, в соответствии с их компетенцией,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Результат рассмотрения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5.13. По результатам рассмотрения принимается одно из следующих решений: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2) в удовлетворении жалобы отказывается.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561C62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7090">
        <w:rPr>
          <w:b/>
        </w:rPr>
        <w:t>Порядок информирования заявителя о результатах рассмотрения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5.14. Не позднее дня, следующего за днем принятия указанного в пункте 5.13</w:t>
      </w:r>
      <w:proofErr w:type="gramStart"/>
      <w:r w:rsidRPr="00177090">
        <w:t>. настоящего</w:t>
      </w:r>
      <w:proofErr w:type="gramEnd"/>
      <w:r w:rsidRPr="00177090">
        <w:t xml:space="preserve">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В мотивированном ответе по результатам рассмотрения жалобы указываются: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а</w:t>
      </w:r>
      <w:proofErr w:type="gramEnd"/>
      <w:r w:rsidRPr="00177090">
        <w:rPr>
          <w:rFonts w:eastAsia="Calibri"/>
        </w:rPr>
        <w:t>) наименование Органа, МФЦ, 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б</w:t>
      </w:r>
      <w:proofErr w:type="gramEnd"/>
      <w:r w:rsidRPr="00177090">
        <w:rPr>
          <w:rFonts w:eastAsia="Calibri"/>
        </w:rPr>
        <w:t>) номер, дата, место принятия решения, включая сведения о должностном лице Органа, работнике МФЦ, решение или действия (бездействие) которого обжалуются;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в</w:t>
      </w:r>
      <w:proofErr w:type="gramEnd"/>
      <w:r w:rsidRPr="00177090">
        <w:rPr>
          <w:rFonts w:eastAsia="Calibri"/>
        </w:rPr>
        <w:t>) фамилия, имя, отчество (последнее - при наличии) или наименование заявителя;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г</w:t>
      </w:r>
      <w:proofErr w:type="gramEnd"/>
      <w:r w:rsidRPr="00177090">
        <w:rPr>
          <w:rFonts w:eastAsia="Calibri"/>
        </w:rPr>
        <w:t>) основания для принятия решения по жалобе;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д</w:t>
      </w:r>
      <w:proofErr w:type="gramEnd"/>
      <w:r w:rsidRPr="00177090">
        <w:rPr>
          <w:rFonts w:eastAsia="Calibri"/>
        </w:rPr>
        <w:t>) принятое по жалобе решение</w:t>
      </w:r>
      <w:r w:rsidRPr="00177090">
        <w:t xml:space="preserve"> </w:t>
      </w:r>
      <w:r w:rsidRPr="00177090">
        <w:rPr>
          <w:rFonts w:eastAsia="Calibri"/>
        </w:rPr>
        <w:t>с указанием аргументированных разъяснений о причинах принятого решения;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ж</w:t>
      </w:r>
      <w:proofErr w:type="gramEnd"/>
      <w:r w:rsidRPr="00177090">
        <w:rPr>
          <w:rFonts w:eastAsia="Calibri"/>
        </w:rPr>
        <w:t>) сведения о порядке обжалования принятого по жалобе решения.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177090">
        <w:rPr>
          <w:rFonts w:eastAsia="Calibri"/>
          <w:b/>
        </w:rPr>
        <w:t>Порядок обжалования решения по жалобе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5.15.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561C62" w:rsidRDefault="00561C62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9B612C" w:rsidRDefault="009B612C" w:rsidP="009B612C">
      <w:pPr>
        <w:widowControl w:val="0"/>
        <w:autoSpaceDE w:val="0"/>
        <w:autoSpaceDN w:val="0"/>
        <w:adjustRightInd w:val="0"/>
        <w:jc w:val="center"/>
        <w:outlineLvl w:val="1"/>
      </w:pPr>
      <w:r>
        <w:t>41</w:t>
      </w:r>
    </w:p>
    <w:p w:rsidR="009B612C" w:rsidRPr="009B612C" w:rsidRDefault="009B612C" w:rsidP="00561C62">
      <w:pPr>
        <w:widowControl w:val="0"/>
        <w:autoSpaceDE w:val="0"/>
        <w:autoSpaceDN w:val="0"/>
        <w:adjustRightInd w:val="0"/>
        <w:jc w:val="both"/>
        <w:outlineLvl w:val="1"/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177090">
        <w:rPr>
          <w:rFonts w:eastAsia="Calibri"/>
          <w:b/>
        </w:rPr>
        <w:t xml:space="preserve">Право заявителя на получение информации и документов,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proofErr w:type="gramStart"/>
      <w:r w:rsidRPr="00177090">
        <w:rPr>
          <w:rFonts w:eastAsia="Calibri"/>
          <w:b/>
        </w:rPr>
        <w:t>необходимых</w:t>
      </w:r>
      <w:proofErr w:type="gramEnd"/>
      <w:r w:rsidRPr="00177090">
        <w:rPr>
          <w:rFonts w:eastAsia="Calibri"/>
          <w:b/>
        </w:rPr>
        <w:t xml:space="preserve"> для обоснования и рассмотрения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5.16. Заявитель вправе запрашивать и получать информацию и документы, необходимые для обоснования и рассмотрения жалобы.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Заявитель обращается в Орган 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Заявление может быть направлено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портала (сайта) Органа (www.ухта.рф, www.mouhta.ru), а также может быть принято при личном приеме заявителя.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Заявление должно содержать: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rPr>
          <w:rFonts w:eastAsia="Calibri"/>
        </w:rPr>
        <w:t xml:space="preserve">1) </w:t>
      </w:r>
      <w:r w:rsidRPr="00177090">
        <w:t>наименование Органа, его должностного лица либо муниципального служащего органа исполнительной власти Республики Коми, в компетенции которого находится информация и документы необходимые для обоснования и рассмотрения жалобы</w:t>
      </w:r>
      <w:r w:rsidRPr="00177090">
        <w:rPr>
          <w:rFonts w:eastAsia="Calibri"/>
        </w:rPr>
        <w:t>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rPr>
          <w:rFonts w:eastAsia="Calibri"/>
        </w:rPr>
        <w:t xml:space="preserve">2) </w:t>
      </w:r>
      <w:r w:rsidRPr="00177090">
        <w:t>фам</w:t>
      </w:r>
      <w:r w:rsidR="009B612C">
        <w:t>илию, имя, отчество (последнее -</w:t>
      </w:r>
      <w:r w:rsidRPr="00177090">
        <w:t xml:space="preserve"> при наличии), сведения о м</w:t>
      </w:r>
      <w:r w:rsidR="009B612C">
        <w:t>есте жительства заявителя –</w:t>
      </w:r>
      <w:r w:rsidRPr="00177090">
        <w:t xml:space="preserve"> физического лица либо наименование, сведения о месте нахождения заявителя </w:t>
      </w:r>
      <w:r w:rsidR="009B612C">
        <w:t>–</w:t>
      </w:r>
      <w:r w:rsidRPr="00177090"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177090">
        <w:rPr>
          <w:rFonts w:eastAsia="Calibri"/>
        </w:rPr>
        <w:t>;</w:t>
      </w:r>
    </w:p>
    <w:p w:rsidR="00561C62" w:rsidRPr="00177090" w:rsidRDefault="00561C62" w:rsidP="00561C62">
      <w:pPr>
        <w:autoSpaceDE w:val="0"/>
        <w:autoSpaceDN w:val="0"/>
        <w:adjustRightInd w:val="0"/>
        <w:ind w:firstLine="709"/>
        <w:jc w:val="both"/>
      </w:pPr>
      <w:r w:rsidRPr="00177090">
        <w:rPr>
          <w:rFonts w:eastAsia="Calibri"/>
        </w:rPr>
        <w:t xml:space="preserve">3) </w:t>
      </w:r>
      <w:r w:rsidRPr="00177090">
        <w:t xml:space="preserve">сведения об </w:t>
      </w:r>
      <w:r w:rsidRPr="00177090">
        <w:rPr>
          <w:rFonts w:eastAsia="Calibri"/>
        </w:rPr>
        <w:t>информации и документах, необходимых для обоснования и рассмотрения жалобы</w:t>
      </w:r>
      <w:r>
        <w:rPr>
          <w:rFonts w:eastAsia="Calibri"/>
        </w:rPr>
        <w:t>.</w:t>
      </w:r>
      <w:r w:rsidRPr="00177090">
        <w:t xml:space="preserve"> 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Оснований для отказа в приеме заявления не предусмотрено.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177090">
        <w:rPr>
          <w:rFonts w:eastAsia="Calibri"/>
          <w:b/>
        </w:rPr>
        <w:t>Способы информирования заявителя о порядке подачи и рассмотрения жалобы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77090">
        <w:rPr>
          <w:rFonts w:eastAsia="Calibri"/>
        </w:rPr>
        <w:t>5.17. Информация о порядке подачи и рассмотрения жалобы размещается:</w:t>
      </w:r>
    </w:p>
    <w:p w:rsidR="00561C62" w:rsidRPr="00177090" w:rsidRDefault="00561C62" w:rsidP="00561C6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на</w:t>
      </w:r>
      <w:proofErr w:type="gramEnd"/>
      <w:r w:rsidRPr="00177090">
        <w:rPr>
          <w:rFonts w:eastAsia="Calibri"/>
        </w:rPr>
        <w:t xml:space="preserve"> информационных стендах, расположенных в Органе, Управлении в МФЦ;</w:t>
      </w:r>
    </w:p>
    <w:p w:rsidR="00561C62" w:rsidRPr="00177090" w:rsidRDefault="00561C62" w:rsidP="00561C6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proofErr w:type="gramStart"/>
      <w:r w:rsidRPr="00177090">
        <w:rPr>
          <w:rFonts w:eastAsia="Calibri"/>
        </w:rPr>
        <w:t>на</w:t>
      </w:r>
      <w:proofErr w:type="gramEnd"/>
      <w:r w:rsidRPr="00177090">
        <w:rPr>
          <w:rFonts w:eastAsia="Calibri"/>
        </w:rPr>
        <w:t xml:space="preserve"> Официальном портале (сайте) Органа, МФЦ;</w:t>
      </w:r>
    </w:p>
    <w:p w:rsidR="00561C62" w:rsidRPr="00177090" w:rsidRDefault="00561C62" w:rsidP="00561C62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proofErr w:type="gramStart"/>
      <w:r w:rsidRPr="00177090">
        <w:t>на</w:t>
      </w:r>
      <w:proofErr w:type="gramEnd"/>
      <w:r w:rsidRPr="00177090">
        <w:t xml:space="preserve"> Едином портале государственных и муниципальных услуг (функций);</w:t>
      </w:r>
    </w:p>
    <w:p w:rsidR="00561C62" w:rsidRPr="00177090" w:rsidRDefault="00561C62" w:rsidP="00561C62">
      <w:pPr>
        <w:widowControl w:val="0"/>
        <w:autoSpaceDE w:val="0"/>
        <w:autoSpaceDN w:val="0"/>
        <w:adjustRightInd w:val="0"/>
        <w:ind w:firstLine="709"/>
        <w:jc w:val="both"/>
      </w:pPr>
      <w:r w:rsidRPr="00177090">
        <w:t>5.18. Информацию о порядке подачи и рассмотрения жалобы можно получить:</w:t>
      </w:r>
    </w:p>
    <w:p w:rsidR="00561C62" w:rsidRPr="00177090" w:rsidRDefault="00561C62" w:rsidP="00561C6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77090">
        <w:t>посредством</w:t>
      </w:r>
      <w:proofErr w:type="gramEnd"/>
      <w:r w:rsidRPr="00177090">
        <w:t xml:space="preserve"> телефонной связи по номеру Органа, МФЦ;</w:t>
      </w:r>
    </w:p>
    <w:p w:rsidR="00561C62" w:rsidRPr="00177090" w:rsidRDefault="00561C62" w:rsidP="00561C6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77090">
        <w:t>посредством</w:t>
      </w:r>
      <w:proofErr w:type="gramEnd"/>
      <w:r w:rsidRPr="00177090">
        <w:t xml:space="preserve"> факсимильного сообщения;</w:t>
      </w:r>
    </w:p>
    <w:p w:rsidR="00561C62" w:rsidRPr="00177090" w:rsidRDefault="00561C62" w:rsidP="00561C6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77090">
        <w:t>при</w:t>
      </w:r>
      <w:proofErr w:type="gramEnd"/>
      <w:r w:rsidRPr="00177090">
        <w:t xml:space="preserve"> личном обращении в Орган, МФЦ, в том числе по электронной почте;</w:t>
      </w:r>
    </w:p>
    <w:p w:rsidR="00561C62" w:rsidRPr="00177090" w:rsidRDefault="00561C62" w:rsidP="00561C6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77090">
        <w:t>при</w:t>
      </w:r>
      <w:proofErr w:type="gramEnd"/>
      <w:r w:rsidRPr="00177090">
        <w:t xml:space="preserve"> письменном обращении в Орган, МФЦ;</w:t>
      </w:r>
    </w:p>
    <w:p w:rsidR="00561C62" w:rsidRPr="00177090" w:rsidRDefault="00561C62" w:rsidP="00561C62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77090">
        <w:t>путем</w:t>
      </w:r>
      <w:proofErr w:type="gramEnd"/>
      <w:r w:rsidRPr="00177090">
        <w:t xml:space="preserve"> публичного информирования.</w:t>
      </w:r>
    </w:p>
    <w:p w:rsidR="00561C62" w:rsidRPr="00177090" w:rsidRDefault="00561C62" w:rsidP="00561C62">
      <w:pPr>
        <w:autoSpaceDE w:val="0"/>
        <w:autoSpaceDN w:val="0"/>
        <w:adjustRightInd w:val="0"/>
        <w:jc w:val="both"/>
      </w:pPr>
    </w:p>
    <w:p w:rsidR="00561C62" w:rsidRPr="00177090" w:rsidRDefault="009B612C" w:rsidP="009B612C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  <w:r w:rsidRPr="00177090">
        <w:rPr>
          <w:sz w:val="20"/>
          <w:szCs w:val="20"/>
        </w:rPr>
        <w:t>Приложение</w:t>
      </w: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  <w:proofErr w:type="gramStart"/>
      <w:r w:rsidRPr="00177090">
        <w:rPr>
          <w:sz w:val="20"/>
          <w:szCs w:val="20"/>
        </w:rPr>
        <w:t>к</w:t>
      </w:r>
      <w:proofErr w:type="gramEnd"/>
      <w:r w:rsidRPr="00177090">
        <w:rPr>
          <w:sz w:val="20"/>
          <w:szCs w:val="20"/>
        </w:rPr>
        <w:t xml:space="preserve"> административному регламенту предоставления </w:t>
      </w:r>
    </w:p>
    <w:p w:rsidR="00561C62" w:rsidRPr="00177090" w:rsidRDefault="00561C62" w:rsidP="00561C62">
      <w:pPr>
        <w:jc w:val="right"/>
        <w:outlineLvl w:val="0"/>
        <w:rPr>
          <w:sz w:val="20"/>
          <w:szCs w:val="20"/>
        </w:rPr>
      </w:pPr>
      <w:proofErr w:type="gramStart"/>
      <w:r w:rsidRPr="00177090">
        <w:rPr>
          <w:sz w:val="20"/>
          <w:szCs w:val="20"/>
        </w:rPr>
        <w:t>муниципальной</w:t>
      </w:r>
      <w:proofErr w:type="gramEnd"/>
      <w:r w:rsidRPr="00177090">
        <w:rPr>
          <w:sz w:val="20"/>
          <w:szCs w:val="20"/>
        </w:rPr>
        <w:t xml:space="preserve"> услуги «Присвоение адреса объекту адресации, </w:t>
      </w:r>
    </w:p>
    <w:p w:rsidR="00561C62" w:rsidRPr="00177090" w:rsidRDefault="00561C62" w:rsidP="00561C62">
      <w:pPr>
        <w:jc w:val="right"/>
        <w:outlineLvl w:val="0"/>
      </w:pPr>
      <w:proofErr w:type="gramStart"/>
      <w:r w:rsidRPr="00177090">
        <w:rPr>
          <w:sz w:val="20"/>
          <w:szCs w:val="20"/>
        </w:rPr>
        <w:t>изменение</w:t>
      </w:r>
      <w:proofErr w:type="gramEnd"/>
      <w:r w:rsidRPr="00177090">
        <w:rPr>
          <w:sz w:val="20"/>
          <w:szCs w:val="20"/>
        </w:rPr>
        <w:t xml:space="preserve"> и аннулирование такого адреса»</w:t>
      </w:r>
    </w:p>
    <w:p w:rsidR="00561C62" w:rsidRDefault="00561C62" w:rsidP="00561C62">
      <w:pPr>
        <w:outlineLvl w:val="0"/>
      </w:pPr>
    </w:p>
    <w:p w:rsidR="00B026C6" w:rsidRPr="00177090" w:rsidRDefault="00B026C6" w:rsidP="00561C62">
      <w:pPr>
        <w:outlineLvl w:val="0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561C62" w:rsidRPr="00177090" w:rsidTr="00B026C6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jc w:val="right"/>
              <w:outlineLvl w:val="0"/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B026C6" w:rsidP="00B026C6">
            <w:pPr>
              <w:widowControl w:val="0"/>
              <w:outlineLvl w:val="0"/>
            </w:pPr>
            <w:r>
              <w:t>Лист № 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jc w:val="right"/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B026C6">
        <w:trPr>
          <w:trHeight w:val="195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C62" w:rsidRPr="00177090" w:rsidRDefault="00561C62" w:rsidP="00262598">
            <w:pPr>
              <w:widowControl w:val="0"/>
              <w:jc w:val="right"/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B026C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Заявление в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Заявление принято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регистрационный</w:t>
            </w:r>
            <w:proofErr w:type="gramEnd"/>
            <w:r w:rsidRPr="00177090">
              <w:t xml:space="preserve"> номер _______________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количество</w:t>
            </w:r>
            <w:proofErr w:type="gramEnd"/>
            <w:r w:rsidRPr="00177090">
              <w:t xml:space="preserve"> листов заявления ___________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количество</w:t>
            </w:r>
            <w:proofErr w:type="gramEnd"/>
            <w:r w:rsidRPr="00177090">
              <w:t xml:space="preserve"> прилагаемых документов ____,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в</w:t>
            </w:r>
            <w:proofErr w:type="gramEnd"/>
            <w:r w:rsidRPr="00177090">
              <w:t xml:space="preserve"> том числе оригиналов ___, копий ____, количество листов в оригиналах ____, копиях ____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ФИО должностного лица ________________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подпись</w:t>
            </w:r>
            <w:proofErr w:type="gramEnd"/>
            <w:r w:rsidRPr="00177090">
              <w:t xml:space="preserve"> должностного лица ____________</w:t>
            </w:r>
          </w:p>
        </w:tc>
      </w:tr>
      <w:tr w:rsidR="00561C62" w:rsidRPr="00177090" w:rsidTr="00B026C6">
        <w:trPr>
          <w:trHeight w:val="41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rFonts w:hint="eastAsia"/>
              </w:rPr>
            </w:pPr>
            <w:r w:rsidRPr="00177090">
              <w:t>----------------------------------------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(</w:t>
            </w:r>
            <w:proofErr w:type="gramStart"/>
            <w:r w:rsidRPr="00177090">
              <w:t>наименование</w:t>
            </w:r>
            <w:proofErr w:type="gramEnd"/>
            <w:r w:rsidRPr="00177090">
              <w:t xml:space="preserve"> органа местного самоуправления, органа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_________________________</w:t>
            </w:r>
          </w:p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государственной</w:t>
            </w:r>
            <w:proofErr w:type="gramEnd"/>
            <w:r w:rsidRPr="00177090">
              <w:t xml:space="preserve">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proofErr w:type="gramStart"/>
            <w:r w:rsidRPr="00177090">
              <w:t>дата</w:t>
            </w:r>
            <w:proofErr w:type="gramEnd"/>
            <w:r w:rsidRPr="00177090">
              <w:t xml:space="preserve"> «__» ____________ ____ г.</w:t>
            </w:r>
          </w:p>
        </w:tc>
      </w:tr>
      <w:tr w:rsidR="00561C62" w:rsidRPr="00177090" w:rsidTr="00B026C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b/>
              </w:rPr>
            </w:pPr>
            <w:r w:rsidRPr="00177090">
              <w:rPr>
                <w:b/>
              </w:rPr>
              <w:t>Прошу в отношении объекта адресации: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Вид: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</w:p>
          <w:p w:rsidR="00561C62" w:rsidRPr="00177090" w:rsidRDefault="00561C62" w:rsidP="00262598">
            <w:pPr>
              <w:widowControl w:val="0"/>
              <w:outlineLvl w:val="0"/>
            </w:pPr>
          </w:p>
          <w:p w:rsidR="00561C62" w:rsidRPr="00177090" w:rsidRDefault="00561C62" w:rsidP="00262598">
            <w:pPr>
              <w:widowControl w:val="0"/>
              <w:outlineLvl w:val="0"/>
            </w:pPr>
          </w:p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Машино-место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Здание (сооружения)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B026C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b/>
              </w:rPr>
            </w:pPr>
            <w:r w:rsidRPr="00177090">
              <w:rPr>
                <w:b/>
              </w:rPr>
              <w:t>Присвоить адрес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В связи с: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земельного участка(</w:t>
            </w:r>
            <w:proofErr w:type="spellStart"/>
            <w:r w:rsidRPr="00177090">
              <w:rPr>
                <w:b/>
              </w:rPr>
              <w:t>ов</w:t>
            </w:r>
            <w:proofErr w:type="spellEnd"/>
            <w:r w:rsidRPr="00177090">
              <w:rPr>
                <w:b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61C62" w:rsidRPr="00177090" w:rsidTr="00B026C6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B026C6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B026C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земельного участка(</w:t>
            </w:r>
            <w:proofErr w:type="spellStart"/>
            <w:r w:rsidRPr="00177090">
              <w:rPr>
                <w:b/>
              </w:rPr>
              <w:t>ов</w:t>
            </w:r>
            <w:proofErr w:type="spellEnd"/>
            <w:r w:rsidRPr="00177090">
              <w:rPr>
                <w:b/>
              </w:rPr>
              <w:t>) путем раздела земельного участка</w:t>
            </w:r>
          </w:p>
        </w:tc>
      </w:tr>
      <w:tr w:rsidR="00561C62" w:rsidRPr="00177090" w:rsidTr="00B026C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</w:tbl>
    <w:p w:rsidR="00B026C6" w:rsidRDefault="00B026C6"/>
    <w:p w:rsidR="00B026C6" w:rsidRDefault="00B026C6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3427"/>
        <w:gridCol w:w="5225"/>
      </w:tblGrid>
      <w:tr w:rsidR="00561C62" w:rsidRPr="00177090" w:rsidTr="00B026C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Адрес земельного участка, раздел которого осуществляется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земельного участка путем объединения земельных участков</w:t>
            </w: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>Количество объединяемых земельных участков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 xml:space="preserve">Кадастровый номер объединяемого земельного участка </w:t>
            </w:r>
            <w:hyperlink r:id="rId35" w:anchor="Par521" w:history="1">
              <w:r w:rsidRPr="00177090">
                <w:rPr>
                  <w:rStyle w:val="ab"/>
                </w:rPr>
                <w:t>&lt;1&gt;</w:t>
              </w:r>
            </w:hyperlink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widowControl w:val="0"/>
              <w:outlineLvl w:val="0"/>
            </w:pPr>
            <w:r w:rsidRPr="00177090">
              <w:t xml:space="preserve">Адрес объединяемого земельного участка </w:t>
            </w:r>
            <w:hyperlink r:id="rId36" w:anchor="Par521" w:history="1">
              <w:r w:rsidRPr="00177090">
                <w:rPr>
                  <w:rStyle w:val="ab"/>
                </w:rPr>
                <w:t>&lt;1&gt;</w:t>
              </w:r>
            </w:hyperlink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  <w:tr w:rsidR="00561C62" w:rsidRPr="00177090" w:rsidTr="00B026C6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widowControl w:val="0"/>
              <w:outlineLvl w:val="0"/>
            </w:pPr>
          </w:p>
        </w:tc>
      </w:tr>
    </w:tbl>
    <w:p w:rsidR="00561C62" w:rsidRPr="00177090" w:rsidRDefault="00561C62" w:rsidP="00561C62"/>
    <w:p w:rsidR="00561C62" w:rsidRDefault="00561C62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Default="00B026C6" w:rsidP="00561C62"/>
    <w:p w:rsidR="00B026C6" w:rsidRPr="00177090" w:rsidRDefault="00B026C6" w:rsidP="00561C62"/>
    <w:tbl>
      <w:tblPr>
        <w:tblW w:w="9795" w:type="dxa"/>
        <w:tblInd w:w="-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434"/>
        <w:gridCol w:w="3402"/>
        <w:gridCol w:w="14"/>
        <w:gridCol w:w="1940"/>
        <w:gridCol w:w="1331"/>
        <w:gridCol w:w="1998"/>
      </w:tblGrid>
      <w:tr w:rsidR="00561C62" w:rsidRPr="00177090" w:rsidTr="00262598">
        <w:tc>
          <w:tcPr>
            <w:tcW w:w="6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AF1EB0" w:rsidP="00262598">
            <w:pPr>
              <w:outlineLvl w:val="0"/>
            </w:pPr>
            <w:r>
              <w:t>Лист № __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262598">
        <w:tc>
          <w:tcPr>
            <w:tcW w:w="97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земельного участка(</w:t>
            </w:r>
            <w:proofErr w:type="spellStart"/>
            <w:r w:rsidRPr="00177090">
              <w:rPr>
                <w:b/>
              </w:rPr>
              <w:t>ов</w:t>
            </w:r>
            <w:proofErr w:type="spellEnd"/>
            <w:r w:rsidRPr="00177090">
              <w:rPr>
                <w:b/>
              </w:rPr>
              <w:t>) путем выдела из земельного участка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земельного участка, из которого осуществляется выдел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земельного участка, из которого осуществляется выдел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6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земельного участка(</w:t>
            </w:r>
            <w:proofErr w:type="spellStart"/>
            <w:r w:rsidRPr="00177090">
              <w:rPr>
                <w:b/>
              </w:rPr>
              <w:t>ов</w:t>
            </w:r>
            <w:proofErr w:type="spellEnd"/>
            <w:r w:rsidRPr="00177090">
              <w:rPr>
                <w:b/>
              </w:rPr>
              <w:t>) путем перераспределения земельных участков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образуемых земельных участков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земельных участков, которые перераспределяются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Кадастровый номер земельного участка, который перераспределяется </w:t>
            </w:r>
            <w:hyperlink r:id="rId37" w:anchor="Par522" w:history="1">
              <w:r w:rsidRPr="00177090">
                <w:rPr>
                  <w:rStyle w:val="ab"/>
                </w:rPr>
                <w:t>&lt;2&gt;</w:t>
              </w:r>
            </w:hyperlink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Адрес земельного участка, который перераспределяется </w:t>
            </w:r>
            <w:hyperlink r:id="rId38" w:anchor="Par522" w:history="1">
              <w:r w:rsidRPr="00177090">
                <w:rPr>
                  <w:rStyle w:val="ab"/>
                </w:rPr>
                <w:t>&lt;2&gt;</w:t>
              </w:r>
            </w:hyperlink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6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Строительством, реконструкцией здания (строения), сооружения</w:t>
            </w:r>
          </w:p>
        </w:tc>
      </w:tr>
      <w:tr w:rsidR="00561C62" w:rsidRPr="00177090" w:rsidTr="0026259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земельного участка, на котором осуществляется строительство (реконструкция)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16"/>
                <w:szCs w:val="16"/>
              </w:rPr>
            </w:pP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17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jc w:val="both"/>
              <w:outlineLvl w:val="0"/>
              <w:rPr>
                <w:rFonts w:hint="eastAsia"/>
                <w:b/>
              </w:rPr>
            </w:pPr>
            <w:r w:rsidRPr="00177090">
              <w:rPr>
                <w:b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</w:t>
            </w:r>
          </w:p>
          <w:p w:rsidR="00561C62" w:rsidRPr="00177090" w:rsidRDefault="00561C62" w:rsidP="00262598">
            <w:pPr>
              <w:jc w:val="both"/>
              <w:outlineLvl w:val="0"/>
            </w:pPr>
            <w:r w:rsidRPr="00177090">
              <w:rPr>
                <w:b/>
              </w:rPr>
              <w:t>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Тип здания, (строения) сооружения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62" w:rsidRPr="00177090" w:rsidRDefault="00561C62" w:rsidP="00262598">
            <w:pPr>
              <w:outlineLvl w:val="0"/>
            </w:pPr>
          </w:p>
        </w:tc>
      </w:tr>
    </w:tbl>
    <w:p w:rsidR="00561C62" w:rsidRPr="00177090" w:rsidRDefault="00561C62" w:rsidP="00561C6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29"/>
        <w:gridCol w:w="3652"/>
        <w:gridCol w:w="5244"/>
      </w:tblGrid>
      <w:tr w:rsidR="00561C62" w:rsidRPr="00177090" w:rsidTr="00262598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земельного участка, на котором осуществляется строительство (реконструкция)</w:t>
            </w: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2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помещения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помещения</w:t>
            </w: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</w:tbl>
    <w:p w:rsidR="00561C62" w:rsidRPr="00177090" w:rsidRDefault="00561C62" w:rsidP="00561C62"/>
    <w:p w:rsidR="00561C62" w:rsidRDefault="00561C62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Default="00AF1EB0" w:rsidP="00561C62"/>
    <w:p w:rsidR="00AF1EB0" w:rsidRPr="00177090" w:rsidRDefault="00AF1EB0" w:rsidP="00561C62"/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27"/>
        <w:gridCol w:w="444"/>
        <w:gridCol w:w="2210"/>
        <w:gridCol w:w="907"/>
        <w:gridCol w:w="49"/>
        <w:gridCol w:w="303"/>
        <w:gridCol w:w="371"/>
        <w:gridCol w:w="803"/>
        <w:gridCol w:w="1016"/>
        <w:gridCol w:w="685"/>
        <w:gridCol w:w="1229"/>
        <w:gridCol w:w="755"/>
      </w:tblGrid>
      <w:tr w:rsidR="00561C62" w:rsidRPr="00177090" w:rsidTr="00262598">
        <w:trPr>
          <w:trHeight w:val="20"/>
        </w:trPr>
        <w:tc>
          <w:tcPr>
            <w:tcW w:w="60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Лист № ___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помещения(</w:t>
            </w:r>
            <w:proofErr w:type="spellStart"/>
            <w:r w:rsidRPr="00177090">
              <w:rPr>
                <w:b/>
              </w:rPr>
              <w:t>ий</w:t>
            </w:r>
            <w:proofErr w:type="spellEnd"/>
            <w:r w:rsidRPr="00177090">
              <w:rPr>
                <w:b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жилого помещения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образуемых помещений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нежилого помещения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t>Количество образуемых помещений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gridAfter w:val="12"/>
          <w:wAfter w:w="9197" w:type="dxa"/>
          <w:trHeight w:val="3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здания, сооружения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здания, сооружения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помещения(</w:t>
            </w:r>
            <w:proofErr w:type="spellStart"/>
            <w:r w:rsidRPr="00177090">
              <w:rPr>
                <w:b/>
              </w:rPr>
              <w:t>ий</w:t>
            </w:r>
            <w:proofErr w:type="spellEnd"/>
            <w:r w:rsidRPr="00177090">
              <w:rPr>
                <w:b/>
              </w:rPr>
              <w:t xml:space="preserve">) в здании (строении), сооружении путем раздела помещения,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-места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Назначение помещения (жилое (нежилое) помещение) </w:t>
            </w:r>
            <w:hyperlink r:id="rId39" w:anchor="Par523" w:history="1">
              <w:r w:rsidRPr="00177090">
                <w:rPr>
                  <w:rStyle w:val="ab"/>
                </w:rPr>
                <w:t>&lt;3&gt;</w:t>
              </w:r>
            </w:hyperlink>
          </w:p>
        </w:tc>
        <w:tc>
          <w:tcPr>
            <w:tcW w:w="3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Вид помещения </w:t>
            </w:r>
            <w:hyperlink r:id="rId40" w:anchor="Par523" w:history="1">
              <w:r w:rsidRPr="00177090">
                <w:rPr>
                  <w:rStyle w:val="ab"/>
                </w:rPr>
                <w:t>&lt;3&gt;</w:t>
              </w:r>
            </w:hyperlink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Количество помещений </w:t>
            </w:r>
            <w:hyperlink r:id="rId41" w:anchor="Par523" w:history="1">
              <w:r w:rsidRPr="00177090">
                <w:rPr>
                  <w:rStyle w:val="ab"/>
                </w:rPr>
                <w:t>&lt;3&gt;</w:t>
              </w:r>
            </w:hyperlink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3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помещения, раздел которого осуществляется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помещения, раздел которого осуществляется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 в здании (строении), сооружении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нежилого помещения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объединяемых помещений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Кадастровый номер объединяемого помещения </w:t>
            </w:r>
            <w:hyperlink r:id="rId42" w:anchor="Par524" w:history="1">
              <w:r w:rsidRPr="00177090">
                <w:rPr>
                  <w:rStyle w:val="ab"/>
                </w:rPr>
                <w:t>&lt;4&gt;</w:t>
              </w:r>
            </w:hyperlink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Адрес объединяемого помещения </w:t>
            </w:r>
            <w:hyperlink r:id="rId43" w:anchor="Par524" w:history="1">
              <w:r w:rsidRPr="00177090">
                <w:rPr>
                  <w:rStyle w:val="ab"/>
                </w:rPr>
                <w:t>&lt;4&gt;</w:t>
              </w:r>
            </w:hyperlink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</w:tbl>
    <w:p w:rsidR="00561C62" w:rsidRPr="00177090" w:rsidRDefault="00561C62" w:rsidP="00561C62">
      <w:pPr>
        <w:rPr>
          <w:sz w:val="2"/>
          <w:szCs w:val="2"/>
        </w:rPr>
      </w:pP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824"/>
        <w:gridCol w:w="644"/>
        <w:gridCol w:w="371"/>
        <w:gridCol w:w="4488"/>
      </w:tblGrid>
      <w:tr w:rsidR="00561C62" w:rsidRPr="00177090" w:rsidTr="00262598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Образование нежилого помещения</w:t>
            </w:r>
          </w:p>
        </w:tc>
      </w:tr>
      <w:tr w:rsidR="00561C62" w:rsidRPr="00177090" w:rsidTr="0026259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Количество образуемых помещений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здания, сооружения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здания, сооружения</w:t>
            </w:r>
          </w:p>
        </w:tc>
      </w:tr>
      <w:tr w:rsidR="00561C62" w:rsidRPr="00177090" w:rsidTr="0026259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76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76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6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561C62" w:rsidRDefault="00561C62" w:rsidP="00561C62"/>
    <w:p w:rsidR="00AF1EB0" w:rsidRPr="00177090" w:rsidRDefault="00AF1EB0" w:rsidP="00561C62"/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9"/>
        <w:gridCol w:w="17"/>
        <w:gridCol w:w="3528"/>
        <w:gridCol w:w="283"/>
        <w:gridCol w:w="1276"/>
        <w:gridCol w:w="1702"/>
        <w:gridCol w:w="1985"/>
      </w:tblGrid>
      <w:tr w:rsidR="00561C62" w:rsidRPr="00177090" w:rsidTr="00262598">
        <w:trPr>
          <w:trHeight w:val="20"/>
        </w:trPr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Лист № 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  <w:rPr>
                <w:b/>
              </w:rPr>
            </w:pPr>
            <w:r w:rsidRPr="00177090">
              <w:rPr>
                <w:b/>
              </w:rPr>
              <w:t xml:space="preserve">Образованием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-места в здании, сооружении путем раздела здания, сооружения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Количество образуемых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здания, сооружения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здания, сооружения</w:t>
            </w:r>
          </w:p>
        </w:tc>
      </w:tr>
      <w:tr w:rsidR="00561C62" w:rsidRPr="00177090" w:rsidTr="00262598">
        <w:trPr>
          <w:trHeight w:val="14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14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 xml:space="preserve">Образованием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-места (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 xml:space="preserve">-мест) в здании, сооружении путем раздела помещения,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-места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Количество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</w:t>
            </w:r>
          </w:p>
        </w:tc>
      </w:tr>
      <w:tr w:rsidR="00561C62" w:rsidRPr="00177090" w:rsidTr="00262598">
        <w:trPr>
          <w:trHeight w:val="52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  <w:r w:rsidRPr="00177090">
              <w:t xml:space="preserve">Кадастровый номер </w:t>
            </w:r>
            <w:proofErr w:type="gramStart"/>
            <w:r w:rsidRPr="00177090">
              <w:t xml:space="preserve">помещения,  </w:t>
            </w:r>
            <w:proofErr w:type="spellStart"/>
            <w:r w:rsidRPr="00177090">
              <w:t>машино</w:t>
            </w:r>
            <w:proofErr w:type="spellEnd"/>
            <w:proofErr w:type="gramEnd"/>
            <w:r w:rsidRPr="00177090">
              <w:t>-места,  раздел которого осуществляется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  <w:r w:rsidRPr="00177090">
              <w:t xml:space="preserve">Адрес помещения,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-места раздел которого осуществляется</w:t>
            </w:r>
          </w:p>
        </w:tc>
      </w:tr>
      <w:tr w:rsidR="00561C62" w:rsidRPr="00177090" w:rsidTr="00262598">
        <w:trPr>
          <w:trHeight w:val="2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 xml:space="preserve">Образованием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 xml:space="preserve">-места в здании, сооружении путем объединения помещений,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 в здании, сооружении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Количество объединяемых помещений,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Кадастровый номер объединяемого помещения </w:t>
            </w:r>
            <w:hyperlink r:id="rId44" w:anchor="Par524" w:history="1">
              <w:r w:rsidRPr="00177090">
                <w:rPr>
                  <w:rStyle w:val="ab"/>
                </w:rPr>
                <w:t>&lt;4&gt;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Адрес объединяемого помещения </w:t>
            </w:r>
            <w:hyperlink r:id="rId45" w:anchor="Par524" w:history="1">
              <w:r w:rsidRPr="00177090">
                <w:rPr>
                  <w:rStyle w:val="ab"/>
                </w:rPr>
                <w:t>&lt;4&gt;</w:t>
              </w:r>
            </w:hyperlink>
          </w:p>
        </w:tc>
      </w:tr>
      <w:tr w:rsidR="00561C62" w:rsidRPr="00177090" w:rsidTr="00262598">
        <w:trPr>
          <w:trHeight w:val="24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7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sz w:val="20"/>
                <w:szCs w:val="20"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 xml:space="preserve">Образованием </w:t>
            </w:r>
            <w:proofErr w:type="spellStart"/>
            <w:r w:rsidRPr="00177090">
              <w:rPr>
                <w:b/>
              </w:rPr>
              <w:t>машино</w:t>
            </w:r>
            <w:proofErr w:type="spellEnd"/>
            <w:r w:rsidRPr="00177090">
              <w:rPr>
                <w:b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t xml:space="preserve">Количество образуемых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Кадастровый номер здания, сооружения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Адрес здания, сооружения</w:t>
            </w: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149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2" w:rsidRPr="00177090" w:rsidRDefault="00561C62" w:rsidP="00262598"/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</w:pPr>
            <w:r w:rsidRPr="00177090">
              <w:rPr>
                <w:rStyle w:val="FontStyle63"/>
                <w:sz w:val="20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77090">
              <w:rPr>
                <w:rStyle w:val="FontStyle63"/>
                <w:sz w:val="20"/>
              </w:rPr>
              <w:t>машино</w:t>
            </w:r>
            <w:proofErr w:type="spellEnd"/>
            <w:r w:rsidRPr="00177090">
              <w:rPr>
                <w:rStyle w:val="FontStyle63"/>
                <w:sz w:val="20"/>
              </w:rPr>
              <w:t xml:space="preserve">-места,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(Собрание законодательства Российской Федерации, 2015, № 29, ст. 4344; 2020, № 22, ст. 3383) (далее - Федеральный закон «О государственной регистрации недвижимости») в соответствии с документацией по планировке территории пли проектной документацией на здание (строение), сооружение, помещение, </w:t>
            </w:r>
            <w:proofErr w:type="spellStart"/>
            <w:r w:rsidRPr="00177090">
              <w:rPr>
                <w:rStyle w:val="FontStyle63"/>
                <w:sz w:val="20"/>
              </w:rPr>
              <w:t>машино</w:t>
            </w:r>
            <w:proofErr w:type="spellEnd"/>
            <w:r w:rsidRPr="00177090">
              <w:rPr>
                <w:rStyle w:val="FontStyle63"/>
                <w:sz w:val="20"/>
              </w:rPr>
              <w:t>-место</w:t>
            </w: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2" w:rsidRPr="00177090" w:rsidRDefault="00561C62" w:rsidP="00262598"/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-места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77090">
              <w:t>машино</w:t>
            </w:r>
            <w:proofErr w:type="spellEnd"/>
            <w:r w:rsidRPr="00177090">
              <w:t>-места</w:t>
            </w: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2" w:rsidRPr="00177090" w:rsidRDefault="00561C62" w:rsidP="00262598"/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2" w:rsidRPr="00177090" w:rsidRDefault="00561C62" w:rsidP="00262598"/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rPr>
          <w:trHeight w:val="2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62" w:rsidRPr="00177090" w:rsidRDefault="00561C62" w:rsidP="00262598"/>
        </w:tc>
        <w:tc>
          <w:tcPr>
            <w:tcW w:w="3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</w:tbl>
    <w:p w:rsidR="00561C62" w:rsidRPr="00177090" w:rsidRDefault="00561C62" w:rsidP="00561C62"/>
    <w:tbl>
      <w:tblPr>
        <w:tblpPr w:leftFromText="180" w:rightFromText="180" w:vertAnchor="text" w:tblpX="-34" w:tblpY="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1"/>
        <w:gridCol w:w="142"/>
        <w:gridCol w:w="3970"/>
        <w:gridCol w:w="1266"/>
        <w:gridCol w:w="1423"/>
        <w:gridCol w:w="1989"/>
      </w:tblGrid>
      <w:tr w:rsidR="00561C62" w:rsidRPr="00177090" w:rsidTr="00262598">
        <w:tc>
          <w:tcPr>
            <w:tcW w:w="6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  <w:rPr>
                <w:rFonts w:hint="eastAsia"/>
              </w:rPr>
            </w:pPr>
          </w:p>
          <w:p w:rsidR="00561C62" w:rsidRPr="00177090" w:rsidRDefault="00561C62" w:rsidP="00262598">
            <w:pPr>
              <w:outlineLvl w:val="0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D41C22" w:rsidP="00262598">
            <w:pPr>
              <w:outlineLvl w:val="0"/>
            </w:pPr>
            <w:r>
              <w:t>Лист № __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262598">
        <w:trPr>
          <w:trHeight w:val="9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pStyle w:val="Style40"/>
              <w:spacing w:line="245" w:lineRule="exact"/>
              <w:jc w:val="both"/>
            </w:pPr>
            <w:r w:rsidRPr="00177090">
              <w:rPr>
                <w:rStyle w:val="FontStyle63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77090">
              <w:rPr>
                <w:rStyle w:val="FontStyle63"/>
                <w:sz w:val="24"/>
                <w:szCs w:val="24"/>
              </w:rPr>
              <w:t>машино</w:t>
            </w:r>
            <w:proofErr w:type="spellEnd"/>
            <w:r w:rsidRPr="00177090">
              <w:rPr>
                <w:rStyle w:val="FontStyle63"/>
                <w:sz w:val="24"/>
                <w:szCs w:val="24"/>
              </w:rPr>
              <w:t>-места,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561C62" w:rsidRPr="00177090" w:rsidTr="0026259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sz w:val="22"/>
                <w:szCs w:val="22"/>
              </w:rPr>
            </w:pPr>
            <w:r w:rsidRPr="00177090">
              <w:rPr>
                <w:rStyle w:val="FontStyle60"/>
                <w:sz w:val="22"/>
                <w:szCs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77090">
              <w:rPr>
                <w:rStyle w:val="FontStyle60"/>
                <w:sz w:val="22"/>
                <w:szCs w:val="22"/>
              </w:rPr>
              <w:t>машино</w:t>
            </w:r>
            <w:proofErr w:type="spellEnd"/>
            <w:r w:rsidRPr="00177090">
              <w:rPr>
                <w:rStyle w:val="FontStyle60"/>
                <w:sz w:val="22"/>
                <w:szCs w:val="22"/>
              </w:rPr>
              <w:t>-места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tabs>
                <w:tab w:val="left" w:pos="1320"/>
              </w:tabs>
              <w:outlineLvl w:val="0"/>
              <w:rPr>
                <w:sz w:val="22"/>
                <w:szCs w:val="22"/>
              </w:rPr>
            </w:pPr>
            <w:r w:rsidRPr="00177090">
              <w:rPr>
                <w:rStyle w:val="FontStyle60"/>
                <w:sz w:val="22"/>
                <w:szCs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61C62" w:rsidRPr="00177090" w:rsidTr="0026259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3.3</w:t>
            </w:r>
          </w:p>
        </w:tc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Аннулировать адрес объекта адресации: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страны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субъекта Российской Федерации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поселения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внутригородского района городского округа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населенного пункта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элемента планировочной структуры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Наименование элемента улично-дорожной сети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Номер земельного участка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Тип и номер здания, сооружения или объекта незавершенного строительства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rFonts w:hint="eastAsia"/>
              </w:rPr>
            </w:pPr>
            <w:r w:rsidRPr="00177090">
              <w:t xml:space="preserve">Тип и номер помещения, расположенного </w:t>
            </w:r>
          </w:p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в</w:t>
            </w:r>
            <w:proofErr w:type="gramEnd"/>
            <w:r w:rsidRPr="00177090">
              <w:t xml:space="preserve"> здании или сооружении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Тип и номер помещения в пределах квартиры (в отношении коммунальных квартир)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В связи с: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Присвоением объекту адресации нового адреса</w:t>
            </w: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5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Дополнительная информация: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</w:tbl>
    <w:p w:rsidR="00561C62" w:rsidRPr="00177090" w:rsidRDefault="00561C62" w:rsidP="00561C62">
      <w:pPr>
        <w:rPr>
          <w:sz w:val="2"/>
          <w:szCs w:val="2"/>
        </w:rPr>
      </w:pPr>
    </w:p>
    <w:p w:rsidR="00D41C22" w:rsidRDefault="00D41C22"/>
    <w:p w:rsidR="00D41C22" w:rsidRDefault="00D41C22"/>
    <w:p w:rsidR="00D41C22" w:rsidRDefault="00D41C22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2464"/>
        <w:gridCol w:w="2066"/>
        <w:gridCol w:w="359"/>
        <w:gridCol w:w="1331"/>
        <w:gridCol w:w="550"/>
        <w:gridCol w:w="1442"/>
      </w:tblGrid>
      <w:tr w:rsidR="00561C62" w:rsidRPr="00177090" w:rsidTr="00D41C22"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D41C22">
            <w:pPr>
              <w:outlineLvl w:val="0"/>
            </w:pPr>
            <w:r w:rsidRPr="00177090">
              <w:t>Лист № 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4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proofErr w:type="gramStart"/>
            <w:r w:rsidRPr="00177090">
              <w:rPr>
                <w:b/>
              </w:rPr>
              <w:t>физическое</w:t>
            </w:r>
            <w:proofErr w:type="gramEnd"/>
            <w:r w:rsidRPr="00177090">
              <w:rPr>
                <w:b/>
              </w:rPr>
              <w:t xml:space="preserve"> лицо: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фамилия</w:t>
            </w:r>
            <w:proofErr w:type="gramEnd"/>
            <w:r w:rsidRPr="00177090">
              <w:t>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имя</w:t>
            </w:r>
            <w:proofErr w:type="gramEnd"/>
            <w:r w:rsidRPr="00177090">
              <w:t xml:space="preserve"> (полностью):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отчество</w:t>
            </w:r>
            <w:proofErr w:type="gramEnd"/>
            <w:r w:rsidRPr="00177090">
              <w:t xml:space="preserve">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ИНН (при наличии):</w:t>
            </w:r>
          </w:p>
        </w:tc>
      </w:tr>
      <w:tr w:rsidR="00561C62" w:rsidRPr="00177090" w:rsidTr="00D41C22">
        <w:trPr>
          <w:trHeight w:val="97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документ</w:t>
            </w:r>
            <w:proofErr w:type="gramEnd"/>
            <w:r w:rsidRPr="00177090">
              <w:t>, удостоверяющий личность: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вид</w:t>
            </w:r>
            <w:proofErr w:type="gramEnd"/>
            <w:r w:rsidRPr="00177090">
              <w:t>: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серия</w:t>
            </w:r>
            <w:proofErr w:type="gramEnd"/>
            <w:r w:rsidRPr="00177090">
              <w:t>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номер</w:t>
            </w:r>
            <w:proofErr w:type="gramEnd"/>
            <w:r w:rsidRPr="00177090">
              <w:t>: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дата</w:t>
            </w:r>
            <w:proofErr w:type="gramEnd"/>
            <w:r w:rsidRPr="00177090">
              <w:t xml:space="preserve"> выдачи: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кем</w:t>
            </w:r>
            <w:proofErr w:type="gramEnd"/>
            <w:r w:rsidRPr="00177090">
              <w:t xml:space="preserve"> выдан: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«__» ______ ____ г.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62" w:rsidRPr="00177090" w:rsidRDefault="00561C62" w:rsidP="00262598"/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62" w:rsidRPr="00177090" w:rsidRDefault="00561C62" w:rsidP="00262598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62" w:rsidRPr="00177090" w:rsidRDefault="00561C62" w:rsidP="00262598"/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C62" w:rsidRPr="00177090" w:rsidRDefault="00561C62" w:rsidP="00262598">
            <w:pPr>
              <w:jc w:val="both"/>
              <w:outlineLvl w:val="0"/>
            </w:pPr>
          </w:p>
        </w:tc>
      </w:tr>
    </w:tbl>
    <w:p w:rsidR="00561C62" w:rsidRPr="00177090" w:rsidRDefault="00561C62" w:rsidP="00561C62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2464"/>
        <w:gridCol w:w="150"/>
        <w:gridCol w:w="904"/>
        <w:gridCol w:w="1840"/>
        <w:gridCol w:w="2854"/>
      </w:tblGrid>
      <w:tr w:rsidR="00561C62" w:rsidRPr="00177090" w:rsidTr="00D41C2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почтовый</w:t>
            </w:r>
            <w:proofErr w:type="gramEnd"/>
            <w:r w:rsidRPr="00177090">
              <w:t xml:space="preserve"> адрес: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телефон</w:t>
            </w:r>
            <w:proofErr w:type="gramEnd"/>
            <w:r w:rsidRPr="00177090">
              <w:t xml:space="preserve"> для связи: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адрес</w:t>
            </w:r>
            <w:proofErr w:type="gramEnd"/>
            <w:r w:rsidRPr="00177090">
              <w:t xml:space="preserve"> электронной почты (при наличии):</w:t>
            </w:r>
          </w:p>
        </w:tc>
      </w:tr>
      <w:tr w:rsidR="00561C62" w:rsidRPr="00177090" w:rsidTr="00D41C22">
        <w:trPr>
          <w:trHeight w:val="16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D41C2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proofErr w:type="gramStart"/>
            <w:r w:rsidRPr="00177090">
              <w:rPr>
                <w:b/>
              </w:rPr>
              <w:t>юридическое</w:t>
            </w:r>
            <w:proofErr w:type="gramEnd"/>
            <w:r w:rsidRPr="00177090">
              <w:rPr>
                <w:b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полное</w:t>
            </w:r>
            <w:proofErr w:type="gramEnd"/>
            <w:r w:rsidRPr="00177090">
              <w:t xml:space="preserve"> наименование: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ИНН (для российского юридического лица):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КПП (для российского юридического лица):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страна</w:t>
            </w:r>
            <w:proofErr w:type="gramEnd"/>
            <w:r w:rsidRPr="00177090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дата</w:t>
            </w:r>
            <w:proofErr w:type="gramEnd"/>
            <w:r w:rsidRPr="00177090">
              <w:t xml:space="preserve"> регистрации (для иностранного юридического лица):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номер</w:t>
            </w:r>
            <w:proofErr w:type="gramEnd"/>
            <w:r w:rsidRPr="00177090">
              <w:t xml:space="preserve"> регистрации (для иностранного юридического лица):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«__» ________ ____ г.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почтовый</w:t>
            </w:r>
            <w:proofErr w:type="gramEnd"/>
            <w:r w:rsidRPr="00177090">
              <w:t xml:space="preserve"> адрес: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телефон</w:t>
            </w:r>
            <w:proofErr w:type="gramEnd"/>
            <w:r w:rsidRPr="00177090">
              <w:t xml:space="preserve"> для связи: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адрес</w:t>
            </w:r>
            <w:proofErr w:type="gramEnd"/>
            <w:r w:rsidRPr="00177090">
              <w:t xml:space="preserve"> электронной почты (при наличии):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</w:tbl>
    <w:p w:rsidR="00D41C22" w:rsidRDefault="00D41C22"/>
    <w:p w:rsidR="00D41C22" w:rsidRDefault="00D41C22"/>
    <w:p w:rsidR="00D41C22" w:rsidRDefault="00D41C22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2743"/>
        <w:gridCol w:w="356"/>
        <w:gridCol w:w="4694"/>
      </w:tblGrid>
      <w:tr w:rsidR="00561C62" w:rsidRPr="00177090" w:rsidTr="00D41C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Вещное право на объект адресации: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право</w:t>
            </w:r>
            <w:proofErr w:type="gramEnd"/>
            <w:r w:rsidRPr="00177090">
              <w:t xml:space="preserve"> собственности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право</w:t>
            </w:r>
            <w:proofErr w:type="gramEnd"/>
            <w:r w:rsidRPr="00177090">
              <w:t xml:space="preserve"> хозяйственного ведения имуществом на объект адресации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право</w:t>
            </w:r>
            <w:proofErr w:type="gramEnd"/>
            <w:r w:rsidRPr="00177090">
              <w:t xml:space="preserve"> оперативного управления имуществом на объект адресации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право</w:t>
            </w:r>
            <w:proofErr w:type="gramEnd"/>
            <w:r w:rsidRPr="00177090">
              <w:t xml:space="preserve"> пожизненно наследуемого владения земельным участком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право</w:t>
            </w:r>
            <w:proofErr w:type="gramEnd"/>
            <w:r w:rsidRPr="00177090">
              <w:t xml:space="preserve"> постоянного (бессрочного) пользования земельным участком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5</w:t>
            </w:r>
          </w:p>
        </w:tc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rPr>
                <w:b/>
              </w:rPr>
              <w:t>Способ получения документов</w:t>
            </w:r>
            <w:r w:rsidRPr="00177090">
              <w:t xml:space="preserve">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61C62" w:rsidRPr="00177090" w:rsidTr="00D41C2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 многофункциональном центре</w:t>
            </w:r>
          </w:p>
        </w:tc>
      </w:tr>
      <w:tr w:rsidR="00561C62" w:rsidRPr="00177090" w:rsidTr="00D41C22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35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Почтовым отправлением по адресу: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D41C22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5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61C62" w:rsidRPr="00177090" w:rsidTr="00D41C22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 личном кабинете федеральной информационной адресной системы</w:t>
            </w:r>
          </w:p>
        </w:tc>
      </w:tr>
    </w:tbl>
    <w:p w:rsidR="00561C62" w:rsidRPr="00177090" w:rsidRDefault="00561C62" w:rsidP="00561C62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1616"/>
        <w:gridCol w:w="1967"/>
        <w:gridCol w:w="5050"/>
      </w:tblGrid>
      <w:tr w:rsidR="00561C62" w:rsidRPr="00177090" w:rsidTr="0026259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6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Расписку в получении документов прошу:</w:t>
            </w:r>
          </w:p>
        </w:tc>
      </w:tr>
      <w:tr w:rsidR="00561C62" w:rsidRPr="00177090" w:rsidTr="00262598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Выдать лично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Расписка получена: ___________________________________</w:t>
            </w:r>
          </w:p>
          <w:p w:rsidR="00561C62" w:rsidRPr="00177090" w:rsidRDefault="00561C62" w:rsidP="00262598">
            <w:pPr>
              <w:outlineLvl w:val="0"/>
            </w:pPr>
            <w:r w:rsidRPr="00177090">
              <w:t>(</w:t>
            </w:r>
            <w:proofErr w:type="gramStart"/>
            <w:r w:rsidRPr="00177090">
              <w:t>подпись</w:t>
            </w:r>
            <w:proofErr w:type="gramEnd"/>
            <w:r w:rsidRPr="00177090">
              <w:t xml:space="preserve"> заявителя)</w:t>
            </w:r>
          </w:p>
        </w:tc>
      </w:tr>
      <w:tr w:rsidR="00561C62" w:rsidRPr="00177090" w:rsidTr="0026259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Направить почтовым отправлением по адресу: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1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262598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Не направлять</w:t>
            </w:r>
          </w:p>
        </w:tc>
      </w:tr>
    </w:tbl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Default="00561C62" w:rsidP="00561C62">
      <w:pPr>
        <w:jc w:val="right"/>
        <w:outlineLvl w:val="0"/>
      </w:pPr>
    </w:p>
    <w:p w:rsidR="00163B38" w:rsidRPr="00177090" w:rsidRDefault="00163B38" w:rsidP="00561C62">
      <w:pPr>
        <w:jc w:val="right"/>
        <w:outlineLvl w:val="0"/>
      </w:pPr>
    </w:p>
    <w:p w:rsidR="00561C62" w:rsidRPr="00177090" w:rsidRDefault="00561C62" w:rsidP="00561C62">
      <w:pPr>
        <w:jc w:val="right"/>
        <w:outlineLvl w:val="0"/>
      </w:pPr>
    </w:p>
    <w:p w:rsidR="00561C62" w:rsidRDefault="00561C62" w:rsidP="00561C62">
      <w:pPr>
        <w:jc w:val="right"/>
        <w:outlineLvl w:val="0"/>
      </w:pPr>
    </w:p>
    <w:p w:rsidR="00163B38" w:rsidRDefault="00163B38" w:rsidP="00561C62">
      <w:pPr>
        <w:jc w:val="right"/>
        <w:outlineLvl w:val="0"/>
      </w:pPr>
    </w:p>
    <w:p w:rsidR="00163B38" w:rsidRPr="00177090" w:rsidRDefault="00163B38" w:rsidP="00561C62">
      <w:pPr>
        <w:jc w:val="right"/>
        <w:outlineLvl w:val="0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1021"/>
        <w:gridCol w:w="388"/>
        <w:gridCol w:w="446"/>
        <w:gridCol w:w="885"/>
        <w:gridCol w:w="511"/>
        <w:gridCol w:w="1481"/>
      </w:tblGrid>
      <w:tr w:rsidR="00561C62" w:rsidRPr="00177090" w:rsidTr="00163B38">
        <w:tc>
          <w:tcPr>
            <w:tcW w:w="6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163B38">
            <w:pPr>
              <w:outlineLvl w:val="0"/>
            </w:pPr>
            <w:r w:rsidRPr="00177090">
              <w:t>Лист № 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163B38"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C62" w:rsidRPr="00163B38" w:rsidRDefault="00561C62" w:rsidP="00262598">
            <w:pPr>
              <w:jc w:val="right"/>
              <w:outlineLvl w:val="0"/>
              <w:rPr>
                <w:sz w:val="2"/>
                <w:szCs w:val="2"/>
              </w:rPr>
            </w:pPr>
          </w:p>
        </w:tc>
      </w:tr>
      <w:tr w:rsidR="00561C62" w:rsidRPr="00177090" w:rsidTr="00163B3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7</w:t>
            </w:r>
          </w:p>
        </w:tc>
        <w:tc>
          <w:tcPr>
            <w:tcW w:w="9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Заявитель: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61C62" w:rsidRPr="00177090" w:rsidTr="00163B3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8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61C62" w:rsidRPr="00177090" w:rsidTr="00163B3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физическое</w:t>
            </w:r>
            <w:proofErr w:type="gramEnd"/>
            <w:r w:rsidRPr="00177090">
              <w:t xml:space="preserve"> лицо: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фамилия</w:t>
            </w:r>
            <w:proofErr w:type="gramEnd"/>
            <w:r w:rsidRPr="00177090">
              <w:t>: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имя</w:t>
            </w:r>
            <w:proofErr w:type="gramEnd"/>
            <w:r w:rsidRPr="00177090">
              <w:t xml:space="preserve">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отчество</w:t>
            </w:r>
            <w:proofErr w:type="gramEnd"/>
            <w:r w:rsidRPr="00177090">
              <w:t xml:space="preserve">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ИНН (при наличии):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документ</w:t>
            </w:r>
            <w:proofErr w:type="gramEnd"/>
            <w:r w:rsidRPr="00177090">
              <w:t>, удостоверяющий личность: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вид</w:t>
            </w:r>
            <w:proofErr w:type="gramEnd"/>
            <w:r w:rsidRPr="00177090">
              <w:t>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серия</w:t>
            </w:r>
            <w:proofErr w:type="gramEnd"/>
            <w:r w:rsidRPr="00177090">
              <w:t>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номер</w:t>
            </w:r>
            <w:proofErr w:type="gramEnd"/>
            <w:r w:rsidRPr="00177090">
              <w:t>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дата</w:t>
            </w:r>
            <w:proofErr w:type="gramEnd"/>
            <w:r w:rsidRPr="00177090">
              <w:t xml:space="preserve">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кем</w:t>
            </w:r>
            <w:proofErr w:type="gramEnd"/>
            <w:r w:rsidRPr="00177090">
              <w:t xml:space="preserve"> выдан: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«__» 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почтовый</w:t>
            </w:r>
            <w:proofErr w:type="gramEnd"/>
            <w:r w:rsidRPr="00177090">
              <w:t xml:space="preserve"> адрес: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телефон</w:t>
            </w:r>
            <w:proofErr w:type="gramEnd"/>
            <w:r w:rsidRPr="00177090">
              <w:t xml:space="preserve">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адрес</w:t>
            </w:r>
            <w:proofErr w:type="gramEnd"/>
            <w:r w:rsidRPr="00177090">
              <w:t xml:space="preserve"> электронной почты (при наличии):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8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8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наименование</w:t>
            </w:r>
            <w:proofErr w:type="gramEnd"/>
            <w:r w:rsidRPr="00177090">
              <w:t xml:space="preserve"> и реквизиты документа, подтверждающего полномочия представителя: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  <w:rPr>
                <w:b/>
              </w:rPr>
            </w:pPr>
            <w:proofErr w:type="gramStart"/>
            <w:r w:rsidRPr="00177090">
              <w:rPr>
                <w:b/>
              </w:rPr>
              <w:t>юридическое</w:t>
            </w:r>
            <w:proofErr w:type="gramEnd"/>
            <w:r w:rsidRPr="00177090">
              <w:rPr>
                <w:b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proofErr w:type="gramStart"/>
            <w:r w:rsidRPr="00177090">
              <w:t>полное</w:t>
            </w:r>
            <w:proofErr w:type="gramEnd"/>
            <w:r w:rsidRPr="00177090">
              <w:t xml:space="preserve"> наименование: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КПП (для российского юридического лица):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ИНН (для российского юридического лица):</w:t>
            </w:r>
          </w:p>
        </w:tc>
      </w:tr>
      <w:tr w:rsidR="00561C62" w:rsidRPr="00177090" w:rsidTr="00163B3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страна</w:t>
            </w:r>
            <w:proofErr w:type="gramEnd"/>
            <w:r w:rsidRPr="00177090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дата</w:t>
            </w:r>
            <w:proofErr w:type="gramEnd"/>
            <w:r w:rsidRPr="00177090">
              <w:t xml:space="preserve">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номер</w:t>
            </w:r>
            <w:proofErr w:type="gramEnd"/>
            <w:r w:rsidRPr="00177090">
              <w:t xml:space="preserve"> регистрации (для иностранного юридического лица):</w:t>
            </w:r>
          </w:p>
        </w:tc>
      </w:tr>
    </w:tbl>
    <w:p w:rsidR="00163B38" w:rsidRDefault="00163B38"/>
    <w:p w:rsidR="00163B38" w:rsidRDefault="00163B38"/>
    <w:p w:rsidR="00163B38" w:rsidRDefault="00163B38"/>
    <w:p w:rsidR="00163B38" w:rsidRDefault="00163B38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684"/>
        <w:gridCol w:w="1299"/>
        <w:gridCol w:w="1405"/>
        <w:gridCol w:w="2877"/>
      </w:tblGrid>
      <w:tr w:rsidR="00561C62" w:rsidRPr="00177090" w:rsidTr="00163B3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«__» _________ ____ г.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rPr>
          <w:trHeight w:val="2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почтовый</w:t>
            </w:r>
            <w:proofErr w:type="gramEnd"/>
            <w:r w:rsidRPr="00177090">
              <w:t xml:space="preserve"> адрес: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телефон</w:t>
            </w:r>
            <w:proofErr w:type="gramEnd"/>
            <w:r w:rsidRPr="00177090">
              <w:t xml:space="preserve"> для связи: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proofErr w:type="gramStart"/>
            <w:r w:rsidRPr="00177090">
              <w:t>адрес</w:t>
            </w:r>
            <w:proofErr w:type="gramEnd"/>
            <w:r w:rsidRPr="00177090">
              <w:t xml:space="preserve"> электронной почты (при наличии):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</w:pPr>
            <w:proofErr w:type="gramStart"/>
            <w:r w:rsidRPr="00177090">
              <w:t>наименование</w:t>
            </w:r>
            <w:proofErr w:type="gramEnd"/>
            <w:r w:rsidRPr="00177090">
              <w:t xml:space="preserve"> и реквизиты документа, подтверждающего полномочия представителя: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</w:pPr>
          </w:p>
        </w:tc>
      </w:tr>
      <w:tr w:rsidR="00561C62" w:rsidRPr="00177090" w:rsidTr="00163B3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8</w:t>
            </w:r>
          </w:p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Документы, прилагаемые к заявлению: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Оригинал в количестве ___ экз., на ___ л.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Копия в количестве ___ экз., на ___ л.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Оригинал в количестве ___ экз., на ___ л.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Копия в количестве ___ экз., на ___ л.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Оригинал в количестве ___ экз., на ___ л.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Копия в количестве ___ экз., на ___ л.</w:t>
            </w:r>
          </w:p>
        </w:tc>
      </w:tr>
      <w:tr w:rsidR="00561C62" w:rsidRPr="00177090" w:rsidTr="00163B3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9</w:t>
            </w:r>
          </w:p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Примечание:</w:t>
            </w: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  <w:tr w:rsidR="00561C62" w:rsidRPr="00177090" w:rsidTr="00163B38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/>
        </w:tc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  <w:rPr>
                <w:sz w:val="16"/>
                <w:szCs w:val="16"/>
              </w:rPr>
            </w:pPr>
          </w:p>
        </w:tc>
      </w:tr>
    </w:tbl>
    <w:p w:rsidR="00561C62" w:rsidRPr="00177090" w:rsidRDefault="00561C62" w:rsidP="00561C62"/>
    <w:p w:rsidR="00561C62" w:rsidRPr="00177090" w:rsidRDefault="00561C62" w:rsidP="00561C62"/>
    <w:p w:rsidR="00561C62" w:rsidRPr="00177090" w:rsidRDefault="00561C62" w:rsidP="00561C62"/>
    <w:p w:rsidR="00561C62" w:rsidRPr="00177090" w:rsidRDefault="00561C62" w:rsidP="00561C62"/>
    <w:p w:rsidR="00561C62" w:rsidRDefault="00561C62" w:rsidP="00561C62"/>
    <w:p w:rsidR="00163B38" w:rsidRDefault="00163B38" w:rsidP="00561C62"/>
    <w:p w:rsidR="00163B38" w:rsidRDefault="00163B38" w:rsidP="00561C62"/>
    <w:p w:rsidR="00163B38" w:rsidRPr="00177090" w:rsidRDefault="00163B38" w:rsidP="00561C62"/>
    <w:p w:rsidR="00561C62" w:rsidRPr="00177090" w:rsidRDefault="00561C62" w:rsidP="00561C62"/>
    <w:p w:rsidR="00561C62" w:rsidRPr="00177090" w:rsidRDefault="00561C62" w:rsidP="00561C62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747"/>
        <w:gridCol w:w="1363"/>
        <w:gridCol w:w="1992"/>
      </w:tblGrid>
      <w:tr w:rsidR="00561C62" w:rsidRPr="00177090" w:rsidTr="00262598"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Всего листов ___</w:t>
            </w:r>
          </w:p>
        </w:tc>
      </w:tr>
      <w:tr w:rsidR="00561C62" w:rsidRPr="00177090" w:rsidTr="00262598">
        <w:trPr>
          <w:trHeight w:val="281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10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</w:pPr>
            <w:r w:rsidRPr="00177090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</w:t>
            </w:r>
          </w:p>
          <w:p w:rsidR="00561C62" w:rsidRPr="00177090" w:rsidRDefault="00561C62" w:rsidP="00262598">
            <w:pPr>
              <w:jc w:val="both"/>
              <w:outlineLvl w:val="0"/>
            </w:pPr>
            <w:proofErr w:type="gramStart"/>
            <w:r w:rsidRPr="00177090">
              <w:t>адресов</w:t>
            </w:r>
            <w:proofErr w:type="gramEnd"/>
            <w:r w:rsidRPr="00177090">
              <w:t xml:space="preserve">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 </w:t>
            </w:r>
          </w:p>
        </w:tc>
      </w:tr>
    </w:tbl>
    <w:p w:rsidR="00561C62" w:rsidRPr="00177090" w:rsidRDefault="00561C62" w:rsidP="00561C62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3355"/>
      </w:tblGrid>
      <w:tr w:rsidR="00561C62" w:rsidRPr="00177090" w:rsidTr="0026259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11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both"/>
              <w:outlineLvl w:val="0"/>
            </w:pPr>
            <w:r w:rsidRPr="00177090">
              <w:t>Настоящим также подтверждаю, что:</w:t>
            </w:r>
          </w:p>
          <w:p w:rsidR="00561C62" w:rsidRPr="00177090" w:rsidRDefault="00561C62" w:rsidP="00262598">
            <w:pPr>
              <w:jc w:val="both"/>
              <w:outlineLvl w:val="0"/>
            </w:pPr>
            <w:proofErr w:type="gramStart"/>
            <w:r w:rsidRPr="00177090">
              <w:t>сведения</w:t>
            </w:r>
            <w:proofErr w:type="gramEnd"/>
            <w:r w:rsidRPr="00177090">
              <w:t>, указанные в настоящем заявлении, на дату представления заявления достоверны;</w:t>
            </w:r>
          </w:p>
          <w:p w:rsidR="00561C62" w:rsidRPr="00177090" w:rsidRDefault="00561C62" w:rsidP="00262598">
            <w:pPr>
              <w:jc w:val="both"/>
              <w:outlineLvl w:val="0"/>
            </w:pPr>
            <w:proofErr w:type="gramStart"/>
            <w:r w:rsidRPr="00177090">
              <w:t>представленные</w:t>
            </w:r>
            <w:proofErr w:type="gramEnd"/>
            <w:r w:rsidRPr="00177090">
              <w:t xml:space="preserve"> правоустанавливающий(</w:t>
            </w:r>
            <w:proofErr w:type="spellStart"/>
            <w:r w:rsidRPr="00177090">
              <w:t>ие</w:t>
            </w:r>
            <w:proofErr w:type="spellEnd"/>
            <w:r w:rsidRPr="00177090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61C62" w:rsidRPr="00177090" w:rsidTr="0026259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Подпись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Дата</w:t>
            </w: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_________________</w:t>
            </w:r>
          </w:p>
          <w:p w:rsidR="00561C62" w:rsidRPr="00177090" w:rsidRDefault="00561C62" w:rsidP="00262598">
            <w:pPr>
              <w:outlineLvl w:val="0"/>
            </w:pPr>
            <w:r w:rsidRPr="00177090">
              <w:t>(</w:t>
            </w:r>
            <w:proofErr w:type="gramStart"/>
            <w:r w:rsidRPr="00177090">
              <w:t>подпись</w:t>
            </w:r>
            <w:proofErr w:type="gramEnd"/>
            <w:r w:rsidRPr="00177090"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_______________________</w:t>
            </w:r>
          </w:p>
          <w:p w:rsidR="00561C62" w:rsidRPr="00177090" w:rsidRDefault="00561C62" w:rsidP="00262598">
            <w:pPr>
              <w:outlineLvl w:val="0"/>
            </w:pPr>
            <w:r w:rsidRPr="00177090">
              <w:t>(</w:t>
            </w:r>
            <w:proofErr w:type="gramStart"/>
            <w:r w:rsidRPr="00177090">
              <w:t>инициалы</w:t>
            </w:r>
            <w:proofErr w:type="gramEnd"/>
            <w:r w:rsidRPr="00177090">
              <w:t>, фамилия)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62" w:rsidRPr="00177090" w:rsidRDefault="00561C62" w:rsidP="00262598">
            <w:pPr>
              <w:outlineLvl w:val="0"/>
            </w:pPr>
            <w:r w:rsidRPr="00177090">
              <w:t>«__» ___________ ____ г.</w:t>
            </w:r>
          </w:p>
        </w:tc>
      </w:tr>
      <w:tr w:rsidR="00561C62" w:rsidRPr="00177090" w:rsidTr="0026259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jc w:val="right"/>
              <w:outlineLvl w:val="0"/>
            </w:pPr>
            <w:r w:rsidRPr="00177090">
              <w:t>13</w:t>
            </w: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62" w:rsidRPr="00177090" w:rsidRDefault="00561C62" w:rsidP="00262598">
            <w:pPr>
              <w:outlineLvl w:val="0"/>
              <w:rPr>
                <w:b/>
              </w:rPr>
            </w:pPr>
            <w:r w:rsidRPr="00177090">
              <w:rPr>
                <w:b/>
              </w:rPr>
              <w:t>Отметка специалиста, принявшего заявление и приложенные к нему документы:</w:t>
            </w: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  <w:tr w:rsidR="00561C62" w:rsidRPr="00177090" w:rsidTr="0026259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62" w:rsidRPr="00177090" w:rsidRDefault="00561C62" w:rsidP="00262598">
            <w:pPr>
              <w:jc w:val="right"/>
              <w:outlineLvl w:val="0"/>
            </w:pPr>
          </w:p>
        </w:tc>
      </w:tr>
    </w:tbl>
    <w:p w:rsidR="00561C62" w:rsidRPr="00177090" w:rsidRDefault="00561C62" w:rsidP="00561C62">
      <w:pPr>
        <w:rPr>
          <w:sz w:val="16"/>
          <w:szCs w:val="16"/>
        </w:rPr>
      </w:pPr>
    </w:p>
    <w:p w:rsidR="00561C62" w:rsidRPr="00177090" w:rsidRDefault="00561C62" w:rsidP="00561C62">
      <w:pPr>
        <w:outlineLvl w:val="0"/>
      </w:pPr>
      <w:r w:rsidRPr="00177090">
        <w:t>--------------------------------</w:t>
      </w:r>
    </w:p>
    <w:p w:rsidR="00561C62" w:rsidRPr="00177090" w:rsidRDefault="00561C62" w:rsidP="00561C62">
      <w:pPr>
        <w:outlineLvl w:val="0"/>
      </w:pPr>
      <w:r w:rsidRPr="00177090">
        <w:t>&lt;1&gt; Строка дублируется для каждого объединенного земельного участка.</w:t>
      </w:r>
    </w:p>
    <w:p w:rsidR="00561C62" w:rsidRPr="00177090" w:rsidRDefault="00561C62" w:rsidP="00561C62">
      <w:pPr>
        <w:outlineLvl w:val="0"/>
      </w:pPr>
      <w:r w:rsidRPr="00177090">
        <w:t>&lt;2&gt; Строка дублируется для каждого перераспределенного земельного участка.</w:t>
      </w:r>
    </w:p>
    <w:p w:rsidR="00561C62" w:rsidRPr="00177090" w:rsidRDefault="00561C62" w:rsidP="00561C62">
      <w:pPr>
        <w:outlineLvl w:val="0"/>
      </w:pPr>
      <w:r w:rsidRPr="00177090">
        <w:t>&lt;3&gt; Строка дублируется для каждого разделенного помещения.</w:t>
      </w:r>
    </w:p>
    <w:p w:rsidR="00561C62" w:rsidRDefault="00561C62" w:rsidP="00561C62">
      <w:pPr>
        <w:outlineLvl w:val="0"/>
      </w:pPr>
      <w:r w:rsidRPr="00177090">
        <w:t>&lt;4&gt; Строка дублируется для каждого объединенного помещения</w:t>
      </w:r>
    </w:p>
    <w:p w:rsidR="00561C62" w:rsidRDefault="00561C62" w:rsidP="00561C62">
      <w:pPr>
        <w:jc w:val="right"/>
      </w:pPr>
    </w:p>
    <w:p w:rsidR="00561C62" w:rsidRDefault="00A01518" w:rsidP="00163B3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61C62" w:rsidRPr="00B17023" w:rsidRDefault="00561C62" w:rsidP="00561C62"/>
    <w:p w:rsidR="00561C62" w:rsidRDefault="00561C62" w:rsidP="00EB6FC2">
      <w:pPr>
        <w:jc w:val="both"/>
        <w:rPr>
          <w:sz w:val="28"/>
          <w:szCs w:val="28"/>
        </w:rPr>
      </w:pPr>
    </w:p>
    <w:p w:rsidR="00561C62" w:rsidRDefault="00561C62" w:rsidP="00EB6FC2">
      <w:pPr>
        <w:jc w:val="both"/>
        <w:rPr>
          <w:sz w:val="28"/>
          <w:szCs w:val="28"/>
        </w:rPr>
      </w:pPr>
    </w:p>
    <w:sectPr w:rsidR="00561C62" w:rsidSect="009C480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F04"/>
    <w:multiLevelType w:val="multilevel"/>
    <w:tmpl w:val="1B3C42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E13A11"/>
    <w:multiLevelType w:val="multilevel"/>
    <w:tmpl w:val="6FFC7918"/>
    <w:lvl w:ilvl="0">
      <w:start w:val="1"/>
      <w:numFmt w:val="decimal"/>
      <w:lvlText w:val="%1."/>
      <w:lvlJc w:val="left"/>
      <w:pPr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18" w:hanging="720"/>
      </w:pPr>
    </w:lvl>
    <w:lvl w:ilvl="3">
      <w:start w:val="1"/>
      <w:numFmt w:val="decimal"/>
      <w:isLgl/>
      <w:lvlText w:val="%1.%2.%3.%4."/>
      <w:lvlJc w:val="left"/>
      <w:pPr>
        <w:ind w:left="1392" w:hanging="1080"/>
      </w:pPr>
    </w:lvl>
    <w:lvl w:ilvl="4">
      <w:start w:val="1"/>
      <w:numFmt w:val="decimal"/>
      <w:isLgl/>
      <w:lvlText w:val="%1.%2.%3.%4.%5."/>
      <w:lvlJc w:val="left"/>
      <w:pPr>
        <w:ind w:left="1406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440"/>
      </w:pPr>
    </w:lvl>
    <w:lvl w:ilvl="6">
      <w:start w:val="1"/>
      <w:numFmt w:val="decimal"/>
      <w:isLgl/>
      <w:lvlText w:val="%1.%2.%3.%4.%5.%6.%7."/>
      <w:lvlJc w:val="left"/>
      <w:pPr>
        <w:ind w:left="2154" w:hanging="1800"/>
      </w:pPr>
    </w:lvl>
    <w:lvl w:ilvl="7">
      <w:start w:val="1"/>
      <w:numFmt w:val="decimal"/>
      <w:isLgl/>
      <w:lvlText w:val="%1.%2.%3.%4.%5.%6.%7.%8."/>
      <w:lvlJc w:val="left"/>
      <w:pPr>
        <w:ind w:left="2168" w:hanging="1800"/>
      </w:pPr>
    </w:lvl>
    <w:lvl w:ilvl="8">
      <w:start w:val="1"/>
      <w:numFmt w:val="decimal"/>
      <w:isLgl/>
      <w:lvlText w:val="%1.%2.%3.%4.%5.%6.%7.%8.%9."/>
      <w:lvlJc w:val="left"/>
      <w:pPr>
        <w:ind w:left="2542" w:hanging="2160"/>
      </w:pPr>
    </w:lvl>
  </w:abstractNum>
  <w:abstractNum w:abstractNumId="3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724862"/>
    <w:multiLevelType w:val="hybridMultilevel"/>
    <w:tmpl w:val="13FE4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AC76CB6"/>
    <w:multiLevelType w:val="multilevel"/>
    <w:tmpl w:val="8A28AF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5E7059"/>
    <w:multiLevelType w:val="hybridMultilevel"/>
    <w:tmpl w:val="CF30EEF2"/>
    <w:lvl w:ilvl="0" w:tplc="EA1A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2F59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684"/>
    <w:rsid w:val="00116841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2AD6"/>
    <w:rsid w:val="00163B38"/>
    <w:rsid w:val="00166315"/>
    <w:rsid w:val="00166440"/>
    <w:rsid w:val="00170CF9"/>
    <w:rsid w:val="001772C2"/>
    <w:rsid w:val="001813C5"/>
    <w:rsid w:val="0018345E"/>
    <w:rsid w:val="001846EB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D5664"/>
    <w:rsid w:val="001E065C"/>
    <w:rsid w:val="001E471C"/>
    <w:rsid w:val="001E54ED"/>
    <w:rsid w:val="001E5E52"/>
    <w:rsid w:val="001E6C02"/>
    <w:rsid w:val="001F0DC5"/>
    <w:rsid w:val="001F4003"/>
    <w:rsid w:val="001F54BB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5768C"/>
    <w:rsid w:val="00262598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1DD8"/>
    <w:rsid w:val="002A2086"/>
    <w:rsid w:val="002A28C0"/>
    <w:rsid w:val="002A5664"/>
    <w:rsid w:val="002A5EDA"/>
    <w:rsid w:val="002A6780"/>
    <w:rsid w:val="002B19C9"/>
    <w:rsid w:val="002B585F"/>
    <w:rsid w:val="002B6644"/>
    <w:rsid w:val="002B749F"/>
    <w:rsid w:val="002C023E"/>
    <w:rsid w:val="002C27AA"/>
    <w:rsid w:val="002C50D7"/>
    <w:rsid w:val="002D0396"/>
    <w:rsid w:val="002D344D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01E6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4C51"/>
    <w:rsid w:val="00326F9D"/>
    <w:rsid w:val="0033233C"/>
    <w:rsid w:val="003357CB"/>
    <w:rsid w:val="0033591F"/>
    <w:rsid w:val="003372C0"/>
    <w:rsid w:val="00342C21"/>
    <w:rsid w:val="003445A5"/>
    <w:rsid w:val="003478F1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77C1E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3CC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43C66"/>
    <w:rsid w:val="00450287"/>
    <w:rsid w:val="00453B78"/>
    <w:rsid w:val="004551B6"/>
    <w:rsid w:val="00456BBC"/>
    <w:rsid w:val="004574C3"/>
    <w:rsid w:val="004574E1"/>
    <w:rsid w:val="004621EE"/>
    <w:rsid w:val="00462453"/>
    <w:rsid w:val="0046479D"/>
    <w:rsid w:val="00467D08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B5766"/>
    <w:rsid w:val="004C5F48"/>
    <w:rsid w:val="004C6FA8"/>
    <w:rsid w:val="004C7129"/>
    <w:rsid w:val="004C7520"/>
    <w:rsid w:val="004C7C05"/>
    <w:rsid w:val="004D414C"/>
    <w:rsid w:val="004D7738"/>
    <w:rsid w:val="004E281F"/>
    <w:rsid w:val="004E3FA6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15AEC"/>
    <w:rsid w:val="005174AA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52EA"/>
    <w:rsid w:val="0054638E"/>
    <w:rsid w:val="005465E2"/>
    <w:rsid w:val="00547827"/>
    <w:rsid w:val="0055079A"/>
    <w:rsid w:val="00550CC5"/>
    <w:rsid w:val="00554031"/>
    <w:rsid w:val="00557215"/>
    <w:rsid w:val="00561C62"/>
    <w:rsid w:val="0056280B"/>
    <w:rsid w:val="005630C9"/>
    <w:rsid w:val="005639FC"/>
    <w:rsid w:val="005647E5"/>
    <w:rsid w:val="00565676"/>
    <w:rsid w:val="00566865"/>
    <w:rsid w:val="005725F0"/>
    <w:rsid w:val="00572C58"/>
    <w:rsid w:val="005732DA"/>
    <w:rsid w:val="005750D7"/>
    <w:rsid w:val="00575393"/>
    <w:rsid w:val="00576488"/>
    <w:rsid w:val="0058333F"/>
    <w:rsid w:val="0058657A"/>
    <w:rsid w:val="00594761"/>
    <w:rsid w:val="00595B6B"/>
    <w:rsid w:val="005A0574"/>
    <w:rsid w:val="005A0AA6"/>
    <w:rsid w:val="005A157A"/>
    <w:rsid w:val="005A3A82"/>
    <w:rsid w:val="005A4821"/>
    <w:rsid w:val="005A5DEB"/>
    <w:rsid w:val="005B05A3"/>
    <w:rsid w:val="005B2418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70B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0D3C"/>
    <w:rsid w:val="006727CE"/>
    <w:rsid w:val="00676C4A"/>
    <w:rsid w:val="00677253"/>
    <w:rsid w:val="006804D8"/>
    <w:rsid w:val="00680B1B"/>
    <w:rsid w:val="006819A1"/>
    <w:rsid w:val="006822D4"/>
    <w:rsid w:val="0068776E"/>
    <w:rsid w:val="006954B5"/>
    <w:rsid w:val="00696C4F"/>
    <w:rsid w:val="00697FC0"/>
    <w:rsid w:val="006A01A4"/>
    <w:rsid w:val="006A7060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4089"/>
    <w:rsid w:val="0070422F"/>
    <w:rsid w:val="00706E07"/>
    <w:rsid w:val="00707CD9"/>
    <w:rsid w:val="00711231"/>
    <w:rsid w:val="00715981"/>
    <w:rsid w:val="00717605"/>
    <w:rsid w:val="00720469"/>
    <w:rsid w:val="0072198A"/>
    <w:rsid w:val="00721AF3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2490"/>
    <w:rsid w:val="0078310B"/>
    <w:rsid w:val="007902E4"/>
    <w:rsid w:val="007903BB"/>
    <w:rsid w:val="00791E70"/>
    <w:rsid w:val="0079564B"/>
    <w:rsid w:val="00795ED5"/>
    <w:rsid w:val="007A1294"/>
    <w:rsid w:val="007A2BF8"/>
    <w:rsid w:val="007A5831"/>
    <w:rsid w:val="007B089E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5D97"/>
    <w:rsid w:val="00816CE7"/>
    <w:rsid w:val="008201D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87F01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1B1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8F70DC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0D2"/>
    <w:rsid w:val="009678B3"/>
    <w:rsid w:val="0097329C"/>
    <w:rsid w:val="00975987"/>
    <w:rsid w:val="009767D8"/>
    <w:rsid w:val="00976E5B"/>
    <w:rsid w:val="009777D9"/>
    <w:rsid w:val="00981A17"/>
    <w:rsid w:val="00981DA6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612C"/>
    <w:rsid w:val="009C00A4"/>
    <w:rsid w:val="009C274A"/>
    <w:rsid w:val="009C2CEE"/>
    <w:rsid w:val="009C4800"/>
    <w:rsid w:val="009C58B8"/>
    <w:rsid w:val="009D1514"/>
    <w:rsid w:val="009D1823"/>
    <w:rsid w:val="009D28D2"/>
    <w:rsid w:val="009D32D0"/>
    <w:rsid w:val="009D3B08"/>
    <w:rsid w:val="009D78A5"/>
    <w:rsid w:val="009E207B"/>
    <w:rsid w:val="009E2E27"/>
    <w:rsid w:val="009E5FAA"/>
    <w:rsid w:val="009F0757"/>
    <w:rsid w:val="009F1F28"/>
    <w:rsid w:val="009F2D15"/>
    <w:rsid w:val="009F3E0C"/>
    <w:rsid w:val="009F66B0"/>
    <w:rsid w:val="009F7CE4"/>
    <w:rsid w:val="00A00174"/>
    <w:rsid w:val="00A01518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7BB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D6381"/>
    <w:rsid w:val="00AE3B97"/>
    <w:rsid w:val="00AE5BBB"/>
    <w:rsid w:val="00AE6833"/>
    <w:rsid w:val="00AF06D0"/>
    <w:rsid w:val="00AF1EB0"/>
    <w:rsid w:val="00AF281B"/>
    <w:rsid w:val="00AF685D"/>
    <w:rsid w:val="00B00218"/>
    <w:rsid w:val="00B026C6"/>
    <w:rsid w:val="00B03682"/>
    <w:rsid w:val="00B1001F"/>
    <w:rsid w:val="00B10233"/>
    <w:rsid w:val="00B1185F"/>
    <w:rsid w:val="00B165B8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D86"/>
    <w:rsid w:val="00B440AD"/>
    <w:rsid w:val="00B50E63"/>
    <w:rsid w:val="00B51172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74ACD"/>
    <w:rsid w:val="00B83D3A"/>
    <w:rsid w:val="00B87549"/>
    <w:rsid w:val="00B87E7D"/>
    <w:rsid w:val="00B90567"/>
    <w:rsid w:val="00B92F7A"/>
    <w:rsid w:val="00B954F5"/>
    <w:rsid w:val="00B961A0"/>
    <w:rsid w:val="00B96D73"/>
    <w:rsid w:val="00BA0B67"/>
    <w:rsid w:val="00BA0C5C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065F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2FB0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1CB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0F8A"/>
    <w:rsid w:val="00CB1818"/>
    <w:rsid w:val="00CB2C46"/>
    <w:rsid w:val="00CB31E8"/>
    <w:rsid w:val="00CB6E59"/>
    <w:rsid w:val="00CC0ABD"/>
    <w:rsid w:val="00CC41FA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175B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1C22"/>
    <w:rsid w:val="00D438B5"/>
    <w:rsid w:val="00D4520B"/>
    <w:rsid w:val="00D46CED"/>
    <w:rsid w:val="00D512BB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11BC"/>
    <w:rsid w:val="00D8550C"/>
    <w:rsid w:val="00D8569F"/>
    <w:rsid w:val="00D86244"/>
    <w:rsid w:val="00D8739A"/>
    <w:rsid w:val="00D910CD"/>
    <w:rsid w:val="00D95F96"/>
    <w:rsid w:val="00DA0AB3"/>
    <w:rsid w:val="00DA62E4"/>
    <w:rsid w:val="00DA6534"/>
    <w:rsid w:val="00DA70FB"/>
    <w:rsid w:val="00DB3576"/>
    <w:rsid w:val="00DB4FE6"/>
    <w:rsid w:val="00DB743B"/>
    <w:rsid w:val="00DB7BB2"/>
    <w:rsid w:val="00DC1DD2"/>
    <w:rsid w:val="00DC27D5"/>
    <w:rsid w:val="00DC34CF"/>
    <w:rsid w:val="00DC47A3"/>
    <w:rsid w:val="00DC4E7B"/>
    <w:rsid w:val="00DC6457"/>
    <w:rsid w:val="00DD135F"/>
    <w:rsid w:val="00DD28F8"/>
    <w:rsid w:val="00DD3893"/>
    <w:rsid w:val="00DD459A"/>
    <w:rsid w:val="00DD4ED9"/>
    <w:rsid w:val="00DE1D5A"/>
    <w:rsid w:val="00DE4DEE"/>
    <w:rsid w:val="00DE77E0"/>
    <w:rsid w:val="00DF61C3"/>
    <w:rsid w:val="00E10DF0"/>
    <w:rsid w:val="00E14291"/>
    <w:rsid w:val="00E15811"/>
    <w:rsid w:val="00E21729"/>
    <w:rsid w:val="00E25EFF"/>
    <w:rsid w:val="00E304F7"/>
    <w:rsid w:val="00E30EF4"/>
    <w:rsid w:val="00E34645"/>
    <w:rsid w:val="00E373A6"/>
    <w:rsid w:val="00E40C41"/>
    <w:rsid w:val="00E414E9"/>
    <w:rsid w:val="00E44F95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70F4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B6FC2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68BB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65E1B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1C6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C62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uiPriority w:val="99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uiPriority w:val="99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uiPriority w:val="99"/>
    <w:qFormat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a">
    <w:name w:val="Table Grid"/>
    <w:basedOn w:val="a1"/>
    <w:uiPriority w:val="9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30">
    <w:name w:val="Заголовок 3 Знак"/>
    <w:basedOn w:val="a0"/>
    <w:link w:val="3"/>
    <w:uiPriority w:val="99"/>
    <w:semiHidden/>
    <w:rsid w:val="00561C6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61C62"/>
    <w:rPr>
      <w:rFonts w:ascii="Calibri Light" w:eastAsia="Times New Roman" w:hAnsi="Calibri Light" w:cs="Times New Roman"/>
      <w:i/>
      <w:iCs/>
      <w:color w:val="1F4D78"/>
      <w:sz w:val="24"/>
      <w:szCs w:val="24"/>
      <w:lang w:val="x-none" w:eastAsia="x-none"/>
    </w:rPr>
  </w:style>
  <w:style w:type="character" w:styleId="ab">
    <w:name w:val="Hyperlink"/>
    <w:rsid w:val="00561C62"/>
    <w:rPr>
      <w:color w:val="0066CC"/>
      <w:u w:val="single"/>
    </w:rPr>
  </w:style>
  <w:style w:type="character" w:customStyle="1" w:styleId="ac">
    <w:name w:val="Основной текст + Полужирный"/>
    <w:rsid w:val="00561C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uiPriority w:val="34"/>
    <w:qFormat/>
    <w:rsid w:val="00561C62"/>
    <w:pPr>
      <w:shd w:val="clear" w:color="auto" w:fill="FFFFFF"/>
      <w:spacing w:line="370" w:lineRule="exact"/>
    </w:pPr>
    <w:rPr>
      <w:sz w:val="27"/>
      <w:szCs w:val="27"/>
    </w:rPr>
  </w:style>
  <w:style w:type="paragraph" w:styleId="ad">
    <w:name w:val="No Spacing"/>
    <w:aliases w:val="Мой"/>
    <w:link w:val="ae"/>
    <w:qFormat/>
    <w:rsid w:val="00561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aliases w:val="Мой Знак"/>
    <w:link w:val="ad"/>
    <w:locked/>
    <w:rsid w:val="00561C62"/>
    <w:rPr>
      <w:rFonts w:ascii="Calibri" w:eastAsia="Times New Roman" w:hAnsi="Calibri" w:cs="Times New Roman"/>
      <w:lang w:eastAsia="ru-RU"/>
    </w:rPr>
  </w:style>
  <w:style w:type="character" w:customStyle="1" w:styleId="105pt1pt">
    <w:name w:val="Основной текст + 10;5 pt;Полужирный;Курсив;Интервал 1 pt"/>
    <w:rsid w:val="00561C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561C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561C62"/>
  </w:style>
  <w:style w:type="character" w:customStyle="1" w:styleId="22">
    <w:name w:val="Основной текст (2)_"/>
    <w:link w:val="23"/>
    <w:rsid w:val="00561C6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561C62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+ 10,Курсив,Основной текст + 13 pt,Основной текст + Times New Roman,12,13 pt"/>
    <w:rsid w:val="00561C62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uiPriority w:val="34"/>
    <w:qFormat/>
    <w:rsid w:val="00561C62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">
    <w:name w:val="Основной текст + Курсив"/>
    <w:rsid w:val="00561C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561C62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561C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561C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Title"/>
    <w:basedOn w:val="a"/>
    <w:link w:val="af1"/>
    <w:qFormat/>
    <w:rsid w:val="00561C62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561C62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561C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561C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561C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561C6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561C62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2">
    <w:name w:val="Оглавление_"/>
    <w:link w:val="af3"/>
    <w:rsid w:val="00561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3">
    <w:name w:val="Оглавление"/>
    <w:basedOn w:val="a"/>
    <w:link w:val="af2"/>
    <w:qFormat/>
    <w:rsid w:val="00561C62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561C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561C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61C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20">
    <w:name w:val="Основной текст12"/>
    <w:basedOn w:val="a"/>
    <w:uiPriority w:val="34"/>
    <w:qFormat/>
    <w:rsid w:val="00561C62"/>
    <w:pPr>
      <w:shd w:val="clear" w:color="auto" w:fill="FFFFFF"/>
      <w:spacing w:line="307" w:lineRule="exact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13">
    <w:name w:val="Заголовок №1_"/>
    <w:link w:val="14"/>
    <w:locked/>
    <w:rsid w:val="00561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561C62"/>
    <w:pPr>
      <w:widowControl w:val="0"/>
      <w:shd w:val="clear" w:color="auto" w:fill="FFFFFF"/>
      <w:spacing w:line="322" w:lineRule="exact"/>
      <w:outlineLvl w:val="0"/>
    </w:pPr>
    <w:rPr>
      <w:sz w:val="26"/>
      <w:szCs w:val="26"/>
      <w:lang w:eastAsia="en-US"/>
    </w:rPr>
  </w:style>
  <w:style w:type="character" w:customStyle="1" w:styleId="af4">
    <w:name w:val="Обычный (веб) Знак"/>
    <w:aliases w:val="Обычный (веб) Знак1 Знак,Обычный (веб) Знак Знак Знак"/>
    <w:link w:val="af5"/>
    <w:uiPriority w:val="34"/>
    <w:semiHidden/>
    <w:locked/>
    <w:rsid w:val="00561C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rmal (Web)"/>
    <w:aliases w:val="Обычный (веб) Знак1,Обычный (веб) Знак Знак"/>
    <w:basedOn w:val="a"/>
    <w:link w:val="af4"/>
    <w:uiPriority w:val="34"/>
    <w:semiHidden/>
    <w:unhideWhenUsed/>
    <w:qFormat/>
    <w:rsid w:val="00561C62"/>
    <w:pPr>
      <w:ind w:left="708"/>
    </w:pPr>
    <w:rPr>
      <w:lang w:val="x-none" w:eastAsia="x-none"/>
    </w:rPr>
  </w:style>
  <w:style w:type="character" w:customStyle="1" w:styleId="af6">
    <w:name w:val="Текст сноски Знак"/>
    <w:link w:val="af7"/>
    <w:uiPriority w:val="99"/>
    <w:semiHidden/>
    <w:locked/>
    <w:rsid w:val="00561C62"/>
  </w:style>
  <w:style w:type="paragraph" w:styleId="af7">
    <w:name w:val="footnote text"/>
    <w:basedOn w:val="a"/>
    <w:link w:val="af6"/>
    <w:uiPriority w:val="99"/>
    <w:semiHidden/>
    <w:unhideWhenUsed/>
    <w:rsid w:val="00561C6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561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link w:val="af9"/>
    <w:uiPriority w:val="99"/>
    <w:semiHidden/>
    <w:locked/>
    <w:rsid w:val="00561C62"/>
    <w:rPr>
      <w:rFonts w:ascii="Times New Roman" w:hAnsi="Times New Roman" w:cs="Times New Roman"/>
      <w:color w:val="000000"/>
      <w:lang w:eastAsia="x-none"/>
    </w:rPr>
  </w:style>
  <w:style w:type="paragraph" w:styleId="af9">
    <w:name w:val="annotation text"/>
    <w:basedOn w:val="a"/>
    <w:link w:val="af8"/>
    <w:uiPriority w:val="99"/>
    <w:semiHidden/>
    <w:unhideWhenUsed/>
    <w:rsid w:val="00561C62"/>
    <w:rPr>
      <w:rFonts w:eastAsiaTheme="minorHAnsi"/>
      <w:color w:val="000000"/>
      <w:sz w:val="22"/>
      <w:szCs w:val="22"/>
      <w:lang w:eastAsia="x-none"/>
    </w:rPr>
  </w:style>
  <w:style w:type="character" w:customStyle="1" w:styleId="17">
    <w:name w:val="Текст примечания Знак1"/>
    <w:basedOn w:val="a0"/>
    <w:uiPriority w:val="99"/>
    <w:semiHidden/>
    <w:rsid w:val="00561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link w:val="afb"/>
    <w:uiPriority w:val="99"/>
    <w:semiHidden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  <w:style w:type="paragraph" w:styleId="afb">
    <w:name w:val="header"/>
    <w:basedOn w:val="a"/>
    <w:link w:val="afa"/>
    <w:uiPriority w:val="99"/>
    <w:semiHidden/>
    <w:unhideWhenUsed/>
    <w:rsid w:val="00561C62"/>
    <w:pPr>
      <w:tabs>
        <w:tab w:val="center" w:pos="4677"/>
        <w:tab w:val="right" w:pos="9355"/>
      </w:tabs>
    </w:pPr>
    <w:rPr>
      <w:rFonts w:eastAsiaTheme="minorHAnsi"/>
      <w:color w:val="000000"/>
      <w:lang w:eastAsia="x-none"/>
    </w:rPr>
  </w:style>
  <w:style w:type="character" w:customStyle="1" w:styleId="18">
    <w:name w:val="Верхний колонтитул Знак1"/>
    <w:basedOn w:val="a0"/>
    <w:uiPriority w:val="99"/>
    <w:semiHidden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link w:val="afd"/>
    <w:uiPriority w:val="99"/>
    <w:semiHidden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  <w:style w:type="paragraph" w:styleId="afd">
    <w:name w:val="footer"/>
    <w:basedOn w:val="a"/>
    <w:link w:val="afc"/>
    <w:uiPriority w:val="99"/>
    <w:semiHidden/>
    <w:unhideWhenUsed/>
    <w:rsid w:val="00561C62"/>
    <w:pPr>
      <w:tabs>
        <w:tab w:val="center" w:pos="4677"/>
        <w:tab w:val="right" w:pos="9355"/>
      </w:tabs>
    </w:pPr>
    <w:rPr>
      <w:rFonts w:eastAsiaTheme="minorHAnsi"/>
      <w:color w:val="000000"/>
      <w:lang w:eastAsia="x-none"/>
    </w:rPr>
  </w:style>
  <w:style w:type="character" w:customStyle="1" w:styleId="19">
    <w:name w:val="Нижний колонтитул Знак1"/>
    <w:basedOn w:val="a0"/>
    <w:uiPriority w:val="99"/>
    <w:semiHidden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концевой сноски Знак"/>
    <w:link w:val="aff"/>
    <w:uiPriority w:val="99"/>
    <w:semiHidden/>
    <w:locked/>
    <w:rsid w:val="00561C62"/>
    <w:rPr>
      <w:rFonts w:ascii="Calibri" w:eastAsia="Calibri" w:hAnsi="Calibri" w:cs="Times New Roman"/>
    </w:rPr>
  </w:style>
  <w:style w:type="paragraph" w:styleId="aff">
    <w:name w:val="endnote text"/>
    <w:basedOn w:val="a"/>
    <w:link w:val="afe"/>
    <w:uiPriority w:val="99"/>
    <w:semiHidden/>
    <w:unhideWhenUsed/>
    <w:rsid w:val="00561C62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uiPriority w:val="99"/>
    <w:semiHidden/>
    <w:rsid w:val="00561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semiHidden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  <w:style w:type="paragraph" w:styleId="aff1">
    <w:name w:val="Body Text Indent"/>
    <w:basedOn w:val="a"/>
    <w:link w:val="aff0"/>
    <w:semiHidden/>
    <w:unhideWhenUsed/>
    <w:rsid w:val="00561C62"/>
    <w:pPr>
      <w:spacing w:after="120"/>
      <w:ind w:left="283"/>
    </w:pPr>
    <w:rPr>
      <w:rFonts w:eastAsiaTheme="minorHAnsi"/>
      <w:color w:val="000000"/>
      <w:lang w:eastAsia="x-none"/>
    </w:rPr>
  </w:style>
  <w:style w:type="character" w:customStyle="1" w:styleId="1b">
    <w:name w:val="Основной текст с отступом Знак1"/>
    <w:basedOn w:val="a0"/>
    <w:uiPriority w:val="99"/>
    <w:semiHidden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Подзаголовок Знак"/>
    <w:link w:val="aff3"/>
    <w:locked/>
    <w:rsid w:val="00561C62"/>
    <w:rPr>
      <w:b/>
      <w:sz w:val="24"/>
      <w:lang w:val="x-none" w:eastAsia="x-none"/>
    </w:rPr>
  </w:style>
  <w:style w:type="paragraph" w:styleId="aff3">
    <w:name w:val="Subtitle"/>
    <w:basedOn w:val="a"/>
    <w:next w:val="a"/>
    <w:link w:val="aff2"/>
    <w:qFormat/>
    <w:rsid w:val="00561C62"/>
    <w:pPr>
      <w:numPr>
        <w:ilvl w:val="1"/>
      </w:numPr>
      <w:spacing w:after="160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1c">
    <w:name w:val="Подзаголовок Знак1"/>
    <w:basedOn w:val="a0"/>
    <w:rsid w:val="00561C62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7">
    <w:name w:val="Основной текст 2 Знак"/>
    <w:link w:val="28"/>
    <w:semiHidden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  <w:style w:type="paragraph" w:styleId="28">
    <w:name w:val="Body Text 2"/>
    <w:basedOn w:val="a"/>
    <w:link w:val="27"/>
    <w:semiHidden/>
    <w:unhideWhenUsed/>
    <w:rsid w:val="00561C62"/>
    <w:pPr>
      <w:spacing w:after="120" w:line="480" w:lineRule="auto"/>
    </w:pPr>
    <w:rPr>
      <w:rFonts w:eastAsiaTheme="minorHAnsi"/>
      <w:color w:val="000000"/>
      <w:lang w:eastAsia="x-none"/>
    </w:rPr>
  </w:style>
  <w:style w:type="character" w:customStyle="1" w:styleId="210">
    <w:name w:val="Основной текст 2 Знак1"/>
    <w:basedOn w:val="a0"/>
    <w:uiPriority w:val="99"/>
    <w:semiHidden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semiHidden/>
    <w:locked/>
    <w:rsid w:val="00561C62"/>
    <w:rPr>
      <w:sz w:val="16"/>
      <w:szCs w:val="16"/>
    </w:rPr>
  </w:style>
  <w:style w:type="paragraph" w:styleId="33">
    <w:name w:val="Body Text 3"/>
    <w:basedOn w:val="a"/>
    <w:link w:val="32"/>
    <w:semiHidden/>
    <w:unhideWhenUsed/>
    <w:rsid w:val="00561C62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561C6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Основной текст с отступом 2 Знак"/>
    <w:link w:val="2a"/>
    <w:semiHidden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  <w:style w:type="paragraph" w:styleId="2a">
    <w:name w:val="Body Text Indent 2"/>
    <w:basedOn w:val="a"/>
    <w:link w:val="29"/>
    <w:semiHidden/>
    <w:unhideWhenUsed/>
    <w:rsid w:val="00561C62"/>
    <w:pPr>
      <w:spacing w:after="120" w:line="480" w:lineRule="auto"/>
      <w:ind w:left="283"/>
    </w:pPr>
    <w:rPr>
      <w:rFonts w:eastAsiaTheme="minorHAnsi"/>
      <w:color w:val="000000"/>
      <w:lang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561C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Знак"/>
    <w:link w:val="aff5"/>
    <w:semiHidden/>
    <w:locked/>
    <w:rsid w:val="00561C62"/>
    <w:rPr>
      <w:rFonts w:ascii="Courier New" w:eastAsia="Times New Roman" w:hAnsi="Courier New" w:cs="Times New Roman"/>
      <w:lang w:val="x-none" w:eastAsia="x-none"/>
    </w:rPr>
  </w:style>
  <w:style w:type="paragraph" w:styleId="aff5">
    <w:name w:val="Plain Text"/>
    <w:basedOn w:val="a"/>
    <w:link w:val="aff4"/>
    <w:semiHidden/>
    <w:unhideWhenUsed/>
    <w:rsid w:val="00561C62"/>
    <w:rPr>
      <w:rFonts w:ascii="Courier New" w:hAnsi="Courier New"/>
      <w:sz w:val="22"/>
      <w:szCs w:val="22"/>
      <w:lang w:val="x-none" w:eastAsia="x-none"/>
    </w:rPr>
  </w:style>
  <w:style w:type="character" w:customStyle="1" w:styleId="1d">
    <w:name w:val="Текст Знак1"/>
    <w:basedOn w:val="a0"/>
    <w:semiHidden/>
    <w:rsid w:val="00561C6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f6">
    <w:name w:val="Тема примечания Знак"/>
    <w:link w:val="aff7"/>
    <w:uiPriority w:val="99"/>
    <w:semiHidden/>
    <w:locked/>
    <w:rsid w:val="00561C62"/>
    <w:rPr>
      <w:b/>
      <w:bCs/>
    </w:rPr>
  </w:style>
  <w:style w:type="paragraph" w:styleId="aff7">
    <w:name w:val="annotation subject"/>
    <w:basedOn w:val="af9"/>
    <w:next w:val="af9"/>
    <w:link w:val="aff6"/>
    <w:uiPriority w:val="99"/>
    <w:semiHidden/>
    <w:unhideWhenUsed/>
    <w:rsid w:val="00561C62"/>
    <w:rPr>
      <w:rFonts w:asciiTheme="minorHAnsi" w:hAnsiTheme="minorHAnsi" w:cstheme="minorBidi"/>
      <w:b/>
      <w:bCs/>
      <w:color w:val="auto"/>
      <w:lang w:eastAsia="en-US"/>
    </w:rPr>
  </w:style>
  <w:style w:type="character" w:customStyle="1" w:styleId="1e">
    <w:name w:val="Тема примечания Знак1"/>
    <w:basedOn w:val="17"/>
    <w:uiPriority w:val="99"/>
    <w:semiHidden/>
    <w:rsid w:val="00561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561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561C62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61C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Обычный1"/>
    <w:uiPriority w:val="34"/>
    <w:qFormat/>
    <w:rsid w:val="00561C62"/>
    <w:pPr>
      <w:widowControl w:val="0"/>
      <w:snapToGrid w:val="0"/>
      <w:spacing w:before="380" w:after="0" w:line="432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f0">
    <w:name w:val="Знак1"/>
    <w:basedOn w:val="a"/>
    <w:uiPriority w:val="34"/>
    <w:qFormat/>
    <w:rsid w:val="00561C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Комментарий"/>
    <w:basedOn w:val="a"/>
    <w:next w:val="a"/>
    <w:uiPriority w:val="34"/>
    <w:qFormat/>
    <w:rsid w:val="00561C62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customStyle="1" w:styleId="ConsNonformat">
    <w:name w:val="ConsNonformat"/>
    <w:uiPriority w:val="34"/>
    <w:qFormat/>
    <w:rsid w:val="00561C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34"/>
    <w:qFormat/>
    <w:rsid w:val="00561C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561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(3)_"/>
    <w:link w:val="35"/>
    <w:uiPriority w:val="99"/>
    <w:locked/>
    <w:rsid w:val="00561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qFormat/>
    <w:rsid w:val="00561C62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f9">
    <w:name w:val="Подпись к картинке_"/>
    <w:link w:val="affa"/>
    <w:locked/>
    <w:rsid w:val="00561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a">
    <w:name w:val="Подпись к картинке"/>
    <w:basedOn w:val="a"/>
    <w:link w:val="aff9"/>
    <w:qFormat/>
    <w:rsid w:val="00561C62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5">
    <w:name w:val="Основной текст (5)_"/>
    <w:link w:val="50"/>
    <w:locked/>
    <w:rsid w:val="00561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561C62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uiPriority w:val="34"/>
    <w:qFormat/>
    <w:rsid w:val="00561C62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  <w:lang w:val="x-none"/>
    </w:rPr>
  </w:style>
  <w:style w:type="paragraph" w:customStyle="1" w:styleId="affb">
    <w:name w:val="Заголовок документа"/>
    <w:basedOn w:val="a"/>
    <w:next w:val="a"/>
    <w:uiPriority w:val="34"/>
    <w:qFormat/>
    <w:rsid w:val="00561C62"/>
    <w:pPr>
      <w:spacing w:after="480"/>
      <w:ind w:right="6152"/>
      <w:jc w:val="both"/>
    </w:pPr>
    <w:rPr>
      <w:sz w:val="28"/>
      <w:szCs w:val="28"/>
    </w:rPr>
  </w:style>
  <w:style w:type="paragraph" w:customStyle="1" w:styleId="affc">
    <w:name w:val="Текст документа"/>
    <w:basedOn w:val="a"/>
    <w:uiPriority w:val="34"/>
    <w:qFormat/>
    <w:rsid w:val="00561C62"/>
    <w:pPr>
      <w:ind w:firstLine="720"/>
      <w:jc w:val="both"/>
    </w:pPr>
    <w:rPr>
      <w:sz w:val="28"/>
      <w:szCs w:val="28"/>
    </w:rPr>
  </w:style>
  <w:style w:type="paragraph" w:customStyle="1" w:styleId="Normal">
    <w:name w:val="Normal"/>
    <w:uiPriority w:val="34"/>
    <w:qFormat/>
    <w:rsid w:val="00561C62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Знак Знак Знак Знак"/>
    <w:basedOn w:val="a"/>
    <w:uiPriority w:val="99"/>
    <w:qFormat/>
    <w:rsid w:val="00561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Title">
    <w:name w:val="ConsTitle"/>
    <w:uiPriority w:val="34"/>
    <w:qFormat/>
    <w:rsid w:val="00561C6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6">
    <w:name w:val="Текст сноски1"/>
    <w:basedOn w:val="a"/>
    <w:next w:val="af7"/>
    <w:link w:val="15"/>
    <w:uiPriority w:val="99"/>
    <w:semiHidden/>
    <w:qFormat/>
    <w:rsid w:val="00561C62"/>
    <w:rPr>
      <w:sz w:val="20"/>
      <w:szCs w:val="20"/>
    </w:rPr>
  </w:style>
  <w:style w:type="paragraph" w:customStyle="1" w:styleId="1f1">
    <w:name w:val="Знак Знак Знак Знак1"/>
    <w:basedOn w:val="a"/>
    <w:uiPriority w:val="34"/>
    <w:qFormat/>
    <w:rsid w:val="00561C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2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561C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3">
    <w:name w:val="1"/>
    <w:basedOn w:val="a"/>
    <w:uiPriority w:val="34"/>
    <w:qFormat/>
    <w:rsid w:val="00561C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561C62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561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561C62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561C62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561C62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561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561C62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561C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561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561C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561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msonormalcxspmiddle">
    <w:name w:val="msonormalcxspmiddle"/>
    <w:basedOn w:val="a"/>
    <w:uiPriority w:val="34"/>
    <w:qFormat/>
    <w:rsid w:val="00561C62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561C62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561C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561C62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561C62"/>
    <w:pPr>
      <w:ind w:firstLine="851"/>
      <w:jc w:val="both"/>
    </w:pPr>
  </w:style>
  <w:style w:type="paragraph" w:customStyle="1" w:styleId="affe">
    <w:name w:val="А.Заголовок"/>
    <w:basedOn w:val="a"/>
    <w:uiPriority w:val="99"/>
    <w:qFormat/>
    <w:rsid w:val="00561C62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ListParagraph"/>
    <w:locked/>
    <w:rsid w:val="00561C62"/>
    <w:rPr>
      <w:rFonts w:ascii="Calibri" w:hAnsi="Calibri"/>
    </w:rPr>
  </w:style>
  <w:style w:type="paragraph" w:customStyle="1" w:styleId="ListParagraph">
    <w:name w:val="List Paragraph"/>
    <w:basedOn w:val="a"/>
    <w:link w:val="ListParagraphChar"/>
    <w:qFormat/>
    <w:rsid w:val="00561C62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21">
    <w:name w:val="Заголовок №1 (2)_"/>
    <w:link w:val="122"/>
    <w:semiHidden/>
    <w:locked/>
    <w:rsid w:val="00561C6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2">
    <w:name w:val="Заголовок №1 (2)"/>
    <w:basedOn w:val="a"/>
    <w:link w:val="121"/>
    <w:semiHidden/>
    <w:qFormat/>
    <w:rsid w:val="00561C62"/>
    <w:pPr>
      <w:shd w:val="clear" w:color="auto" w:fill="FFFFFF"/>
      <w:spacing w:after="60" w:line="432" w:lineRule="exact"/>
      <w:contextualSpacing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semiHidden/>
    <w:locked/>
    <w:rsid w:val="00561C6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semiHidden/>
    <w:qFormat/>
    <w:rsid w:val="00561C62"/>
    <w:pPr>
      <w:shd w:val="clear" w:color="auto" w:fill="FFFFFF"/>
      <w:spacing w:before="60" w:after="60" w:line="0" w:lineRule="atLeast"/>
      <w:contextualSpacing/>
      <w:jc w:val="center"/>
      <w:outlineLvl w:val="1"/>
    </w:pPr>
    <w:rPr>
      <w:sz w:val="36"/>
      <w:szCs w:val="36"/>
      <w:lang w:eastAsia="en-US"/>
    </w:rPr>
  </w:style>
  <w:style w:type="character" w:customStyle="1" w:styleId="6">
    <w:name w:val="Основной текст (6)_"/>
    <w:link w:val="60"/>
    <w:semiHidden/>
    <w:locked/>
    <w:rsid w:val="00561C6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qFormat/>
    <w:rsid w:val="00561C62"/>
    <w:pPr>
      <w:shd w:val="clear" w:color="auto" w:fill="FFFFFF"/>
      <w:spacing w:before="60" w:after="360" w:line="0" w:lineRule="atLeast"/>
      <w:contextualSpacing/>
    </w:pPr>
    <w:rPr>
      <w:sz w:val="19"/>
      <w:szCs w:val="19"/>
      <w:lang w:eastAsia="en-US"/>
    </w:rPr>
  </w:style>
  <w:style w:type="character" w:customStyle="1" w:styleId="464">
    <w:name w:val="Стиль 464 Знак"/>
    <w:link w:val="4640"/>
    <w:semiHidden/>
    <w:locked/>
    <w:rsid w:val="00561C62"/>
    <w:rPr>
      <w:rFonts w:ascii="Times New Roman" w:eastAsia="Calibri" w:hAnsi="Times New Roman" w:cs="Times New Roman"/>
    </w:rPr>
  </w:style>
  <w:style w:type="paragraph" w:customStyle="1" w:styleId="4640">
    <w:name w:val="Стиль 464"/>
    <w:basedOn w:val="af7"/>
    <w:link w:val="464"/>
    <w:semiHidden/>
    <w:qFormat/>
    <w:rsid w:val="00561C62"/>
    <w:pPr>
      <w:contextualSpacing/>
    </w:pPr>
    <w:rPr>
      <w:rFonts w:ascii="Times New Roman" w:eastAsia="Calibri" w:hAnsi="Times New Roman" w:cs="Times New Roman"/>
    </w:rPr>
  </w:style>
  <w:style w:type="paragraph" w:customStyle="1" w:styleId="FR3">
    <w:name w:val="FR3"/>
    <w:uiPriority w:val="34"/>
    <w:qFormat/>
    <w:rsid w:val="00561C6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uiPriority w:val="34"/>
    <w:qFormat/>
    <w:rsid w:val="00561C6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34"/>
    <w:qFormat/>
    <w:rsid w:val="00561C6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uiPriority w:val="34"/>
    <w:qFormat/>
    <w:rsid w:val="00561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styleId="afff">
    <w:name w:val="annotation reference"/>
    <w:uiPriority w:val="99"/>
    <w:semiHidden/>
    <w:unhideWhenUsed/>
    <w:rsid w:val="00561C62"/>
    <w:rPr>
      <w:sz w:val="16"/>
      <w:szCs w:val="16"/>
    </w:rPr>
  </w:style>
  <w:style w:type="character" w:customStyle="1" w:styleId="212pt">
    <w:name w:val="Основной текст (2) + 12 pt"/>
    <w:aliases w:val="Интервал 0 pt"/>
    <w:rsid w:val="00561C62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213pt">
    <w:name w:val="Основной текст (2) + 13 pt"/>
    <w:rsid w:val="00561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0pt">
    <w:name w:val="Основной текст + Интервал 0 pt"/>
    <w:rsid w:val="00561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rsid w:val="00561C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</w:rPr>
  </w:style>
  <w:style w:type="character" w:customStyle="1" w:styleId="1f4">
    <w:name w:val="Название Знак1"/>
    <w:rsid w:val="00561C6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b">
    <w:name w:val="Основной текст (2) + Не полужирный"/>
    <w:rsid w:val="00561C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itemtext">
    <w:name w:val="itemtext"/>
    <w:rsid w:val="00561C62"/>
  </w:style>
  <w:style w:type="character" w:customStyle="1" w:styleId="2c">
    <w:name w:val="Обычный (веб) Знак2"/>
    <w:aliases w:val="Обычный (веб) Знак1 Знак1,Обычный (веб) Знак Знак Знак1"/>
    <w:uiPriority w:val="34"/>
    <w:locked/>
    <w:rsid w:val="00561C62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uiPriority w:val="34"/>
    <w:locked/>
    <w:rsid w:val="00561C62"/>
    <w:rPr>
      <w:sz w:val="22"/>
      <w:szCs w:val="22"/>
      <w:lang w:val="x-none" w:eastAsia="en-US"/>
    </w:rPr>
  </w:style>
  <w:style w:type="character" w:customStyle="1" w:styleId="FontStyle63">
    <w:name w:val="Font Style63"/>
    <w:uiPriority w:val="99"/>
    <w:rsid w:val="00561C6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0">
    <w:name w:val="Style40"/>
    <w:basedOn w:val="a"/>
    <w:uiPriority w:val="99"/>
    <w:qFormat/>
    <w:rsid w:val="00561C62"/>
    <w:pPr>
      <w:widowControl w:val="0"/>
      <w:autoSpaceDE w:val="0"/>
      <w:autoSpaceDN w:val="0"/>
      <w:adjustRightInd w:val="0"/>
      <w:spacing w:line="252" w:lineRule="exact"/>
    </w:pPr>
  </w:style>
  <w:style w:type="character" w:customStyle="1" w:styleId="FontStyle60">
    <w:name w:val="Font Style60"/>
    <w:uiPriority w:val="99"/>
    <w:rsid w:val="00561C62"/>
    <w:rPr>
      <w:rFonts w:ascii="Times New Roman" w:hAnsi="Times New Roman" w:cs="Times New Roman" w:hint="default"/>
      <w:sz w:val="18"/>
      <w:szCs w:val="18"/>
    </w:rPr>
  </w:style>
  <w:style w:type="paragraph" w:customStyle="1" w:styleId="Style37">
    <w:name w:val="Style37"/>
    <w:basedOn w:val="a"/>
    <w:uiPriority w:val="99"/>
    <w:qFormat/>
    <w:rsid w:val="00561C62"/>
    <w:pPr>
      <w:widowControl w:val="0"/>
      <w:autoSpaceDE w:val="0"/>
      <w:autoSpaceDN w:val="0"/>
      <w:adjustRightInd w:val="0"/>
      <w:spacing w:line="252" w:lineRule="exact"/>
    </w:pPr>
  </w:style>
  <w:style w:type="character" w:customStyle="1" w:styleId="42">
    <w:name w:val="Обычный (веб) Знак4"/>
    <w:aliases w:val="Обычный (веб) Знак1 Знак3,Обычный (веб) Знак Знак Знак3"/>
    <w:uiPriority w:val="34"/>
    <w:locked/>
    <w:rsid w:val="00561C62"/>
    <w:rPr>
      <w:rFonts w:ascii="Times New Roman" w:hAnsi="Times New Roman" w:cs="Times New Roman"/>
      <w:color w:val="00000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&#1091;&#1093;&#1090;&#1072;.&#1088;&#1092;" TargetMode="External"/><Relationship Id="rId18" Type="http://schemas.openxmlformats.org/officeDocument/2006/relationships/hyperlink" Target="consultantplus://offline/ref=AD466E2BC961AA50F6CF2AD0B88804779648B8F54995578B635A5D1C1BD491D0D93A94C3D336E6125C9E658E15dAYBL" TargetMode="External"/><Relationship Id="rId26" Type="http://schemas.openxmlformats.org/officeDocument/2006/relationships/hyperlink" Target="http://www.&#1091;&#1093;&#1090;&#1072;.&#1088;&#1092;" TargetMode="External"/><Relationship Id="rId39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21" Type="http://schemas.openxmlformats.org/officeDocument/2006/relationships/hyperlink" Target="consultantplus://offline/ref=7C0A7380B68D115D61CE0C9E10E6686965945CA041EFF9D912FF30CA6EA1472F913E9BD7x469F" TargetMode="External"/><Relationship Id="rId34" Type="http://schemas.openxmlformats.org/officeDocument/2006/relationships/hyperlink" Target="consultantplus://offline/ref=0306159A662B948B79149B1B197219B992D22466B26E78A1798E4DAA7B3451D0B340C478CD83638C1C14E88774t0G4O" TargetMode="External"/><Relationship Id="rId42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31428C4987DC78E4916095C3F51CF76BF7E410E97929BF52F672A846E2E4A2710180A968C6778EF6EC852C803C1A43CE6327CAA33815E5A5ZDp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1630B46F7634EE984158C376D1929FBBE992E97AC3282CF2AAA89EF54F381D03AF57485E10F147B147549915208F11FD09AAFB5EwFi0J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940DBA1B220D36B720481DD3437C157ADB2A21B03CC8D3CBD463A7F3499883E7DD238EFD7F108FGFfFL" TargetMode="External"/><Relationship Id="rId11" Type="http://schemas.openxmlformats.org/officeDocument/2006/relationships/hyperlink" Target="http://www.mouhta.ru" TargetMode="External"/><Relationship Id="rId24" Type="http://schemas.openxmlformats.org/officeDocument/2006/relationships/hyperlink" Target="consultantplus://offline/ref=6FAEC43E68F8C3DBFB9B957EF0FF61FE06A02D9F3B5C5B8C87E5BAA5039331E2D09A6DE077AA770073A209BC1268A6921381B0C9AD922EF6U2oBI" TargetMode="External"/><Relationship Id="rId32" Type="http://schemas.openxmlformats.org/officeDocument/2006/relationships/hyperlink" Target="consultantplus://offline/ref=3F1F06678489C1F6997F7E96A7BD78DC3141459A5B5A73E763900058DC4BAB942C964943E4763F7707562AA86239A3CFD402EC5566IBGEL" TargetMode="External"/><Relationship Id="rId37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0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5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D71630B46F7634EE984158C376D1929FBEED9DEA7AC7282CF2AAA89EF54F381D03AF574A5616FA13E70855C553769C13FB09A8FE42F06A3FwAiCJ" TargetMode="External"/><Relationship Id="rId23" Type="http://schemas.openxmlformats.org/officeDocument/2006/relationships/hyperlink" Target="consultantplus://offline/ref=6FAEC43E68F8C3DBFB9B957EF0FF61FE06A32C9C37595B8C87E5BAA5039331E2C29A35EC75AC680874B75FED54U3oDI" TargetMode="External"/><Relationship Id="rId28" Type="http://schemas.openxmlformats.org/officeDocument/2006/relationships/hyperlink" Target="http://www.ukhta.mydocumentes11.ru" TargetMode="External"/><Relationship Id="rId36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10" Type="http://schemas.openxmlformats.org/officeDocument/2006/relationships/hyperlink" Target="http://www.&#1091;&#1093;&#1090;&#1072;.&#1088;&#1092;" TargetMode="External"/><Relationship Id="rId19" Type="http://schemas.openxmlformats.org/officeDocument/2006/relationships/hyperlink" Target="consultantplus://offline/ref=5AEEE6F45936276CFE40428F953393DA0B3D6E9EF9929D146AC0BF27C9B0D95F6B2139913C00F7B083999B1888C8FD78AC28AA229ED3E298p2C1H" TargetMode="External"/><Relationship Id="rId31" Type="http://schemas.openxmlformats.org/officeDocument/2006/relationships/hyperlink" Target="consultantplus://offline/ref=3F1F06678489C1F6997F7E96A7BD78DC3141459A5B5A73E763900058DC4BAB942C964943E4763F7707562AA86239A3CFD402EC5566IBGEL" TargetMode="External"/><Relationship Id="rId44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428C4987DC78E4916095C3F51CF76BF7E014E0712BBF52F672A846E2E4A2710180A96AC17185AABBCA2DDC7A4950CD6427C9A224Z1p7H" TargetMode="External"/><Relationship Id="rId14" Type="http://schemas.openxmlformats.org/officeDocument/2006/relationships/hyperlink" Target="http://www.mouhta.ru" TargetMode="External"/><Relationship Id="rId22" Type="http://schemas.openxmlformats.org/officeDocument/2006/relationships/hyperlink" Target="consultantplus://offline/ref=6FAEC43E68F8C3DBFB9B957EF0FF61FE06A32C9C37595B8C87E5BAA5039331E2D09A6DE077AA700A7CA209BC1268A6921381B0C9AD922EF6U2oBI" TargetMode="External"/><Relationship Id="rId27" Type="http://schemas.openxmlformats.org/officeDocument/2006/relationships/hyperlink" Target="http://www.mouhta.ru" TargetMode="External"/><Relationship Id="rId30" Type="http://schemas.openxmlformats.org/officeDocument/2006/relationships/hyperlink" Target="consultantplus://offline/ref=7477D36D247F526C7BD4B7DDD08F15A6014F84D62298DDA4DCA8A2DB7828FD21BF4B5E0D31D769E7uBz4M" TargetMode="External"/><Relationship Id="rId35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3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8" Type="http://schemas.openxmlformats.org/officeDocument/2006/relationships/hyperlink" Target="consultantplus://offline/ref=31428C4987DC78E4916095C3F51CF76BF7E014E0712BBF52F672A846E2E4A2710180A968C6778DFDEC852C803C1A43CE6327CAA33815E5A5ZDp0H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AD466E2BC961AA50F6CF2AD0B88804779648B8F54995578B635A5D1C1BD491D0D93A94C3D336E6125C9E658E15dAYBL" TargetMode="External"/><Relationship Id="rId25" Type="http://schemas.openxmlformats.org/officeDocument/2006/relationships/hyperlink" Target="consultantplus://offline/ref=F345EC7C431859877077E7EFAAF2E3067213A82FC5B69B908B3A04ECA5D13CBCBB091CA8B9F7B3AB4CC2DE2E444DF577BA4F464DCD1AECECWCEFJ" TargetMode="External"/><Relationship Id="rId33" Type="http://schemas.openxmlformats.org/officeDocument/2006/relationships/hyperlink" Target="consultantplus://offline/ref=6064F8DFD93374F550D0DE7BB4D83E98F6322D1C07F0B42FC6444979F12707E00FCE604DAF5BFE1FD14D27g228F" TargetMode="External"/><Relationship Id="rId38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5AEEE6F45936276CFE40428F953393DA0937609DFB9A9D146AC0BF27C9B0D95F7921619D3F00E9B1808CCD49CEp9CFH" TargetMode="External"/><Relationship Id="rId41" Type="http://schemas.openxmlformats.org/officeDocument/2006/relationships/hyperlink" Target="file:///C:\Users\mun2\AppData\Local\Temp\user118.MOUHTA\AppData\Local\Temp\MAINSRV\AppData\Local\Temp\user118.MOUHTA\AppData\Local\Temp\MAINSRV\AppData\Local\Temp\User\AppData\Local\Temp\MAINSRV\directum_meria_work\&#1040;&#1056;%20&#1055;&#1088;&#1080;&#1089;&#1074;&#1086;&#1077;&#1085;.,%20&#1080;&#1079;&#1084;&#1077;&#1085;&#1077;&#1085;.,%20&#1072;&#1085;&#1085;&#1091;&#1083;&#1080;&#1088;.%20&#1072;&#1076;&#1088;&#1077;&#1089;&#1072;&#1094;&#1080;&#1080;%20(1286834%20v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54</Pages>
  <Words>24152</Words>
  <Characters>137670</Characters>
  <Application>Microsoft Office Word</Application>
  <DocSecurity>0</DocSecurity>
  <Lines>1147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2022-07-29T12:48:00Z</cp:lastPrinted>
  <dcterms:created xsi:type="dcterms:W3CDTF">2022-07-29T11:22:00Z</dcterms:created>
  <dcterms:modified xsi:type="dcterms:W3CDTF">2022-07-29T12:50:00Z</dcterms:modified>
</cp:coreProperties>
</file>