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D2120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D2120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D2120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D2120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D2120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D21205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D21205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D21205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D2120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D21205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D21205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D21205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D21205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D21205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D21205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D21205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3749F1" w:rsidP="0086085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86085A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 w:rsidR="009C3EF7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D2120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D2120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1F52CC" w:rsidP="00F768C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9A1B43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F768C7">
              <w:rPr>
                <w:rFonts w:eastAsia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D2120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D21205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D21205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D21205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D21205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9C1FAC" w:rsidRDefault="009C1FAC" w:rsidP="009C1FA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F768C7" w:rsidRPr="00F768C7" w:rsidRDefault="00F768C7" w:rsidP="00F768C7">
      <w:pPr>
        <w:pStyle w:val="a7"/>
        <w:ind w:right="3828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Об организации общегородского субботника по санитарной очистке территории муниципального образования городского округа «Ухта» на 2023 год</w:t>
      </w:r>
    </w:p>
    <w:p w:rsidR="00F768C7" w:rsidRPr="00F768C7" w:rsidRDefault="00F768C7" w:rsidP="00F768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768C7" w:rsidRPr="00F768C7" w:rsidRDefault="00F768C7" w:rsidP="00F768C7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Федеральным законом от 30.03.1999 № 52-ФЗ «О санитарно-эпидемиологическом благополучии населения», Федеральным законом от 24.06.1998 № 89-ФЗ «Об отходах производства и потребления», решением Совета МОГО «Ухта» от 31.10.2017 № 229 «Об утверждении Правил благоустройства территории муниципального образования городского</w:t>
      </w:r>
      <w:proofErr w:type="gramEnd"/>
      <w:r w:rsidRPr="00F768C7">
        <w:rPr>
          <w:rFonts w:ascii="Times New Roman" w:hAnsi="Times New Roman" w:cs="Times New Roman"/>
          <w:sz w:val="28"/>
          <w:szCs w:val="28"/>
        </w:rPr>
        <w:t xml:space="preserve"> округа «Ухта», в целях улучшения санитарного состояния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768C7">
        <w:rPr>
          <w:rFonts w:ascii="Times New Roman" w:hAnsi="Times New Roman" w:cs="Times New Roman"/>
          <w:sz w:val="28"/>
          <w:szCs w:val="28"/>
        </w:rPr>
        <w:t xml:space="preserve"> МОГО «Ухта», формирования экологической культуры граждан и привлечения внимания общественности к проблеме обращения с отходами, администрация постановляет: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1. В рамках республиканского этапа Всероссийского экологического субботника «Зеленая весна» провести общегородской субботник по санитарной очистке территории МОГО «Ухта» в период: с 17 апреля по 14 мая 2023 года (в связи с неустойчивыми погодными условиями, дата проведения санитарной очистки может быть изменена).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2. Рекомендовать руководителям предприятий, организаций и учреждений МОГО «Ухта» независимо от форм собственности:</w:t>
      </w:r>
    </w:p>
    <w:p w:rsid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C7">
        <w:rPr>
          <w:rFonts w:ascii="Times New Roman" w:hAnsi="Times New Roman" w:cs="Times New Roman"/>
          <w:sz w:val="28"/>
          <w:szCs w:val="28"/>
        </w:rPr>
        <w:t>1) Организовать мероприятия по уборке закрепленных территорий, согласно приложению № 2 к настоящему постановлению, а также земельных участков, не закрепленных техническими паспортами за жилыми домами, находящихся внутри жилых микрорайонов на территории МОГО «Ухта» и иными зданиями и строениями (далее – земельные участки), согласно приложению № 3 к настоящему постановлению, в соответствии с требованиями установленными приложением № 1 к настоящему постановлению;</w:t>
      </w:r>
      <w:proofErr w:type="gramEnd"/>
    </w:p>
    <w:p w:rsidR="00F768C7" w:rsidRDefault="00F768C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68C7" w:rsidRDefault="00F768C7" w:rsidP="00F768C7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2) Обеспечить выполнение комплекса мероприятий по уборке закрепленных территории и земельных участков, в том числе: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- сообщать о дате и времени проведения санитарной очистки закрепленного участка в МУ «УЖКХ» администрации МОГО «Ухта» по телефону 76-17-94;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- определить ответственных лиц за проведение работ по санитарной очистке закрепленного участка;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- обеспечить работников, участвующих в санитарной очистке, необходимым инвентарем, мешками для сбора мусора, перчатками;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- осуществлять сбор мусора в полиэтиленовые мешки;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- информировать работников, студентов, учащихся о соблюдении техники безопасности при производстве работ;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C7">
        <w:rPr>
          <w:rFonts w:ascii="Times New Roman" w:hAnsi="Times New Roman" w:cs="Times New Roman"/>
          <w:sz w:val="28"/>
          <w:szCs w:val="28"/>
        </w:rPr>
        <w:t>- не менее чем за 3 рабочих дня до проведения санитарной очистки направлять в МУ «УЖКХ» администрации МОГО «Ухта» заявку по электронной почте (на адрес: mykx@mail.ru) с указанием государственных регистрационных номеров транспортных средств, задействованных в вывозе отходов на Ухтинский городской полигон твердых бытовых отходов и полигон строительного мусора (в случае вывоза собранных отходов собственными силами);</w:t>
      </w:r>
      <w:proofErr w:type="gramEnd"/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C7">
        <w:rPr>
          <w:rFonts w:ascii="Times New Roman" w:hAnsi="Times New Roman" w:cs="Times New Roman"/>
          <w:sz w:val="28"/>
          <w:szCs w:val="28"/>
        </w:rPr>
        <w:t>- в срок до 31.05.2023 предоставить в отдел экологии МУ «УЖКХ» администрации МОГО «Ухта» по факсу: 76-23-46 или по e-</w:t>
      </w:r>
      <w:proofErr w:type="spellStart"/>
      <w:r w:rsidRPr="00F768C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768C7">
        <w:rPr>
          <w:rFonts w:ascii="Times New Roman" w:hAnsi="Times New Roman" w:cs="Times New Roman"/>
          <w:sz w:val="28"/>
          <w:szCs w:val="28"/>
        </w:rPr>
        <w:t>: mykx@mail.ru (МУ «УЖКХ») или oos.uaig@inbox.ru (отдел экологии) информацию о проведенной работе (площадь очищенной территории, количество лиц, принявших участие, количество собранного мусора, фотографии, видеосюжеты, ссылки на публикации в СМИ или их копии) с пометкой «ОБЩЕГОРОДСКОЙ СУББОТНИК отчет».</w:t>
      </w:r>
      <w:proofErr w:type="gramEnd"/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68C7">
        <w:rPr>
          <w:rFonts w:ascii="Times New Roman" w:hAnsi="Times New Roman" w:cs="Times New Roman"/>
          <w:sz w:val="28"/>
          <w:szCs w:val="28"/>
        </w:rPr>
        <w:t>Предприятиям, организациям и учреждениям МОГО «Ухта», нуждающимся в безвозмездном предоставлении самосвальной техники в период общегородского субботника с 17 апреля по 14 мая 2023 года для вывоза собранного мусора, не менее чем за 3 рабочих дня до проведения мероприятий по санитарной очистке направить заявку в МУ «УЖКХ» администрации МОГО «Ухта» по факсу: 76-23-46 или по электронной почте (на адрес: mykx@mail</w:t>
      </w:r>
      <w:proofErr w:type="gramEnd"/>
      <w:r w:rsidRPr="00F768C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F768C7">
        <w:rPr>
          <w:rFonts w:ascii="Times New Roman" w:hAnsi="Times New Roman" w:cs="Times New Roman"/>
          <w:sz w:val="28"/>
          <w:szCs w:val="28"/>
        </w:rPr>
        <w:t>ru), с указанием даты, времени и места проведения работ по погрузке собранного мусора.</w:t>
      </w:r>
      <w:proofErr w:type="gramEnd"/>
      <w:r w:rsidRPr="00F768C7">
        <w:rPr>
          <w:rFonts w:ascii="Times New Roman" w:hAnsi="Times New Roman" w:cs="Times New Roman"/>
          <w:sz w:val="28"/>
          <w:szCs w:val="28"/>
        </w:rPr>
        <w:t xml:space="preserve"> Погрузка собранного мусора, производится силами предприятия, организации, учреждения. Организациями, оказывающими помощь в вывозе отходов, являются ООО «Региональный оператор Севера» по согласованию и МКП «Ухтаспецавтодор» МОГО «Ухта».</w:t>
      </w:r>
    </w:p>
    <w:p w:rsid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768C7">
        <w:rPr>
          <w:rFonts w:ascii="Times New Roman" w:hAnsi="Times New Roman" w:cs="Times New Roman"/>
          <w:sz w:val="28"/>
          <w:szCs w:val="28"/>
        </w:rPr>
        <w:t>Рекомендовать председателям гаражных кооперативов, владельцам частных гаражей обеспечить проведение санитарной очистки территории в период общегородского субботника с 17 апреля по 14 мая 2023 года внутри гаражных массивов и территорий, прилегающих к гаражным массивам на расстоянии не менее 15 метров от них и сообщить в МУ «УЖКХ» администрации МОГО «Ухта» о готовности к вывозу мусора по телефону: 76-17-94, факсу 76-23-46, или</w:t>
      </w:r>
      <w:proofErr w:type="gramEnd"/>
      <w:r w:rsidRPr="00F768C7">
        <w:rPr>
          <w:rFonts w:ascii="Times New Roman" w:hAnsi="Times New Roman" w:cs="Times New Roman"/>
          <w:sz w:val="28"/>
          <w:szCs w:val="28"/>
        </w:rPr>
        <w:t xml:space="preserve"> по электронной почте: mykx@mail.ru.</w:t>
      </w:r>
    </w:p>
    <w:p w:rsidR="00F768C7" w:rsidRDefault="00F768C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68C7" w:rsidRDefault="00F768C7" w:rsidP="00F768C7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768C7">
        <w:rPr>
          <w:rFonts w:ascii="Times New Roman" w:hAnsi="Times New Roman" w:cs="Times New Roman"/>
          <w:sz w:val="28"/>
          <w:szCs w:val="28"/>
        </w:rPr>
        <w:t xml:space="preserve">Рекомендовать председателям всех садоводческих обществ организовать проведение мероприятий по санитарной очистке в период общегородского субботника с 17 апреля по 14 мая 2023 года внутри садоводческих массивов, главных дорог садоводческих обществ, включая места размещения контейнерных площадок и территорий, прилегающих к границам отвода земельных участков обществ, и сообщить в МУ «УЖКХ» администрации МОГО «Ухта» о готовности к вывозу мусора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768C7">
        <w:rPr>
          <w:rFonts w:ascii="Times New Roman" w:hAnsi="Times New Roman" w:cs="Times New Roman"/>
          <w:sz w:val="28"/>
          <w:szCs w:val="28"/>
        </w:rPr>
        <w:t>по телефону: 76-17-94</w:t>
      </w:r>
      <w:proofErr w:type="gramEnd"/>
      <w:r w:rsidRPr="00F768C7">
        <w:rPr>
          <w:rFonts w:ascii="Times New Roman" w:hAnsi="Times New Roman" w:cs="Times New Roman"/>
          <w:sz w:val="28"/>
          <w:szCs w:val="28"/>
        </w:rPr>
        <w:t>, факсу 76-23-46, или по электронной почте: mykx@mail.ru.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 xml:space="preserve">6. Рекомендовать руководителям предприятий, организаций, учреждений независимо от форм собственности провести санитарную очистку территорий своих объектов, строений и прилегающих к ним территорий до проезжей части, включая тротуары, газоны и </w:t>
      </w:r>
      <w:proofErr w:type="spellStart"/>
      <w:r w:rsidRPr="00F768C7">
        <w:rPr>
          <w:rFonts w:ascii="Times New Roman" w:hAnsi="Times New Roman" w:cs="Times New Roman"/>
          <w:sz w:val="28"/>
          <w:szCs w:val="28"/>
        </w:rPr>
        <w:t>прилотковую</w:t>
      </w:r>
      <w:proofErr w:type="spellEnd"/>
      <w:r w:rsidRPr="00F768C7">
        <w:rPr>
          <w:rFonts w:ascii="Times New Roman" w:hAnsi="Times New Roman" w:cs="Times New Roman"/>
          <w:sz w:val="28"/>
          <w:szCs w:val="28"/>
        </w:rPr>
        <w:t xml:space="preserve"> часть дороги. При отсутствии вблизи объекта проезжей части - санитарную очистку провести на расстоянии не менее 15 м от стены здания или ограждения.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 xml:space="preserve">7. Управлению экономического развития администрации МОГО «Ухта» довести настоящее постановление до руководителей предприятий торговли, общественного питания и бытового обслуживания, </w:t>
      </w:r>
      <w:proofErr w:type="gramStart"/>
      <w:r w:rsidRPr="00F768C7">
        <w:rPr>
          <w:rFonts w:ascii="Times New Roman" w:hAnsi="Times New Roman" w:cs="Times New Roman"/>
          <w:sz w:val="28"/>
          <w:szCs w:val="28"/>
        </w:rPr>
        <w:t>разместив его</w:t>
      </w:r>
      <w:proofErr w:type="gramEnd"/>
      <w:r w:rsidRPr="00F768C7">
        <w:rPr>
          <w:rFonts w:ascii="Times New Roman" w:hAnsi="Times New Roman" w:cs="Times New Roman"/>
          <w:sz w:val="28"/>
          <w:szCs w:val="28"/>
        </w:rPr>
        <w:t xml:space="preserve"> на Официальном Портале администрации МОГО «Ухта».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8. Управлению по работе с территориями администрации МОГО</w:t>
      </w:r>
      <w:r>
        <w:rPr>
          <w:rFonts w:ascii="Times New Roman" w:hAnsi="Times New Roman" w:cs="Times New Roman"/>
          <w:sz w:val="28"/>
          <w:szCs w:val="28"/>
        </w:rPr>
        <w:t xml:space="preserve"> «Ухта» организовать проведение</w:t>
      </w:r>
      <w:r w:rsidRPr="00F768C7">
        <w:rPr>
          <w:rFonts w:ascii="Times New Roman" w:hAnsi="Times New Roman" w:cs="Times New Roman"/>
          <w:sz w:val="28"/>
          <w:szCs w:val="28"/>
        </w:rPr>
        <w:t xml:space="preserve"> санитарной  очистки  территорий  поселков  городского  типа: </w:t>
      </w:r>
      <w:proofErr w:type="gramStart"/>
      <w:r w:rsidRPr="00F768C7">
        <w:rPr>
          <w:rFonts w:ascii="Times New Roman" w:hAnsi="Times New Roman" w:cs="Times New Roman"/>
          <w:sz w:val="28"/>
          <w:szCs w:val="28"/>
        </w:rPr>
        <w:t>Водный</w:t>
      </w:r>
      <w:proofErr w:type="gramEnd"/>
      <w:r w:rsidRPr="00F768C7">
        <w:rPr>
          <w:rFonts w:ascii="Times New Roman" w:hAnsi="Times New Roman" w:cs="Times New Roman"/>
          <w:sz w:val="28"/>
          <w:szCs w:val="28"/>
        </w:rPr>
        <w:t xml:space="preserve">, Боровой, Шудаяг, Ярега и территорий поселков сельского типа: Тобысь, </w:t>
      </w:r>
      <w:proofErr w:type="spellStart"/>
      <w:r w:rsidRPr="00F768C7">
        <w:rPr>
          <w:rFonts w:ascii="Times New Roman" w:hAnsi="Times New Roman" w:cs="Times New Roman"/>
          <w:sz w:val="28"/>
          <w:szCs w:val="28"/>
        </w:rPr>
        <w:t>Гэрдъель</w:t>
      </w:r>
      <w:proofErr w:type="spellEnd"/>
      <w:r w:rsidRPr="00F768C7">
        <w:rPr>
          <w:rFonts w:ascii="Times New Roman" w:hAnsi="Times New Roman" w:cs="Times New Roman"/>
          <w:sz w:val="28"/>
          <w:szCs w:val="28"/>
        </w:rPr>
        <w:t xml:space="preserve">, Веселый Кут, Кэмдин, </w:t>
      </w:r>
      <w:proofErr w:type="spellStart"/>
      <w:r w:rsidRPr="00F768C7">
        <w:rPr>
          <w:rFonts w:ascii="Times New Roman" w:hAnsi="Times New Roman" w:cs="Times New Roman"/>
          <w:sz w:val="28"/>
          <w:szCs w:val="28"/>
        </w:rPr>
        <w:t>Изъюр</w:t>
      </w:r>
      <w:proofErr w:type="spellEnd"/>
      <w:r w:rsidRPr="00F768C7">
        <w:rPr>
          <w:rFonts w:ascii="Times New Roman" w:hAnsi="Times New Roman" w:cs="Times New Roman"/>
          <w:sz w:val="28"/>
          <w:szCs w:val="28"/>
        </w:rPr>
        <w:t xml:space="preserve">, Седью, Нижний Доманик, Первомайский, территории села Кедвавом, территорий деревень </w:t>
      </w:r>
      <w:proofErr w:type="spellStart"/>
      <w:r w:rsidRPr="00F768C7">
        <w:rPr>
          <w:rFonts w:ascii="Times New Roman" w:hAnsi="Times New Roman" w:cs="Times New Roman"/>
          <w:sz w:val="28"/>
          <w:szCs w:val="28"/>
        </w:rPr>
        <w:t>Гажаяг</w:t>
      </w:r>
      <w:proofErr w:type="spellEnd"/>
      <w:r w:rsidRPr="00F7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8C7">
        <w:rPr>
          <w:rFonts w:ascii="Times New Roman" w:hAnsi="Times New Roman" w:cs="Times New Roman"/>
          <w:sz w:val="28"/>
          <w:szCs w:val="28"/>
        </w:rPr>
        <w:t>Изваиль</w:t>
      </w:r>
      <w:proofErr w:type="spellEnd"/>
      <w:r w:rsidRPr="00F7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8C7">
        <w:rPr>
          <w:rFonts w:ascii="Times New Roman" w:hAnsi="Times New Roman" w:cs="Times New Roman"/>
          <w:sz w:val="28"/>
          <w:szCs w:val="28"/>
        </w:rPr>
        <w:t>Лайково</w:t>
      </w:r>
      <w:proofErr w:type="spellEnd"/>
      <w:r w:rsidRPr="00F7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8C7">
        <w:rPr>
          <w:rFonts w:ascii="Times New Roman" w:hAnsi="Times New Roman" w:cs="Times New Roman"/>
          <w:sz w:val="28"/>
          <w:szCs w:val="28"/>
        </w:rPr>
        <w:t>Поромес</w:t>
      </w:r>
      <w:proofErr w:type="spellEnd"/>
      <w:r w:rsidRPr="00F768C7">
        <w:rPr>
          <w:rFonts w:ascii="Times New Roman" w:hAnsi="Times New Roman" w:cs="Times New Roman"/>
          <w:sz w:val="28"/>
          <w:szCs w:val="28"/>
        </w:rPr>
        <w:t xml:space="preserve"> путем привлечения к работам расположенных на данных территориях предприятий, организаций, предпринимателей и жителей.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F768C7">
        <w:rPr>
          <w:rFonts w:ascii="Times New Roman" w:hAnsi="Times New Roman" w:cs="Times New Roman"/>
          <w:sz w:val="28"/>
          <w:szCs w:val="28"/>
        </w:rPr>
        <w:t>Любые организации, предприятия, учреждения и иные юридические и физические лица вправе подать заявку на содействие в уборке любых территорий, в соответствии со списком, установленным приложением № 4 к настоящему постановлению и получить безвозмездную помощь в принятии собранных отходов на Ухтинский городской полигон твердых коммунальных отходов (13 км автодороги Ухта - КС-10) и полигон строительного мусора (14 км автодороги Ухта - КС-10).</w:t>
      </w:r>
      <w:proofErr w:type="gramEnd"/>
    </w:p>
    <w:p w:rsid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F768C7">
        <w:rPr>
          <w:rFonts w:ascii="Times New Roman" w:hAnsi="Times New Roman" w:cs="Times New Roman"/>
          <w:sz w:val="28"/>
          <w:szCs w:val="28"/>
        </w:rPr>
        <w:t>МКП «Ухтаспецавтодор» МОГО «Ухта» принимать отходы (согласно лицензии, выданной Федеральной службой по надзору в сфере природопользования), собранные организациями с городских территорий, в период с 17 апреля по 14 мая 2023 года на Ухтинский городской полигон твердых коммунальных отходов (13 км автодороги Ухта - КС-10) и полигон строительного мусора (14 км автодороги Ухта - КС-10) бесплатно, при условии предварительного уведомления МКП «Ухтаспецавтодор» МОГО</w:t>
      </w:r>
      <w:proofErr w:type="gramEnd"/>
      <w:r w:rsidRPr="00F768C7">
        <w:rPr>
          <w:rFonts w:ascii="Times New Roman" w:hAnsi="Times New Roman" w:cs="Times New Roman"/>
          <w:sz w:val="28"/>
          <w:szCs w:val="28"/>
        </w:rPr>
        <w:t xml:space="preserve"> «Ухта» и/ил</w:t>
      </w:r>
      <w:proofErr w:type="gramStart"/>
      <w:r w:rsidRPr="00F768C7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F768C7">
        <w:rPr>
          <w:rFonts w:ascii="Times New Roman" w:hAnsi="Times New Roman" w:cs="Times New Roman"/>
          <w:sz w:val="28"/>
          <w:szCs w:val="28"/>
        </w:rPr>
        <w:t xml:space="preserve"> «Региональный оператор Севера» о производстве работ по санитарной очистке представителями МУ «УЖКХ» администрации МОГО «Ухта» или конкретного предприятия.</w:t>
      </w:r>
    </w:p>
    <w:p w:rsidR="00F768C7" w:rsidRDefault="00F768C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68C7" w:rsidRDefault="00F768C7" w:rsidP="00F768C7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11. Муниципальным предприятиям привлекать к исполнению настоящего постановления лиц, осужденных к обязательным работам (согласно постановлению администрации МОГО «Ухта» от 23.04.2013 № 556 «О мероприятиях по исполнению наказания в виде обязательных и исправительных работ»).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12. Отделу информации и связей с общественностью администрации МОГО «Ухта» организовать информационное сопровождение общегородского субботника.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>13. Настоящее постановление вступает в силу со дня его принятия и подлежит официальному опубликованию.</w:t>
      </w:r>
    </w:p>
    <w:p w:rsidR="00F768C7" w:rsidRPr="00F768C7" w:rsidRDefault="00F768C7" w:rsidP="00F768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C7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F768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68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должностных лиц администрации МОГО «Ухта» в соответствии с распоряжением администрации МОГО «Ухта» от 21.01.2022 № 05-р «О распределении служебных обязанностей в администрации МОГО «Ухта».</w:t>
      </w:r>
    </w:p>
    <w:p w:rsidR="009A1B43" w:rsidRPr="009A1B43" w:rsidRDefault="009A1B43" w:rsidP="009A1B43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6085A" w:rsidRPr="009A1B43" w:rsidRDefault="0086085A" w:rsidP="00DF3005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9A1B43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A1B43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9A1B43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9A1B43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901DD9" w:rsidRDefault="002957F1" w:rsidP="00901DD9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A1B43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9A1B43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9A1B43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9A1B43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 w:rsidRPr="009A1B43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9A1B4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A1B43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1F52CC" w:rsidRPr="009A1B43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F72B8F" w:rsidRPr="009A1B43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9A1B43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02E4" w:rsidRPr="009A1B43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D21205" w:rsidRPr="00D21205" w:rsidRDefault="00D21205" w:rsidP="00D21205">
      <w:pPr>
        <w:rPr>
          <w:snapToGrid w:val="0"/>
          <w:sz w:val="28"/>
          <w:szCs w:val="28"/>
        </w:rPr>
      </w:pPr>
      <w:r w:rsidRPr="00D21205">
        <w:rPr>
          <w:snapToGrid w:val="0"/>
          <w:sz w:val="28"/>
          <w:szCs w:val="28"/>
        </w:rPr>
        <w:br w:type="page"/>
      </w:r>
    </w:p>
    <w:p w:rsidR="00D21205" w:rsidRPr="00D21205" w:rsidRDefault="00D21205" w:rsidP="00D21205">
      <w:pPr>
        <w:ind w:firstLine="5529"/>
        <w:jc w:val="center"/>
      </w:pPr>
      <w:r w:rsidRPr="00D21205">
        <w:lastRenderedPageBreak/>
        <w:t>Приложение № 1</w:t>
      </w:r>
    </w:p>
    <w:p w:rsidR="00D21205" w:rsidRPr="00D21205" w:rsidRDefault="00D21205" w:rsidP="00D21205">
      <w:pPr>
        <w:ind w:firstLine="5529"/>
        <w:jc w:val="center"/>
      </w:pPr>
      <w:r w:rsidRPr="00D21205">
        <w:t>к постановлению</w:t>
      </w:r>
    </w:p>
    <w:p w:rsidR="00D21205" w:rsidRPr="00D21205" w:rsidRDefault="00D21205" w:rsidP="00D21205">
      <w:pPr>
        <w:ind w:firstLine="5529"/>
        <w:jc w:val="center"/>
      </w:pPr>
      <w:r w:rsidRPr="00D21205">
        <w:t>администрации МОГО «Ухта»</w:t>
      </w:r>
    </w:p>
    <w:p w:rsidR="00D21205" w:rsidRPr="00D21205" w:rsidRDefault="00D21205" w:rsidP="00D21205">
      <w:pPr>
        <w:ind w:firstLine="5529"/>
        <w:jc w:val="center"/>
      </w:pPr>
      <w:r w:rsidRPr="00D21205">
        <w:t xml:space="preserve">от </w:t>
      </w:r>
      <w:r>
        <w:t>14 апреля 2023 г.</w:t>
      </w:r>
      <w:r w:rsidRPr="00D21205">
        <w:t xml:space="preserve"> </w:t>
      </w:r>
      <w:r>
        <w:t>№ 891</w:t>
      </w:r>
    </w:p>
    <w:p w:rsidR="00D21205" w:rsidRPr="00D21205" w:rsidRDefault="00D21205" w:rsidP="00D21205">
      <w:pPr>
        <w:rPr>
          <w:b/>
        </w:rPr>
      </w:pPr>
    </w:p>
    <w:p w:rsidR="00D21205" w:rsidRPr="00D21205" w:rsidRDefault="00D21205" w:rsidP="00D21205">
      <w:pPr>
        <w:rPr>
          <w:b/>
          <w:sz w:val="26"/>
          <w:szCs w:val="26"/>
        </w:rPr>
      </w:pPr>
    </w:p>
    <w:p w:rsidR="00D21205" w:rsidRPr="00D21205" w:rsidRDefault="00D21205" w:rsidP="00D21205">
      <w:pPr>
        <w:pStyle w:val="ConsPlusNormal"/>
        <w:jc w:val="center"/>
        <w:rPr>
          <w:sz w:val="26"/>
          <w:szCs w:val="26"/>
        </w:rPr>
      </w:pPr>
      <w:r w:rsidRPr="00D21205">
        <w:rPr>
          <w:rFonts w:ascii="Times New Roman" w:hAnsi="Times New Roman" w:cs="Times New Roman"/>
          <w:sz w:val="26"/>
          <w:szCs w:val="26"/>
        </w:rPr>
        <w:t xml:space="preserve">Требования к отходам, принимаемым </w:t>
      </w:r>
      <w:proofErr w:type="gramStart"/>
      <w:r w:rsidRPr="00D21205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D212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1205" w:rsidRPr="00D21205" w:rsidRDefault="00D21205" w:rsidP="00D21205">
      <w:pPr>
        <w:pStyle w:val="ConsPlusNormal"/>
        <w:jc w:val="center"/>
        <w:rPr>
          <w:sz w:val="26"/>
          <w:szCs w:val="26"/>
        </w:rPr>
      </w:pPr>
      <w:r w:rsidRPr="00D21205">
        <w:rPr>
          <w:rFonts w:ascii="Times New Roman" w:hAnsi="Times New Roman" w:cs="Times New Roman"/>
          <w:sz w:val="26"/>
          <w:szCs w:val="26"/>
        </w:rPr>
        <w:t>Ухтинский городской полигон ТБО и полигон строительных отходов,</w:t>
      </w:r>
      <w:r w:rsidRPr="00D21205">
        <w:rPr>
          <w:rFonts w:ascii="Times New Roman" w:hAnsi="Times New Roman" w:cs="Times New Roman"/>
          <w:sz w:val="26"/>
          <w:szCs w:val="26"/>
        </w:rPr>
        <w:br/>
        <w:t>в период проведения общегородского субботника в 2023 году.</w:t>
      </w:r>
    </w:p>
    <w:p w:rsidR="00D21205" w:rsidRPr="00D21205" w:rsidRDefault="00D21205" w:rsidP="00D212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21205" w:rsidRPr="00D21205" w:rsidRDefault="00D21205" w:rsidP="00D21205">
      <w:pPr>
        <w:ind w:firstLine="851"/>
        <w:jc w:val="both"/>
        <w:rPr>
          <w:sz w:val="26"/>
          <w:szCs w:val="26"/>
        </w:rPr>
      </w:pPr>
      <w:r w:rsidRPr="00D21205">
        <w:rPr>
          <w:sz w:val="26"/>
          <w:szCs w:val="26"/>
        </w:rPr>
        <w:t xml:space="preserve">На Ухтинский городской полигон ТБО и полигон строительных отходов отходы принимаются на основании Распоряжения Правительства РФ № 1589-р </w:t>
      </w:r>
      <w:r>
        <w:rPr>
          <w:sz w:val="26"/>
          <w:szCs w:val="26"/>
        </w:rPr>
        <w:t xml:space="preserve">               </w:t>
      </w:r>
      <w:r w:rsidRPr="00D21205">
        <w:rPr>
          <w:sz w:val="26"/>
          <w:szCs w:val="26"/>
        </w:rPr>
        <w:t>от 25.07.2017 «Об утверждении перечня видов отходов производства и потребления, в состав которых входят полезные компоненты, захоронение которых запрещается».</w:t>
      </w:r>
    </w:p>
    <w:p w:rsidR="00D21205" w:rsidRDefault="00D21205" w:rsidP="00D2120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205">
        <w:rPr>
          <w:rFonts w:ascii="Times New Roman" w:hAnsi="Times New Roman" w:cs="Times New Roman"/>
          <w:sz w:val="26"/>
          <w:szCs w:val="26"/>
        </w:rPr>
        <w:t>При реализации п. 3 настоящего Постановления организациям, участвующим в санитарной очистке необходимо:</w:t>
      </w:r>
    </w:p>
    <w:p w:rsidR="00D21205" w:rsidRDefault="00D21205" w:rsidP="00D2120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205">
        <w:rPr>
          <w:rFonts w:ascii="Times New Roman" w:hAnsi="Times New Roman" w:cs="Times New Roman"/>
          <w:sz w:val="26"/>
          <w:szCs w:val="26"/>
        </w:rPr>
        <w:t>- не менее чем за 3 рабочих дня до проведения санитарной очистки направить в МКП «Ухтаспецавтодор» заявку с указанием государственных регистрационных номеров транспортных средств, задействованных в  вывозе отходов на Ухтинский городской полигон ТБО и полигон строительного мусора, а также указать место и  время производства санитарной очистки территории;</w:t>
      </w:r>
    </w:p>
    <w:p w:rsidR="00D21205" w:rsidRPr="00D21205" w:rsidRDefault="00D21205" w:rsidP="00D21205">
      <w:pPr>
        <w:pStyle w:val="ConsPlusNormal"/>
        <w:ind w:firstLine="851"/>
        <w:jc w:val="both"/>
        <w:rPr>
          <w:sz w:val="26"/>
          <w:szCs w:val="26"/>
        </w:rPr>
      </w:pPr>
      <w:r w:rsidRPr="00D21205">
        <w:rPr>
          <w:rFonts w:ascii="Times New Roman" w:hAnsi="Times New Roman" w:cs="Times New Roman"/>
          <w:sz w:val="26"/>
          <w:szCs w:val="26"/>
        </w:rPr>
        <w:t>- погрузить отходы в пакеты для мусора.</w:t>
      </w:r>
    </w:p>
    <w:p w:rsidR="00D21205" w:rsidRPr="00D21205" w:rsidRDefault="00D21205" w:rsidP="00D21205">
      <w:pPr>
        <w:pStyle w:val="ConsPlusNormal"/>
        <w:ind w:firstLine="851"/>
        <w:jc w:val="both"/>
        <w:rPr>
          <w:sz w:val="26"/>
          <w:szCs w:val="26"/>
        </w:rPr>
      </w:pPr>
      <w:r w:rsidRPr="00D21205">
        <w:rPr>
          <w:rFonts w:ascii="Times New Roman" w:hAnsi="Times New Roman" w:cs="Times New Roman"/>
          <w:sz w:val="26"/>
          <w:szCs w:val="26"/>
        </w:rPr>
        <w:t>По условиям приема отходов на Ухтинский городской полигон ТБО и полигон строительного мусора отходы подлежат проверке и при наличии несоответствия отходов (части отходов), подлежащих приему на соответствующий полигон вся партия отходов на полигон не принимается до соответствующей сортировки. Обязанности по сортировке отходов лежат на лице, сдающем отходы.</w:t>
      </w:r>
    </w:p>
    <w:p w:rsidR="00D21205" w:rsidRPr="00D21205" w:rsidRDefault="00D21205" w:rsidP="00D21205">
      <w:pPr>
        <w:pStyle w:val="ConsPlusNormal"/>
        <w:ind w:firstLine="851"/>
        <w:jc w:val="both"/>
        <w:rPr>
          <w:sz w:val="26"/>
          <w:szCs w:val="26"/>
        </w:rPr>
      </w:pPr>
      <w:r w:rsidRPr="00D21205">
        <w:rPr>
          <w:rFonts w:ascii="Times New Roman" w:hAnsi="Times New Roman" w:cs="Times New Roman"/>
          <w:sz w:val="26"/>
          <w:szCs w:val="26"/>
        </w:rPr>
        <w:t xml:space="preserve">В целях недопущения сдачи отходов, образованных в целях производственной деятельности предприятий (организаций)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D21205">
        <w:rPr>
          <w:rFonts w:ascii="Times New Roman" w:hAnsi="Times New Roman" w:cs="Times New Roman"/>
          <w:sz w:val="26"/>
          <w:szCs w:val="26"/>
        </w:rPr>
        <w:t>МКП «Ухтаспецавтодор» будет проводиться проверка мест санитарной очистки территорий, указанных в заявке.</w:t>
      </w:r>
    </w:p>
    <w:p w:rsidR="00D21205" w:rsidRPr="00D21205" w:rsidRDefault="00D21205" w:rsidP="00D21205">
      <w:pPr>
        <w:pStyle w:val="ConsPlusNormal"/>
        <w:ind w:firstLine="851"/>
        <w:contextualSpacing/>
        <w:jc w:val="both"/>
        <w:rPr>
          <w:sz w:val="26"/>
          <w:szCs w:val="26"/>
        </w:rPr>
      </w:pPr>
      <w:r w:rsidRPr="00D21205">
        <w:rPr>
          <w:rFonts w:ascii="Times New Roman" w:hAnsi="Times New Roman" w:cs="Times New Roman"/>
          <w:sz w:val="26"/>
          <w:szCs w:val="26"/>
        </w:rPr>
        <w:t xml:space="preserve">(За исключением случаев, указанных в приложении № 4) </w:t>
      </w:r>
    </w:p>
    <w:p w:rsidR="00D21205" w:rsidRPr="00D21205" w:rsidRDefault="00D21205" w:rsidP="00D21205">
      <w:pPr>
        <w:pStyle w:val="ConsPlusNormal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205" w:rsidRPr="00D21205" w:rsidRDefault="00D21205" w:rsidP="00D21205">
      <w:pPr>
        <w:pStyle w:val="ConsPlusNormal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205" w:rsidRDefault="00D21205" w:rsidP="00D21205">
      <w:pPr>
        <w:contextualSpacing/>
        <w:jc w:val="center"/>
      </w:pPr>
      <w:r>
        <w:t>_____________________________</w:t>
      </w:r>
    </w:p>
    <w:p w:rsidR="00D21205" w:rsidRDefault="00D21205">
      <w:pPr>
        <w:spacing w:after="200" w:line="276" w:lineRule="auto"/>
      </w:pPr>
      <w:r>
        <w:br w:type="page"/>
      </w:r>
    </w:p>
    <w:p w:rsidR="00D21205" w:rsidRPr="00D21205" w:rsidRDefault="00D21205" w:rsidP="00D21205">
      <w:pPr>
        <w:contextualSpacing/>
        <w:jc w:val="center"/>
      </w:pPr>
    </w:p>
    <w:p w:rsidR="00D21205" w:rsidRPr="00D21205" w:rsidRDefault="00D21205" w:rsidP="00D21205">
      <w:pPr>
        <w:ind w:firstLine="5529"/>
        <w:jc w:val="center"/>
      </w:pPr>
      <w:r>
        <w:t>Приложение № 2</w:t>
      </w:r>
    </w:p>
    <w:p w:rsidR="00D21205" w:rsidRPr="00D21205" w:rsidRDefault="00D21205" w:rsidP="00D21205">
      <w:pPr>
        <w:ind w:firstLine="5529"/>
        <w:jc w:val="center"/>
      </w:pPr>
      <w:r w:rsidRPr="00D21205">
        <w:t>к постановлению</w:t>
      </w:r>
    </w:p>
    <w:p w:rsidR="00D21205" w:rsidRPr="00D21205" w:rsidRDefault="00D21205" w:rsidP="00D21205">
      <w:pPr>
        <w:ind w:firstLine="5529"/>
        <w:jc w:val="center"/>
      </w:pPr>
      <w:r w:rsidRPr="00D21205">
        <w:t>администрации МОГО «Ухта»</w:t>
      </w:r>
    </w:p>
    <w:p w:rsidR="00D21205" w:rsidRPr="00D21205" w:rsidRDefault="00D21205" w:rsidP="00D21205">
      <w:pPr>
        <w:ind w:firstLine="5529"/>
        <w:jc w:val="center"/>
      </w:pPr>
      <w:r w:rsidRPr="00D21205">
        <w:t xml:space="preserve">от </w:t>
      </w:r>
      <w:r>
        <w:t>14 апреля 2023 г.</w:t>
      </w:r>
      <w:r w:rsidRPr="00D21205">
        <w:t xml:space="preserve"> </w:t>
      </w:r>
      <w:r>
        <w:t>№ 891</w:t>
      </w:r>
    </w:p>
    <w:p w:rsidR="00D21205" w:rsidRPr="00D21205" w:rsidRDefault="00D21205" w:rsidP="00D21205">
      <w:pPr>
        <w:rPr>
          <w:b/>
        </w:rPr>
      </w:pP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ПЛАН</w:t>
      </w:r>
    </w:p>
    <w:p w:rsidR="00D21205" w:rsidRPr="00D21205" w:rsidRDefault="00D21205" w:rsidP="00D21205">
      <w:pPr>
        <w:pStyle w:val="ConsPlusNormal"/>
        <w:jc w:val="center"/>
      </w:pPr>
      <w:proofErr w:type="gramStart"/>
      <w:r w:rsidRPr="00D21205">
        <w:rPr>
          <w:rFonts w:ascii="Times New Roman" w:hAnsi="Times New Roman" w:cs="Times New Roman"/>
          <w:sz w:val="24"/>
          <w:szCs w:val="24"/>
        </w:rPr>
        <w:t xml:space="preserve">закрепления территорий МОГО «Ухта» (в </w:t>
      </w:r>
      <w:proofErr w:type="spellStart"/>
      <w:r w:rsidRPr="00D2120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21205">
        <w:rPr>
          <w:rFonts w:ascii="Times New Roman" w:hAnsi="Times New Roman" w:cs="Times New Roman"/>
          <w:sz w:val="24"/>
          <w:szCs w:val="24"/>
        </w:rPr>
        <w:t>. дополнительных</w:t>
      </w:r>
      <w:proofErr w:type="gramEnd"/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муниципальных территорий) по санитарному содержанию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и благоустройству на общегородские субботники</w:t>
      </w:r>
    </w:p>
    <w:p w:rsidR="00D21205" w:rsidRPr="00D21205" w:rsidRDefault="00D21205" w:rsidP="00D212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1"/>
        <w:gridCol w:w="4961"/>
      </w:tblGrid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5159B7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Улица, участок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tabs>
                <w:tab w:val="left" w:pos="238"/>
              </w:tabs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5159B7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tabs>
                <w:tab w:val="left" w:pos="238"/>
              </w:tabs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1205" w:rsidRPr="00D21205" w:rsidTr="00D21205">
        <w:trPr>
          <w:trHeight w:val="11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ул.Западная (от перекрестка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Социалистическая)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3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собственники и арендаторы зданий, помещений и земельных участков</w:t>
            </w:r>
          </w:p>
        </w:tc>
      </w:tr>
      <w:tr w:rsidR="00D21205" w:rsidRPr="00D21205" w:rsidTr="00D21205">
        <w:trPr>
          <w:trHeight w:val="10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ул.Сенюкова (от перекрестка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Социалистическая, вдоль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илых домов до перекрестка с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Машиностроителей)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«Рыбный Север»;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7" w:history="1">
              <w:r w:rsidRPr="00D2120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000000"/>
                  <w:shd w:val="clear" w:color="auto" w:fill="F9F9F9"/>
                </w:rPr>
                <w:t>Овощной павильон</w:t>
              </w:r>
            </w:hyperlink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павильон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Изваильское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молоко»;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«Настоящая пекарня»;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киоск по продаже хлебобулочных изделий;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«Парма»;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отделение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«Вина Кубани»;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«Дар»;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аптека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ОксиМед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№ 9;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«Продукты»;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«Спортивная школа № 2»</w:t>
            </w:r>
          </w:p>
        </w:tc>
      </w:tr>
      <w:tr w:rsidR="00D21205" w:rsidRPr="00D21205" w:rsidTr="00D21205">
        <w:trPr>
          <w:trHeight w:val="129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ул. Сенюкова (от перекрестка с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br/>
              <w:t>ул. Машиностроителей до пр.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«Юля»;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телекоммуникационная компания «ГСП»;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«Дачный кот»;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парикмахерская «Ваш стиль»;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аптека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ОксиМед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«Русь»;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шиномонтажная мастерская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Форсаж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fldChar w:fldCharType="begin"/>
            </w:r>
            <w:r w:rsidRPr="00D21205">
              <w:instrText xml:space="preserve"> HYPERLINK "https://2gis.ru/ukhta/firm/70000001033314774"</w:instrText>
            </w:r>
            <w:r w:rsidRPr="00D21205">
              <w:fldChar w:fldCharType="separate"/>
            </w:r>
            <w:r w:rsidRPr="00D21205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000000"/>
                <w:shd w:val="clear" w:color="auto" w:fill="F9F9F9"/>
              </w:rPr>
              <w:t>Husqvarna</w:t>
            </w:r>
            <w:proofErr w:type="spellEnd"/>
            <w:r w:rsidRPr="00D21205">
              <w:fldChar w:fldCharType="end"/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автомойка «</w:t>
            </w:r>
            <w:proofErr w:type="spellStart"/>
            <w:r w:rsidRPr="00D21205">
              <w:rPr>
                <w:rFonts w:ascii="Times New Roman" w:hAnsi="Times New Roman" w:cs="Times New Roman"/>
              </w:rPr>
              <w:t>AutoSpa</w:t>
            </w:r>
            <w:proofErr w:type="spellEnd"/>
            <w:r w:rsidRPr="00D21205">
              <w:rPr>
                <w:rFonts w:ascii="Times New Roman" w:hAnsi="Times New Roman" w:cs="Times New Roman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</w:rPr>
              <w:t>магазин «Профи+»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«Стройматериалы Эконом»;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ЧОП «Лавина-Ухта»;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автомойка «Удача»;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Adeo.Pro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«Ладья»;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автомастерская «WHEELS CAR»;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«Ухтинская станция скорой медицинской помощи»</w:t>
            </w:r>
          </w:p>
        </w:tc>
      </w:tr>
      <w:tr w:rsidR="00D21205" w:rsidRPr="00D21205" w:rsidTr="00D21205">
        <w:trPr>
          <w:trHeight w:val="129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ул. Сенюкова (от перекрестка с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br/>
              <w:t>пр.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вдоль жилых домов до перекрестка с ул. Строительная) обе стороны дороги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Окномаркет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Vianor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«Автокраски,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автоаксессуары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ТЦ для автолюбителей (ул. Сенюкова, 8);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ТЦ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Грандсевер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Мебель»;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автомойка «КРИСТАЛЛ»;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МЦ «Дом Мебели»;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студия дизайна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Pixel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«АСТА»;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автокомплекс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(ул. Сенюкова, 2);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ТД «Дом техники»;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арендаторы помещений по ул. Бушуева, 18а;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«Фабрика химчистки одежды и стирки белья»;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Санэл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«Светофор»;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по подбору автоэмалей «Автограф»;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«Теплицы-Коми»;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Крепмаркет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«Рыбачьте с нами»;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Энкор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СТО, «Блиц», по ул.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15;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АЗС ООО «ЛУКОЙЛ» №11332</w:t>
            </w:r>
          </w:p>
        </w:tc>
      </w:tr>
      <w:tr w:rsidR="00D21205" w:rsidRPr="00D21205" w:rsidTr="00D21205">
        <w:trPr>
          <w:trHeight w:val="71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Пионергорский пр-д (район вокруг ТЦ «Бенилюкс», озелененные территории)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ТЦ «Бенилюкс»;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«Азбука мебели»;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«Пятерочка»;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города Ухты»;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учебный центр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Увист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студия развития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rPr>
          <w:trHeight w:val="129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Массив гаражей, расположенных по ул. Коммунальная, 10а, стр. 11 (загрязненная муниципальная территория вокруг и внутри массива)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муниципального образования городского округа «Ухта»</w:t>
            </w:r>
          </w:p>
        </w:tc>
      </w:tr>
      <w:tr w:rsidR="00D21205" w:rsidRPr="00D21205" w:rsidTr="00D21205">
        <w:trPr>
          <w:trHeight w:val="129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ионерская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«Горячий хлеб»;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ТЦ «Бенилюкс»;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центр йоги «Лотос»;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ветклиника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«4 лапы»;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Зоо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мир»;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«Мистер Свет»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Бельгопское шоссе (от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Сенюкова до моста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ж/д)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ЗАО «Ухтинский экспериментально-механический завод»;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транспортно-экспедиторская компания «Деловые Линии»;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автозапчастей «Лесовоз»;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Комиавто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ромышленная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ФКУ ИК-19 УФСИН России по Республике Коми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Машиностроителей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автоэкспертиза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«Кабриолет-Оценка»;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«Лаборатория охранных систем»;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студия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КрасАвто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«Снабженец»;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компания «Мегаполис»;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компания «АВТОТРАК»;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офис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Окномаркет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Мантрак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Восток»;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«Коми» ПАО «Т Плюс» Ухтинские тепловые сети (охранная зона трубопровода);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 ООО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«Региональный оператор Севера»;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«Дар»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ашиностроителей, пустырь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д.2 до д.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УК «Родная»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ул.Социалистическая (от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Сенюкова до ГУ РК «Ухтинское лесничество»)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«Парма»;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«Пятерочка»;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автосервис «Сфера»;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ГУ РК «Ухтинское лесничество»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 (от поворота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Пионергорский пр-д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территории между учебными корпусами Ухтинского индустриального техникума, вокруг роддома, озелененные территории)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ГАОУСПО РК «Ухтинский индустриальный техникум»;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медицинская клиника «Персона Мед»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ветеринарному и фитосанитарному надзору по Республике Коми (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Россельхознадзор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РК);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продуктов;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газета «PRO город»;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«Русь»;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«Олеся»;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пиццерия «Супер Помидор»;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«Ухтинский межтерриториальный родильный дом»;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ПОУ «Ухтинский педагогический колледж»;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«Рыбачка»</w:t>
            </w:r>
          </w:p>
        </w:tc>
      </w:tr>
      <w:tr w:rsidR="00D21205" w:rsidRPr="00D21205" w:rsidTr="00D21205">
        <w:trPr>
          <w:trHeight w:val="99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(от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Интернациональная до поворота на пр-д Пионергорский; сквер между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br/>
              <w:t>д. № 13 и № 11)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ТП «Кристина»;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«Бристоль»;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«Магнит»;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арендаторы помещений д. № 18 по ул.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«Ухтасервис»;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Коровин М.Н.;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Региональнвый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 Севера»; филиал «УХТАЖИЛФОНД»;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«УК «Идеал»</w:t>
            </w:r>
          </w:p>
        </w:tc>
      </w:tr>
      <w:tr w:rsidR="00D21205" w:rsidRPr="00D21205" w:rsidTr="00D21205">
        <w:trPr>
          <w:trHeight w:val="28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ул.Интернациональная (от ул.Советская до перекрестка с ул.Сенюкова,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нтернациональный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и проезд к пожарной части)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«Россия»;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салон мебели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Ликарион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социальная аптека;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парикмахерская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AlexBeauty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«Ухта 5»;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«Берковец»;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«HOTDOGGER»;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Фокка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ФГКУ «2 отряд ФПС по Республике Коми»;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«Кристина»;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зоосалон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Клео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«Бристоль»;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салон цветов «101 роза+»;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«Шашлычный дворик»;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УК «Март»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Интернациональная (от ул.Советская до поворота у МКД №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ОГИБДД ОМВД России по г.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Ухте;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«Метиз»;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 «УЭЛС»;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УхтаМоторс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«Автозапчасти»;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автоцентр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Интеркар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«Гранат»;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«Московская ярмарка»;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«Планета низких цен»;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автоцентр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Еврошина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«Горка»;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бар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Buta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Lounge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туристическое агентство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НатИк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автозапчастей и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автотоваров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«Шериф»;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фирма по прокату детских товаров «На-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прокатик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студия звукозаписи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MixMillerStudio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IT- академия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Байтикс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«Сантехника»;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ДО «ЦЮТ» г. Ухты;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школа дополнительного образования «Интеллект»;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клуб «Центр славянских культур»</w:t>
            </w:r>
          </w:p>
        </w:tc>
      </w:tr>
      <w:tr w:rsidR="00D21205" w:rsidRPr="00D21205" w:rsidTr="00D21205">
        <w:trPr>
          <w:trHeight w:val="123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Интернациональная (поворот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МКД № 56 вдоль дороги до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Куратова)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УПЦ 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Комиспецодежда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«Сатурн»;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компания «</w:t>
            </w:r>
            <w:proofErr w:type="spellStart"/>
            <w:r w:rsidRPr="00D21205">
              <w:fldChar w:fldCharType="begin"/>
            </w:r>
            <w:r w:rsidRPr="00D21205">
              <w:instrText xml:space="preserve"> HYPERLINK "https://2gis.ru/ukhta/firm/70000001049297478"</w:instrText>
            </w:r>
            <w:r w:rsidRPr="00D21205">
              <w:fldChar w:fldCharType="separate"/>
            </w:r>
            <w:r w:rsidRPr="00D21205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000000"/>
                <w:shd w:val="clear" w:color="auto" w:fill="F9F9F9"/>
              </w:rPr>
              <w:t>Greenway</w:t>
            </w:r>
            <w:proofErr w:type="spellEnd"/>
            <w:r w:rsidRPr="00D21205">
              <w:fldChar w:fldCharType="end"/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Интех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«Пятерочка»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Интернациональная (поворот от МКД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вдоль д. №№ 46, 48, 50 по пр.Ленина до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Куратова)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Центр творчества им. Г.А. Карчевского (филиал);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УК «Стабильность»;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кондитерских изделий;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пекарня БК;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«Цветочный рай»;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салон красоты «Куафюр»;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аптека «Фармация»;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«Шик»;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«Табакерка»;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«Империя Вин»;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«Рыбный север»;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киоск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Изваильское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молоко»;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Бельгоп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ТЦ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Куратовский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Фокка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«Фермер»;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Fix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Интернациональная (от поворот</w:t>
            </w:r>
            <w:r w:rsidR="00C56F4F">
              <w:rPr>
                <w:rFonts w:ascii="Times New Roman" w:hAnsi="Times New Roman" w:cs="Times New Roman"/>
                <w:sz w:val="24"/>
                <w:szCs w:val="24"/>
              </w:rPr>
              <w:t>а у МКД № 56 вдоль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по пр.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Ленина; озелененные территории, включая дворовые стороны МКД)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УПЦ 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«Аптека от склада»;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Хеликс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«Восточный Экспресс Банк»;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&amp; Белое»;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арендаторы помещений по адресу пр. Ленина, 40а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7654B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Ленина (проезд между д. № 38 и 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№ 40)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гостиничный комплекс «Чибью»;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арендаторы помещений по адресу пр. Ленина, 38;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«Центральная библиотека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«Шашлычный рай»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7654B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пр.Ленина (площадь ГДК, включая территорию за ГДК)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МАУ «Городской Дворец культуры»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«Горзеленхоз» (озелененные территории)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7654B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Александра Алексеева - ул. Сергея Довлатова</w:t>
            </w:r>
          </w:p>
          <w:p w:rsidR="00D21205" w:rsidRPr="00D21205" w:rsidRDefault="00D21205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205" w:rsidRPr="00D21205" w:rsidRDefault="00D21205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АЗС «Лукойл»;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«Сила тока»;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OilPro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«Светофор»;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«УХ ТЫ, СУШИ!»;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клиника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Тари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7654B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ул.Сидорова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Тиманская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ЧОП «Монолит-Север»;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ЧОП «Норд Секьюрити»;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школа иностранных языков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Golden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ПСУ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НефтеХимМонтаж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Экопромсервис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Техстрой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гипермаркет диванов;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Регионгазсервис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«Каспер»;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Интексо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Нефтегазпромтех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фитнес-клуб «NEW CITY»;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кафе «Теремок на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Тиманской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Федерация футбола г. Ухты;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супермаркет «Провиант»;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центр «Формула SPA»;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«HOTDOGGER»;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Фокка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«Система комплексной безопасности»;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арендаторы помещений по адресу набережная Газовиков, 4/2;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«БЕТИЗ»;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Ветклиника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«Велес»;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РТК-Инжиниринг;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Подар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hyperlink r:id="rId8" w:history="1">
              <w:r w:rsidRPr="00D2120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000000"/>
                  <w:shd w:val="clear" w:color="auto" w:fill="F9F9F9"/>
                </w:rPr>
                <w:t>Олеся</w:t>
              </w:r>
            </w:hyperlink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школа «Клевер»;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«Березка»;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Papa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misha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7654B5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Сидорова (озелененная зона от МДОУ «Детский сад № 24 общеразвивающего вида»</w:t>
            </w:r>
            <w:r w:rsidR="00DE3A11">
              <w:rPr>
                <w:rFonts w:ascii="Times New Roman" w:hAnsi="Times New Roman" w:cs="Times New Roman"/>
                <w:sz w:val="24"/>
                <w:szCs w:val="24"/>
              </w:rPr>
              <w:t xml:space="preserve"> до здания Федерации футбола г.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Ухты)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Федерация футбола г. Ухты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ул.Тиманская, 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(территория вокруг дома и пустырь со стороны объездной дороги)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пр. А.И. Зерюнова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АО «Транснефть - Север»;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цветов «Жар птица»;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стоматология «Улыбка»;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алкомаркет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Виклеон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Табула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«Ухтинская управляющая компания»;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лицей информационных технологий им. Рудаковых;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цент развития «Гений»;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1205">
              <w:fldChar w:fldCharType="begin"/>
            </w:r>
            <w:r w:rsidRPr="00D21205">
              <w:instrText xml:space="preserve"> HYPERLINK "https://2gis.ru/ukhta/firm/70000001033314599"</w:instrText>
            </w:r>
            <w:r w:rsidRPr="00D21205">
              <w:fldChar w:fldCharType="separate"/>
            </w:r>
            <w:r w:rsidRPr="00D21205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000000"/>
                <w:shd w:val="clear" w:color="auto" w:fill="F9F9F9"/>
              </w:rPr>
              <w:t>Севертехдиагностика</w:t>
            </w:r>
            <w:proofErr w:type="spellEnd"/>
            <w:r w:rsidRPr="00D21205">
              <w:fldChar w:fldCharType="end"/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«;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«Русская классическая школа»;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студия «Золотой ключик»;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«Пятерочка»;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«Магнит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Косметик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«Гурман»;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РСК «Монолит»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пр. А.И. Зерюнова, </w:t>
            </w:r>
            <w:r w:rsidR="00C56F4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8 (территория вокруг дома и пустырь со стороны объездной дороги)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Газовик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(правый склон р. Чибью),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«Ухтаспецавтодор» МОГО «Ухта»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левый склон 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Ухта (за памятным знаком «Вечный огонь» от историко-краеведческого музея до железнодорожного техникума)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ФГБОУ ВО «УГТУ» (волонтеры)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рядунова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зеленую зону между жилыми домами)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Салон оптики ОКО МЕД;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«Салют»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«Ухтаводоканал»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№10;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Детский сад №14 компенсирующего вида;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Индустриальный институт;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«Региональный оператор Севера»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ул.Дзержинского,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Савина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Промышленно-экономический лесной колледж ФГБОУ ВО «УГТУ» 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ул.Оплеснина,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«Информационно - расчетный центр»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ГАУ РК «Многофункциональный центр предоставления государственных и муниципальных услуг РК»;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«Цветы» МКП «Горзеленхоз»;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«Напольные покрытия»;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«Бытовая химия»;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«Каприз»;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«Книжный червь»;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центр отдыха с баром «Бродвей»;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парикмахерская;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чайный дом;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салон красоты «Оазис»;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агентство недвижимости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Градъ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СОШ №3 им. Героя России А.И. Алексеева;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Школа-интернат №</w:t>
            </w:r>
            <w:r w:rsidR="00C5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 для детей-сирот и детей, оставшихся без попечения родителей;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«Мебельный центр»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Оплеснина, 12 (в районе мемориальной доски</w:t>
            </w:r>
            <w:proofErr w:type="gramEnd"/>
          </w:p>
          <w:p w:rsidR="00D21205" w:rsidRPr="00D21205" w:rsidRDefault="00D21205" w:rsidP="00D21205">
            <w:pPr>
              <w:pStyle w:val="ConsPlusNormal"/>
            </w:pP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«Не стареют душой ветераны»)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«Горзеленхоз»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 40 лет Коми АССР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r w:rsidRPr="00D21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«Тамара»;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«Бочка»;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«Метелица»;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«Пятачок»;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«Торговые ряды»;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«Фасоль»;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Туфлеград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кафе-бар «Любимый»;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«Бристоль»;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арендаторы ул. 40 лет Коми АССР, д. 8/ул. Оплеснина, д. 14 (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Boxberry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 (вся улица от пересечения с ул. 30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Октября до пересечения с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кафе-кулинария «Ланч-тайм»;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«Магнит»;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торговый павильон «Березка»;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«Пассим+»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ТЦ «Людмила»;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ТЦ «Лада»;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«Пятерочка»;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автовокзал;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«Связной»;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«Мишки паб»;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«Управление капитального строительства» администрации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Запад»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ПАО «Северный Народный Банк»;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«Ухта 11»;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Сумкофф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«Аквариум»;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ГАУЗ РК «Ухтинская стоматологическая поликлиника»;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«Сухофрукты»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Пустырь между ул.Октябрьская 22, ул.Первомайская, 24б,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ГАУЗ РК «Ухтинская стоматологическая поликлиника»;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«Ухтаспецавтодор»;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и арендаторы помещений в здании по ул.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24 б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(вся улица от пересечения с ул.Первомайская до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Мира)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Пробизнесбанк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», офис «Ухтинский»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развлекательный комплекс «КОРОНА»;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«Золотой Фазан»;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столовая «Белый Замок»;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банк «Петрокоммерц», филиал в г. Ухта;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ФГБОУ ВО «УГТУ», корп. Е;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«ЛУКОЙЛ-Коми»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ПечорНИПИнефть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 молодежи»;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Ультрамед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педиатрия»;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«Ростелеком»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ул.Загородная (от пересечения с ул.Первомайская д. № 21 до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Береговая)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горно-нефтяной колледж ФГБОУ ВО «УГТУ»;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«Шашлык-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Машлык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автомойка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площад</w:t>
            </w:r>
            <w:r w:rsidR="00DE3A11">
              <w:rPr>
                <w:rFonts w:ascii="Times New Roman" w:hAnsi="Times New Roman" w:cs="Times New Roman"/>
                <w:sz w:val="24"/>
                <w:szCs w:val="24"/>
              </w:rPr>
              <w:t>ь и проезд от РКЦ «Ухта» до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Загородная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Расчетно-кассовый центр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«Тимано-Печорский Научно-исследовательский Центр»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Губкина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«Ухтинская городская Типография»;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«Редакция газеты «Ухта»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Пушкина (по всей длине), территория вокруг здания «</w:t>
            </w:r>
            <w:proofErr w:type="spell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ПечорНИПИнефть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ТПП «ЛУКОЙЛ-Ухтанефтегаз»;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3 по РК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E3A11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от 30 лет Октября до пр.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DE3A11">
              <w:rPr>
                <w:rFonts w:ascii="Times New Roman" w:hAnsi="Times New Roman" w:cs="Times New Roman"/>
                <w:sz w:val="24"/>
                <w:szCs w:val="24"/>
              </w:rPr>
              <w:t>смонавтов (четная сторона),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Кремса от ул.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Косолапкина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до магазина </w:t>
            </w:r>
            <w:r w:rsidR="00DE3A11">
              <w:rPr>
                <w:rFonts w:ascii="Times New Roman" w:hAnsi="Times New Roman" w:cs="Times New Roman"/>
                <w:sz w:val="24"/>
                <w:szCs w:val="24"/>
              </w:rPr>
              <w:t>«Престиж» (четная сторона),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Сенюкова от пр.Космонавтов до ул. Строи</w:t>
            </w:r>
            <w:r w:rsidR="00DE3A11">
              <w:rPr>
                <w:rFonts w:ascii="Times New Roman" w:hAnsi="Times New Roman" w:cs="Times New Roman"/>
                <w:sz w:val="24"/>
                <w:szCs w:val="24"/>
              </w:rPr>
              <w:t>тельной (нечетная сторона),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Косолапкина, Октябрьская площадь, пр-д и площадь перед зданием корпуса «А» (между улицами О</w:t>
            </w:r>
            <w:r w:rsidR="00DE3A11">
              <w:rPr>
                <w:rFonts w:ascii="Times New Roman" w:hAnsi="Times New Roman" w:cs="Times New Roman"/>
                <w:sz w:val="24"/>
                <w:szCs w:val="24"/>
              </w:rPr>
              <w:t>ктябрьская и Первомайская),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 от корпуса «А» до площади Первомайской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ФГБОУ ВО «УГТУ»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пр-д Дружбы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№18»;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Детский сад №105 комбинированного вида;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Детский сад №60 комбинированного вида;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Детский сад №65 общеразвивающего вида;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«Ухтинская станция переливания крови» - филиал ГУ «РСПК»;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школа №1»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АНО «Центр реабилитации детей-инвалидов имени Марии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Траханович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 площадь (в том числе территория возле памятника В.И. Ленина)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Ухтинское местное отделение КПРФ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Кремса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«Управление физической культуры и спорта» администрации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расположенные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в подвальных помещениях д. №№ 3, 4 по ул.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Кремса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«Подиум»;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«Престиж»;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парикмахерская </w:t>
            </w:r>
            <w:proofErr w:type="spellStart"/>
            <w:r w:rsidRPr="00D212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Barbershop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MAN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MAN</w:t>
            </w:r>
            <w:proofErr w:type="spellEnd"/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«Мангал»;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 «Моряна»;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«Автозапчасти»;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«Фасоль»;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«Мир ковровых изделий»;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аптека;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повышения квалификации независимый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аттестационно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-методический центр ФГБОУ ВО «УГТУ»;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ФГУЗ «Центр гигиены и эпидемиологии»;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Центр гигиены и эпидемиологии в Республике Коми филиал в г. Ухте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Левый берег 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Ухта (от Ухтинского железнодорожного техникума до моста)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Ухтинский техникум железнодорожного транспорта филиал ФГБОУ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«Петербургский государственный университет путей сообщения Императора Александра </w:t>
            </w:r>
            <w:r w:rsidRPr="00D21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Левый берег 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Ухта (склон от ограждения Водозабора до территории МКП «Горзеленхоз»)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«Ухтанефтегазгеология» и иные арендаторы;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3 по РК;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территориальный отдел Печорского управления Федеральной службы по экологическому, технологическому и атомному надзору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Севастопольская, площадь Мира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0"/>
              </w:numPr>
              <w:tabs>
                <w:tab w:val="left" w:pos="238"/>
              </w:tabs>
              <w:suppressAutoHyphens/>
              <w:autoSpaceDE w:val="0"/>
              <w:ind w:left="0" w:firstLine="0"/>
            </w:pPr>
            <w:r w:rsidRPr="00D21205">
              <w:t>филиал ООО «Газпром ВНИИГАЗ» в г.Ухта;</w:t>
            </w:r>
          </w:p>
          <w:p w:rsidR="00D21205" w:rsidRPr="00D21205" w:rsidRDefault="00D21205" w:rsidP="00D21205">
            <w:pPr>
              <w:numPr>
                <w:ilvl w:val="0"/>
                <w:numId w:val="10"/>
              </w:numPr>
              <w:tabs>
                <w:tab w:val="left" w:pos="238"/>
              </w:tabs>
              <w:suppressAutoHyphens/>
              <w:autoSpaceDE w:val="0"/>
              <w:ind w:left="0" w:firstLine="0"/>
            </w:pPr>
            <w:r w:rsidRPr="00D21205">
              <w:t>Территориальный отдел Управления Федеральной службы по надзору в сфере защиты прав потребителей и благополучия человека по Республике Коми (</w:t>
            </w:r>
            <w:proofErr w:type="spellStart"/>
            <w:r w:rsidRPr="00D21205">
              <w:t>Роспотребнадзор</w:t>
            </w:r>
            <w:proofErr w:type="spellEnd"/>
            <w:r w:rsidRPr="00D21205">
              <w:t>)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56F4F">
              <w:rPr>
                <w:rFonts w:ascii="Times New Roman" w:hAnsi="Times New Roman" w:cs="Times New Roman"/>
                <w:sz w:val="24"/>
                <w:szCs w:val="24"/>
              </w:rPr>
              <w:t>Бушуева (от пересечения с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Чибьюская до пересечения с ул. 30 лет Октября)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D21205">
            <w:pPr>
              <w:numPr>
                <w:ilvl w:val="0"/>
                <w:numId w:val="10"/>
              </w:numPr>
              <w:tabs>
                <w:tab w:val="left" w:pos="238"/>
              </w:tabs>
              <w:suppressAutoHyphens/>
              <w:autoSpaceDE w:val="0"/>
              <w:ind w:left="0" w:firstLine="0"/>
            </w:pPr>
            <w:r>
              <w:t>ОМВД России по г.</w:t>
            </w:r>
            <w:r w:rsidR="00D21205" w:rsidRPr="00D21205">
              <w:t xml:space="preserve">Ухте; </w:t>
            </w:r>
          </w:p>
          <w:p w:rsidR="00D21205" w:rsidRPr="00D21205" w:rsidRDefault="00D21205" w:rsidP="00D21205">
            <w:pPr>
              <w:numPr>
                <w:ilvl w:val="0"/>
                <w:numId w:val="10"/>
              </w:numPr>
              <w:tabs>
                <w:tab w:val="left" w:pos="238"/>
              </w:tabs>
              <w:suppressAutoHyphens/>
              <w:autoSpaceDE w:val="0"/>
              <w:ind w:left="0" w:firstLine="0"/>
            </w:pPr>
            <w:r w:rsidRPr="00D21205">
              <w:t>Магазин «Пятерочка»</w:t>
            </w:r>
          </w:p>
          <w:p w:rsidR="00D21205" w:rsidRPr="00D21205" w:rsidRDefault="00D21205" w:rsidP="00D21205">
            <w:pPr>
              <w:tabs>
                <w:tab w:val="left" w:pos="238"/>
              </w:tabs>
            </w:pP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шуева (от ул. 30 Октября до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Сенюкова)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«Ухтинский городской Рынок»;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Коми;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-недвижимость, агентство недвижимости;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Юстиция</w:t>
            </w:r>
            <w:r w:rsidRPr="00D21205">
              <w:t xml:space="preserve">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Министерства юстиции Республики Коми;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Ухтинское отделение филиала АО «Ростехинвентаризация - Федеральное БТИ» по Республике Коми;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ЗемГеоСервис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 30 лет Октября (терр</w:t>
            </w:r>
            <w:r w:rsidR="00DE3A11">
              <w:rPr>
                <w:rFonts w:ascii="Times New Roman" w:hAnsi="Times New Roman" w:cs="Times New Roman"/>
                <w:sz w:val="24"/>
                <w:szCs w:val="24"/>
              </w:rPr>
              <w:t>итория от банка до рынка по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Бушуева)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офис «Центральный» Филиала ОАО «Газпромбанк» 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Сквер между д. №№ 19 и 21 по ул. 30 лет Октября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 30 лет Октября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ППО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Ухтамежрайгаз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 ОАО «Комигаз»;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«У Романа»;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«Клеопатра»;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«Галерея»;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магазин «Влад»;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кафе «Марио»;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«Модерн»;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«Парус»;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«Престиж»;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Сбербанк - отделение №7;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«Магнит»;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«Питер бар»;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КвестоМесто</w:t>
            </w:r>
            <w:proofErr w:type="spellEnd"/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 (сквер в районе Дома быта «Сервис»)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ООО «Сервис» и арендаторы;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Магазины сети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«Магнит»;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Бар «20/19»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EA78E6">
              <w:rPr>
                <w:rFonts w:ascii="Times New Roman" w:hAnsi="Times New Roman" w:cs="Times New Roman"/>
                <w:sz w:val="24"/>
                <w:szCs w:val="24"/>
              </w:rPr>
              <w:t>аводская</w:t>
            </w:r>
            <w:proofErr w:type="spellEnd"/>
            <w:r w:rsidR="00EA78E6">
              <w:rPr>
                <w:rFonts w:ascii="Times New Roman" w:hAnsi="Times New Roman" w:cs="Times New Roman"/>
                <w:sz w:val="24"/>
                <w:szCs w:val="24"/>
              </w:rPr>
              <w:t xml:space="preserve"> (от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путепровода, вдоль берега 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«ЛУКОЙЛ-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Ухтанефтепереработка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ПАО филиал «Коми» ПАО «Т Плюс» Ухтинские тепловые сети;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 ЦЭС филиала ПАО «МРСК Северо-Запада» «Комиэнерго»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Железнодорожная 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легающая к ней территория до 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«Продовольственная база»;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Гольдштейн;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ОАО «Птицефабрика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Зеленецкая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собственники, арендаторы складов по ул.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Железнодорожной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16а;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«Бакинский дворик»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EA78E6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Сазонов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Строителей (по всей длине с выездом до моста, сквер перед магазином «Северянин»)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«Березка»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Комсомольская площадь, проезжая часть вдоль площади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Севергеофизика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«Фармация»;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«Магнит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косметик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Детская библиотека;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Кафе-магазин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Вкусляндия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«Энергия Света»;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Почта;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«Бристоль»;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«Сотник»;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Мариус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кафе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Лилит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Grosshaus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«Парус»;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«Кормушка»;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Нефтяников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ЧОП «Монолит-С»;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 РК «Центр по предоставлению государственных услуг в сфере социальной защиты населения города Ухты»;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Связьтранснефть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 - северное ПТУС;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медицинский центр МЦ «Да Винчи»;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диагностический центр МРТ в Ухте;</w:t>
            </w:r>
          </w:p>
          <w:p w:rsidR="00D21205" w:rsidRPr="00D21205" w:rsidRDefault="00D21205" w:rsidP="005159B7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группа компаний «АРМ»;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Крымская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«Гостиница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Тиман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салон красоты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Butterfly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«Дантист»;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блинная «Матрешка»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E3A11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Крымская (парков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площадка от пр.Ленина, 2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до пр.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4 и ул.Крымская, 1а)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УАТП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ул.Вокзальная,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етласян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(по всей длине 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 от станции до переезда),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Путейская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Сосногорская дистанция пути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Сосногорского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Северной железной дороги, филиал РЖД - ст. Ухта, ст.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Ветласян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ПТО вагонов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аречная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Стройполимерсервис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Тайбала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от ул.Южная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ранспортная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, включая мост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0"/>
              </w:numPr>
              <w:tabs>
                <w:tab w:val="left" w:pos="238"/>
              </w:tabs>
              <w:suppressAutoHyphens/>
              <w:autoSpaceDE w:val="0"/>
              <w:ind w:left="0" w:firstLine="0"/>
            </w:pPr>
            <w:r w:rsidRPr="00D21205">
              <w:t>ЗАО «ПК «</w:t>
            </w:r>
            <w:proofErr w:type="spellStart"/>
            <w:r w:rsidRPr="00D21205">
              <w:t>СтальКонструкция</w:t>
            </w:r>
            <w:proofErr w:type="spellEnd"/>
            <w:r w:rsidRPr="00D21205">
              <w:t>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Дежнева (от переезда по всей длине)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«Ухтинский завод керамзитобетонных изделий»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EA78E6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правый бе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рег р.</w:t>
            </w:r>
            <w:r w:rsidR="00DE3A11">
              <w:rPr>
                <w:rFonts w:ascii="Times New Roman" w:hAnsi="Times New Roman" w:cs="Times New Roman"/>
                <w:sz w:val="24"/>
                <w:szCs w:val="24"/>
              </w:rPr>
              <w:t xml:space="preserve">Ухта от поворота до </w:t>
            </w:r>
            <w:proofErr w:type="spellStart"/>
            <w:r w:rsidR="00DE3A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DE3A11">
              <w:rPr>
                <w:rFonts w:ascii="Times New Roman" w:hAnsi="Times New Roman" w:cs="Times New Roman"/>
                <w:sz w:val="24"/>
                <w:szCs w:val="24"/>
              </w:rPr>
              <w:t xml:space="preserve"> УРМЗ до зернохранилища, </w:t>
            </w:r>
            <w:proofErr w:type="spellStart"/>
            <w:r w:rsidR="00DE3A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DE3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плавная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«Ухтаспецавтодор»;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«Ухтаводоканал»;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заправк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«ЛУКОЙЛ»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Ухтинская (до газовой заправки, путепровод)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Стройинвест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Коми»;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«Гранит»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Ухта - 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Аэропорт (от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газовой заправки до АЗС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альний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Переработка»;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Стройспецтехника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Ухта - Аэропорт (от АЗС до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Авиационная)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Стройспецтехника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автодорога Ухта - Сыктывкар (участок от моста до поста ГАИ)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0"/>
              </w:numPr>
              <w:tabs>
                <w:tab w:val="left" w:pos="238"/>
              </w:tabs>
              <w:suppressAutoHyphens/>
              <w:autoSpaceDE w:val="0"/>
              <w:ind w:left="0" w:firstLine="0"/>
            </w:pPr>
            <w:hyperlink r:id="rId9" w:anchor="_blank" w:history="1">
              <w:r w:rsidRPr="00D21205">
                <w:rPr>
                  <w:rStyle w:val="aa"/>
                  <w:color w:val="auto"/>
                </w:rPr>
                <w:t>ООО «ЛУКОЙЛ-Северо-</w:t>
              </w:r>
              <w:proofErr w:type="spellStart"/>
              <w:r w:rsidRPr="00D21205">
                <w:rPr>
                  <w:rStyle w:val="aa"/>
                  <w:color w:val="auto"/>
                </w:rPr>
                <w:t>Западнефтепродукт</w:t>
              </w:r>
              <w:proofErr w:type="spellEnd"/>
            </w:hyperlink>
            <w:r w:rsidRPr="00D21205">
              <w:t>« - Северное региональное управление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Мира, пляж и площадка у плавательного бассейна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Ухтинское  местное  отделение  Всероссийской  политической   партии  «Единая  Россия»;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Молодая гвардия;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бассейн «Юность»;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объездная дорога и дорога до КС-10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ОАО «Коми дорожной компании» Ухтинское ДРСУ;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Инстройгаз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E3A11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ул.Куратова (от д. № 48 по</w:t>
            </w:r>
            <w:r w:rsidR="00DE3A11">
              <w:rPr>
                <w:rFonts w:ascii="Times New Roman" w:hAnsi="Times New Roman" w:cs="Times New Roman"/>
                <w:sz w:val="24"/>
                <w:szCs w:val="24"/>
              </w:rPr>
              <w:t xml:space="preserve"> пр-ту Ленина до д. № 20 по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Куратова)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отель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Тарасенко Анна Владимировна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«Салават»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Сбербанк - отделение № 5;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Fix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«Магнит»;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Аптека № 58;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туристическое агентство «Алые паруса»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«Шик»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Лесной массив</w:t>
            </w:r>
            <w:r w:rsidR="00DE3A11">
              <w:rPr>
                <w:rFonts w:ascii="Times New Roman" w:hAnsi="Times New Roman" w:cs="Times New Roman"/>
                <w:sz w:val="24"/>
                <w:szCs w:val="24"/>
              </w:rPr>
              <w:t xml:space="preserve"> у вышки связи АО «Транснефть-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Север» в районе 5-го микрорайона (сосновый бор)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0"/>
              </w:numPr>
              <w:tabs>
                <w:tab w:val="left" w:pos="238"/>
              </w:tabs>
              <w:suppressAutoHyphens/>
              <w:autoSpaceDE w:val="0"/>
              <w:ind w:left="0" w:firstLine="0"/>
            </w:pPr>
            <w:hyperlink r:id="rId10" w:history="1">
              <w:r w:rsidRPr="00D21205">
                <w:rPr>
                  <w:rStyle w:val="aa"/>
                  <w:color w:val="auto"/>
                </w:rPr>
                <w:t>АО «Транснефть – Север»</w:t>
              </w:r>
            </w:hyperlink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Горького (лесной массив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районе жилого дома № 9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Горького и жилог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дома № 43 по ул.Первомайская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«Ухтинская станция переливания крови» - филиал государственного учреждения «Республиканская станция переливания крови»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Загородная (вокруг стадиона УГНК со стороны)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Ухтинский горно-нефтяной колледж ФГБОУ ВО «УГТУ» </w:t>
            </w:r>
          </w:p>
        </w:tc>
      </w:tr>
      <w:tr w:rsidR="00D21205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E3A11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.Чибьюский, 14 (территория зеленой зоны, прилегающая к зданию МУ «Управление культуры»)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«Управление культуры администрации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 Республики коми «Центр по предоставлению государственных услуг в сфере социальной защиты населения города Ухты»;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Балбуцкий</w:t>
            </w:r>
            <w:proofErr w:type="spellEnd"/>
          </w:p>
        </w:tc>
      </w:tr>
      <w:tr w:rsidR="00DE3A11" w:rsidRPr="00D21205" w:rsidTr="00D212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DE3A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зерный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DE3A11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«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Газпром</w:t>
            </w:r>
            <w:r w:rsidRPr="00D2120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Электрогаз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филиал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Ухтаэлектрогаз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УТТ и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ООО «Газпром трансгаз Ухта»</w:t>
            </w: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Нижнеомринская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нефть»;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ПФ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Вуктылгазгеофизика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«Мясоперерабатывающий комбинат»</w:t>
            </w:r>
          </w:p>
        </w:tc>
      </w:tr>
      <w:tr w:rsidR="00DE3A11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альний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Геологов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  <w:r w:rsidRPr="00D21205">
              <w:t xml:space="preserve">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«Жасмин»</w:t>
            </w: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альний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, ул. 40 лет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ВФ (дорога на Сосногорск до ул.Уральская), заезд на пер.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Газовиков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0"/>
              </w:numPr>
              <w:tabs>
                <w:tab w:val="left" w:pos="238"/>
              </w:tabs>
              <w:suppressAutoHyphens/>
              <w:autoSpaceDE w:val="0"/>
              <w:ind w:left="0" w:firstLine="0"/>
            </w:pPr>
            <w:hyperlink r:id="rId11" w:anchor="_blank" w:history="1">
              <w:r w:rsidRPr="00D21205">
                <w:rPr>
                  <w:rStyle w:val="aa"/>
                  <w:color w:val="auto"/>
                </w:rPr>
                <w:t>ООО «Газпром бурение»</w:t>
              </w:r>
            </w:hyperlink>
            <w:r w:rsidRPr="00D21205"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филиал ОАО «Сварочно-монтажный трест»</w:t>
            </w: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азовиков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, 5 (вся прилегающая территория до леса и жилых домов)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ГазЭнергоСервис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-Север»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собственники здания и земельного участка по ул. Газовиков, 5</w:t>
            </w: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ул.Авиационная,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Тихоновича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«Аэропорт – Ухта» филиала 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Комиавиатранс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центр ОВД «Аэронавигация Северного Урала»;</w:t>
            </w:r>
          </w:p>
          <w:p w:rsidR="00D21205" w:rsidRPr="00D21205" w:rsidRDefault="00D21205" w:rsidP="00D21205">
            <w:pPr>
              <w:numPr>
                <w:ilvl w:val="0"/>
                <w:numId w:val="10"/>
              </w:numPr>
              <w:tabs>
                <w:tab w:val="left" w:pos="238"/>
              </w:tabs>
              <w:suppressAutoHyphens/>
              <w:autoSpaceDE w:val="0"/>
              <w:ind w:left="0" w:firstLine="0"/>
            </w:pPr>
            <w:hyperlink r:id="rId12" w:anchor="_blank" w:history="1">
              <w:r w:rsidRPr="00D21205">
                <w:rPr>
                  <w:rStyle w:val="aa"/>
                  <w:color w:val="auto"/>
                </w:rPr>
                <w:t>Ухтинский филиал ООО Авиапредприятие «Газпром авиа</w:t>
              </w:r>
            </w:hyperlink>
            <w:r w:rsidRPr="00D21205">
              <w:t>«;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«Ухтинская психиатрическая больница»;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бар «Вика»</w:t>
            </w: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Таежный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(с прилегающей территорией)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«КОМИЛЭН»</w:t>
            </w: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DE3A11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РМЗ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C56F4F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РМЗ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(весь микрорайон)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«Молоко»;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Севергазторг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Продоптторг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ЗАО «Печора Север Лес»;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МУП «Ухтинский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Межрегионторг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транспортная компания «Объем»;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«Березка»;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«Дом продуктов»;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«Меркурий».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«Каспий»</w:t>
            </w:r>
          </w:p>
        </w:tc>
      </w:tr>
      <w:tr w:rsidR="00D21205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DE3A11" w:rsidRPr="00D21205" w:rsidTr="00DE3A1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етлосян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C56F4F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етлосян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ул.Кирпичная и пер.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«Коми» ПАО «Т Плюс» Ухтинские тепловые сети;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кулинария «Пельмень»;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«Арин-Берд»;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«Свежий хлеб»;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«Русь»;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семейно-досуговый клуб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Fantasy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</w:rPr>
              <w:t>МОУ «ООШ № 18»;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региональный центр стандартизации, метрологии и испытаний в Республике Коми;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етлосян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«Коми» ПАО «Т Плюс» Ухтинские тепловые сети;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Детский сад №59 общеразвивающего вида;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Продуктовый магазин</w:t>
            </w:r>
          </w:p>
          <w:p w:rsidR="00D21205" w:rsidRPr="00D21205" w:rsidRDefault="00D21205" w:rsidP="00D21205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C56F4F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между д.3 и д.4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«Ухтасервис», ООО «СМУ-13»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Default="00D21205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Лестница от ул. </w:t>
            </w:r>
          </w:p>
          <w:p w:rsidR="00D21205" w:rsidRPr="00DE3A11" w:rsidRDefault="00DE3A11" w:rsidP="00EA7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Кирпичной к д.2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ирпичной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и д.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№ 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ул.Ветлосяновской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«Ухтасервис»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етлосян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дороги в сторону </w:t>
            </w:r>
            <w:proofErr w:type="spell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Сирочай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(63,571499, 53,795012)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ФБУ «Исправительная колония № 24»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DE3A11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одгорный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C56F4F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одгорный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, а/д Озерный - Ветлосян (от поворота на ОАО «</w:t>
            </w:r>
            <w:proofErr w:type="spell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Ухтавтормет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 до переезда на ст. </w:t>
            </w:r>
            <w:proofErr w:type="spell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Ветласян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филиал АО «КТК»;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ОАО «Ухта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Втормет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Комистроймост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«Белла»;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«Петрович»</w:t>
            </w:r>
          </w:p>
        </w:tc>
      </w:tr>
      <w:tr w:rsidR="00DE3A11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Default="00DE3A11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пгт Ярега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C56F4F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pStyle w:val="ConsPlusNormal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памятного знака «Шахтер» до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Лермонтова)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НШПП «Яреганефть» ООО «ЛУКОЙЛ-Коми»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 (от ул.Лермонтова до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Мира)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ЗАО «Тендер» (магазин «Магнит»);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Шахбазян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(магазин «Виноград»);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ТЦ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Красилевич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Емельянчик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Алкомаркет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Нагапетян;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Портофей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база 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Комиторгнефть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 (от ул.Мира до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Козлов;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«Городская поликлиника №2» пгт. Ярега;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«Коми» ПАО «Т Плюс» Ухтинские тепловые сети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 (от перекрес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осмонавтов до перекрестка с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Строительная), памятный знак погибшим в годы ВОВ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15»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Васькова;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Ханджанов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Фармасервис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 по работе с территорией пгт. Ярега;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«Ярега»;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МКП «Горзеленхоз» МОГО «Ухта» (магазин «Цветы) 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ул.Нефтяников (от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 до объездной дороги)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Гулиев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107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«Городская поликлиника №2» пгт. Ярега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етская (от профилактория по ул.Нефтяников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елгородская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НШПП «Яреганефть» ООО «ЛУКОЛ-Коми»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 (от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поворота к д. №№ 11, 13 по ул.Нефтяников до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обе стороны, включая сквер между д. №№ 11 и 13)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Васькова;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Белоусова;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Куканов (магазин «Теремок»);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Гулиев (торговый павильон);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Хорошилова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Воронов;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«Архипова»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«УК «Идеал»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«УПРАВДОМ»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елгородская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«Ухтаводоканал» МОГО «Ухта»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Лермонтова (от объезд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дороги до пересечения с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ВГСО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Default="00DE3A11" w:rsidP="00DE3A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Лермонтова (от пересечения с ул.Октябрьская в сторону </w:t>
            </w:r>
            <w:proofErr w:type="gramEnd"/>
          </w:p>
          <w:p w:rsidR="00D21205" w:rsidRPr="00D21205" w:rsidRDefault="00D21205" w:rsidP="00DE3A11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пст Первомайский)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ЗАО «Тендер» (магазин «магазин»);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Вдовченко;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ПЧ-191;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Ситтек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«Транспортная компания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Ространс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lastRenderedPageBreak/>
              <w:t>114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 по работе с территорией пгт Ярега;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Ходырев (Автомойка)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газовый участок;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«НОШ № 23»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E3A11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объездная дорога до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НШПП «Яреганефть» ООО «ЛУКОЙЛ-Коми»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5159B7">
            <w:pPr>
              <w:suppressAutoHyphens/>
              <w:autoSpaceDE w:val="0"/>
              <w:snapToGrid w:val="0"/>
              <w:jc w:val="center"/>
            </w:pPr>
            <w:r>
              <w:t>117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DE3A11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5159B7">
            <w:pPr>
              <w:suppressAutoHyphens/>
              <w:autoSpaceDE w:val="0"/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пст Нижний Доманик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A11" w:rsidRPr="00D21205" w:rsidRDefault="00DE3A11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11</w:t>
            </w:r>
            <w:r w:rsidR="00EA78E6"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D21205">
            <w:pPr>
              <w:pStyle w:val="ConsPlusNormal"/>
              <w:tabs>
                <w:tab w:val="left" w:pos="238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ФКУ ИК-29 ГУФСИН России по Республике Коми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snapToGrid w:val="0"/>
              <w:jc w:val="center"/>
            </w:pPr>
            <w:r>
              <w:t>119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suppressAutoHyphens/>
              <w:autoSpaceDE w:val="0"/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пст Первомайский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snapToGrid w:val="0"/>
              <w:jc w:val="center"/>
            </w:pPr>
            <w:r>
              <w:t>120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(в районе шахтоуправления)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5159B7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НШПП «Яреганефть» ООО «ЛУКОЙЛ-Коми»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snapToGrid w:val="0"/>
              <w:jc w:val="center"/>
            </w:pPr>
            <w:r>
              <w:t>121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suppressAutoHyphens/>
              <w:autoSpaceDE w:val="0"/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пгт Водный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jc w:val="center"/>
            </w:pPr>
            <w:r>
              <w:t>122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тябрьская (от перекрестка с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Ленина до д. 12 по ул.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5159B7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МКП «Ухтаспецавтодор»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ЗВЭК «Прогресс»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12</w:t>
            </w:r>
            <w:r w:rsidR="00EA78E6"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Дорожная (от памятника погибшим в годы ВОВ - лесопарковая зона по ул. Дорожной - до территории водоочистной станции (левая сторона от памятника)</w:t>
            </w:r>
            <w:proofErr w:type="gramEnd"/>
          </w:p>
          <w:p w:rsidR="00D21205" w:rsidRPr="00D21205" w:rsidRDefault="00D21205" w:rsidP="00D21205">
            <w:pPr>
              <w:pStyle w:val="ConsPlusNormal"/>
            </w:pP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 Дорожная (верхняя автобусная остановка - лесопарковая зона по ул. Гагарина, д. 32 - 26 - 26а - 26б - д. 3, 4 и ул. Дорожная (правая сторона от памятника)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«Ухтаводоканал»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</w:t>
            </w:r>
          </w:p>
        </w:tc>
      </w:tr>
      <w:tr w:rsidR="00D21205" w:rsidRPr="00D21205" w:rsidTr="00C56F4F">
        <w:trPr>
          <w:trHeight w:val="9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12</w:t>
            </w:r>
            <w:r w:rsidR="00EA78E6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 (от конечной автобусной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остановки до перекрестка с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«Рашидов»;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филиал АО «Коми тепловая компания»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12</w:t>
            </w:r>
            <w:r w:rsidR="00EA78E6"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оропова (по всей длине)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«Ухтаспецавтодор» МОГО «Ухта»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12</w:t>
            </w:r>
            <w:r w:rsidR="00EA78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 (по всей длине от д.1 до 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36)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«Ухтаспецавтодор»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филиал АО «Коми тепловая компания»;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12</w:t>
            </w:r>
            <w:r w:rsidR="00EA78E6"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Ленина (от д.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до д. № 36), 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Торопова, 1 (прилегающая лесополоса)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12</w:t>
            </w:r>
            <w:r w:rsidR="00EA78E6"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ионерский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(по всей длине)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«Ухтаспецавтодор» МОГО «Ухта»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</w:t>
            </w:r>
            <w:r w:rsidR="00EA78E6"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пер.Школьный (по всей длине, ул.Ленина, 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№№ 17, 19, 20, 24)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13</w:t>
            </w:r>
            <w:r w:rsidR="00EA78E6"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Гагарина (по всей длине)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«Ухтаспецавтодор»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 «Магнит»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lastRenderedPageBreak/>
              <w:t>13</w:t>
            </w:r>
            <w:r w:rsidR="00EA78E6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 (в районе д. №№ 22-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24 (парковая зона) 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13</w:t>
            </w:r>
            <w:r w:rsidR="00EA78E6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территория от</w:t>
            </w:r>
            <w:r w:rsidR="005159B7"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перекрестка ул.Дорожная с ул.Октябрьская до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«Ухтаспецавтодор»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Булыгин;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«Фирма «Опора»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13</w:t>
            </w:r>
            <w:r w:rsidR="00EA78E6"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Ленина (парковая зона между заводом ООО ЗВЭК «Прогресс» и д. №№ 2 - 8)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«Фирма «Опора»;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14»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13</w:t>
            </w:r>
            <w:r w:rsidR="00EA78E6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парковая зона между ул.Октябрьская и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«Спортивный комплекс «Спарта»;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14»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13</w:t>
            </w:r>
            <w:r w:rsidR="00EA78E6"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 конечной остановки до котельной Ухтинского филиала АО «КТК»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филиал АО «Коми тепловая компания»;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Лещенко;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Долженков;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ПЧ № 193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13</w:t>
            </w:r>
            <w:r w:rsidR="00EA78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автостоянка в районе ДСУ до верхней автобусной остановки по ул. Торопова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Шумихин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13</w:t>
            </w:r>
            <w:r w:rsidR="00EA78E6"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suppressAutoHyphens/>
              <w:autoSpaceDE w:val="0"/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пст Веселый Кут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jc w:val="center"/>
            </w:pPr>
            <w:r>
              <w:t>13</w:t>
            </w:r>
            <w:r w:rsidR="00EA78E6"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Веселый Кут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пст. Веселый Кут;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«Фирма «Опора»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snapToGrid w:val="0"/>
              <w:jc w:val="center"/>
            </w:pPr>
            <w:r>
              <w:t>139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подъездная дорога, дороги в посе</w:t>
            </w:r>
            <w:r w:rsidR="005159B7">
              <w:rPr>
                <w:rFonts w:ascii="Times New Roman" w:hAnsi="Times New Roman" w:cs="Times New Roman"/>
                <w:sz w:val="24"/>
                <w:szCs w:val="24"/>
              </w:rPr>
              <w:t>лке и разворотная площадка у р.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«Северный город»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snapToGrid w:val="0"/>
              <w:jc w:val="center"/>
            </w:pPr>
            <w:r>
              <w:t>140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suppressAutoHyphens/>
              <w:autoSpaceDE w:val="0"/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пст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Гэрдъель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EA78E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Гэрдъель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филиал АО «Коми тепловая компания»;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участок МУП «Ухтаводоканал»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жители пст.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Гэрдъель</w:t>
            </w:r>
            <w:proofErr w:type="spellEnd"/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14</w:t>
            </w:r>
            <w:r w:rsidR="00EA78E6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Подъездная дорога, дороги в поселке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«Северный город»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14</w:t>
            </w:r>
            <w:r w:rsidR="00EA78E6"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Проезды между жилыми домами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14</w:t>
            </w:r>
            <w:r w:rsidR="00EA78E6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suppressAutoHyphens/>
              <w:autoSpaceDE w:val="0"/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Боровой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jc w:val="center"/>
            </w:pPr>
            <w:r>
              <w:t>14</w:t>
            </w:r>
            <w:r w:rsidR="00EA78E6"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роизводственная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«Ухтаводоканал»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ППС РК;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«Коми» ПАО «Т Плюс» Ухтинские тепловые сети;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Винтаж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14</w:t>
            </w:r>
            <w:r w:rsidR="00EA78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Станционная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Лесторг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Амбулатория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lastRenderedPageBreak/>
              <w:t>14</w:t>
            </w:r>
            <w:r w:rsidR="00EA78E6"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 по работе с территорией пгт. Боровой;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Лесторг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клуб пгт. Боровой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14</w:t>
            </w:r>
            <w:r w:rsidR="00EA78E6"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Ремиева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Аскеров;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Лесторг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</w:t>
            </w:r>
            <w:r w:rsidR="00EA78E6"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Энума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Элиш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15</w:t>
            </w:r>
            <w:r w:rsidR="00EA78E6"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Каленик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Кульков;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Казаченко;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17»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15</w:t>
            </w:r>
            <w:r w:rsidR="00EA78E6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поселка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15</w:t>
            </w:r>
            <w:r w:rsidR="00EA78E6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suppressAutoHyphens/>
              <w:autoSpaceDE w:val="0"/>
              <w:ind w:left="0" w:firstLine="0"/>
            </w:pPr>
            <w:r w:rsidRPr="00D21205">
              <w:t>МУП «Ухтаводоканал» МОГО «Ухта»;</w:t>
            </w:r>
          </w:p>
          <w:p w:rsidR="00D21205" w:rsidRPr="00D21205" w:rsidRDefault="00D21205" w:rsidP="00D2120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suppressAutoHyphens/>
              <w:autoSpaceDE w:val="0"/>
              <w:ind w:left="0" w:firstLine="0"/>
            </w:pPr>
            <w:r w:rsidRPr="00D21205">
              <w:t xml:space="preserve">МУП «Банно-оздоровительный комплекс»;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поселка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15</w:t>
            </w:r>
            <w:r w:rsidR="00EA78E6"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поселка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15</w:t>
            </w:r>
            <w:r w:rsidR="00EA78E6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поселка;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Велиханов</w:t>
            </w:r>
            <w:proofErr w:type="spellEnd"/>
          </w:p>
        </w:tc>
      </w:tr>
      <w:tr w:rsidR="00D21205" w:rsidRPr="00D21205" w:rsidTr="00C56F4F">
        <w:trPr>
          <w:trHeight w:val="67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15</w:t>
            </w:r>
            <w:r w:rsidR="00EA78E6"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  <w:p w:rsidR="00D21205" w:rsidRPr="00D21205" w:rsidRDefault="00D21205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Лесторг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C56F4F">
        <w:trPr>
          <w:trHeight w:val="16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15</w:t>
            </w:r>
            <w:r w:rsidR="00EA78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поселка</w:t>
            </w:r>
          </w:p>
        </w:tc>
      </w:tr>
      <w:tr w:rsidR="00D21205" w:rsidRPr="00D21205" w:rsidTr="00C56F4F">
        <w:trPr>
          <w:trHeight w:val="16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15</w:t>
            </w:r>
            <w:r w:rsidR="00EA78E6"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rPr>
          <w:trHeight w:val="16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suppressAutoHyphens/>
              <w:autoSpaceDE w:val="0"/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Тобысь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EA78E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Тобысь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филиал АО «Коми тепловая компания»;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работники ж/д станции;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участок МУП «Ухтаводоканал»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пст. Тобысь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пгт Шудаяг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jc w:val="center"/>
            </w:pPr>
            <w:r>
              <w:t>16</w:t>
            </w:r>
            <w:r w:rsidR="00EA78E6"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ахтинская (от пересечения с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Павлова до светофора (нечетная сторона)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«Ритуал»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собственники 1-го этажа д. № 1 (столовая «Отдых»);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«Магнит»;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Илянин</w:t>
            </w:r>
            <w:proofErr w:type="spellEnd"/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snapToGrid w:val="0"/>
              <w:jc w:val="center"/>
            </w:pPr>
            <w:r>
              <w:t>161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ахтинская (от пересечения с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Павлова до светофора (четная сторона)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«Компания 2000»;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 №№ 2, 2а, 2б, 2в, 4, 4а, 6, 8, 8а, 10, 10а, 10б, 12, 12а, 14, 16, 18, 20;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lastRenderedPageBreak/>
              <w:t>16</w:t>
            </w:r>
            <w:r w:rsidR="00EA78E6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 (от светофора до пересечения с Кольцевым проездом (нечетная сторона)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аптека № 76;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собственники и арендаторы д. № 7 (Ухтинский узел электросвязи Коми филиала ОАО СЗТ);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7»;есть далее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Суханова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16</w:t>
            </w:r>
            <w:r w:rsidR="00EA78E6"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 (от светофора до пересечения с дорогой на «УГБ № 1» (четная сторона)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Стройком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 (собственник строения ул.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д. 24/1);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22 общеразвивающего вида»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16</w:t>
            </w:r>
            <w:r w:rsidR="00EA78E6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 (лесопарковая зона (четная сторона)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7»;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ГОУ РК «Санаторная школа-интернат № 4» г. Ухты;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клуб им.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И.П.Пронина</w:t>
            </w:r>
            <w:proofErr w:type="spellEnd"/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16</w:t>
            </w:r>
            <w:r w:rsidR="00EA78E6"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 (от пересечения с Кольцевым проездом до моста через реку Ухта (нечетная сторона)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собственники и арендаторы 1 этажа д. № 2 по Кольцевому проезду (Сбербанк - отделение №12, «Салон красоты», отделение почтовой связи, магазин «Лесная горка»);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 №№ 11, 11а, 13, 13а, 15, 17, 19, 21;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арендаторы дома № 25 (сотрудники спортивного клуба им.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И.П.Пронина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МОУ ДОТ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Сют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ДО «Калейдоскоп»)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16</w:t>
            </w:r>
            <w:r w:rsidR="00EA78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 (проезд от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до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промбазы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Совхозная, 22 (бывший УПМК)</w:t>
            </w:r>
            <w:proofErr w:type="gramEnd"/>
          </w:p>
          <w:p w:rsidR="00D21205" w:rsidRPr="00D21205" w:rsidRDefault="00D21205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 (пр-д от д. № 30 до территории «УГБ № 1»)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Лобанов Е.Б.;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ГОУ РК «Санаторная школа-интернат № 4» г. Ухты;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7»;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 30а, и 34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16</w:t>
            </w:r>
            <w:r w:rsidR="00EA78E6"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Тимирязева (нечетная сторона)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«Магнит»;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торговый киоск «Настенька»;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торговый киоск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Флайт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«Фирма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Севертехдиагностика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Бар-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бекю</w:t>
            </w:r>
            <w:proofErr w:type="spellEnd"/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поселковых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ВКХ;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«Фирма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Севертехдиагностка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«Эдита»;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Алкомаркет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«Любимый»;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владелец строения № 9, 13а;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владелец частного дома № 11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Тимирязева (четная сторона)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торговый киоск «Булочная»;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Ирэн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«Калина»;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«Эрнест»;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91 компенсирующего вида»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snapToGrid w:val="0"/>
              <w:jc w:val="center"/>
            </w:pPr>
            <w:r>
              <w:t>169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5159B7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имирязева (от д. № 9 до МТФ)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Илянин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ПЧ-192 отряда</w:t>
            </w:r>
            <w:r w:rsidR="005159B7">
              <w:rPr>
                <w:rFonts w:ascii="Times New Roman" w:hAnsi="Times New Roman" w:cs="Times New Roman"/>
                <w:sz w:val="24"/>
                <w:szCs w:val="24"/>
              </w:rPr>
              <w:t xml:space="preserve"> ППС РК № 19 - пгт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Шудаяг;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Лобас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С.Н.;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Смолина Л.С.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lastRenderedPageBreak/>
              <w:t>17</w:t>
            </w:r>
            <w:r w:rsidR="00EA78E6"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Тимирязева (от д. № 9 до территории участка ВКХ (дорога с лесопарковой зоной)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Племхоз «Ухта-97»;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участок ВКХ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17</w:t>
            </w:r>
            <w:r w:rsidR="00EA78E6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59B7">
              <w:rPr>
                <w:rFonts w:ascii="Times New Roman" w:hAnsi="Times New Roman" w:cs="Times New Roman"/>
                <w:sz w:val="24"/>
                <w:szCs w:val="24"/>
              </w:rPr>
              <w:t>л.Совхозная (от д. № 18 по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Тимирязева (автодорога вниз до территории бывшего мясокомбината)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Висона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владелец частного дома № 1а, 1б, 1в;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«Арктур»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17</w:t>
            </w:r>
            <w:r w:rsidR="00EA78E6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Совхозная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№ 10 по ул.Тимирязева до 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Лобанов Е.Б.;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«Ухтинская управляющая компания»;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 №№ 11, 19, 23;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«Первый ремонтно-строительный трест»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17</w:t>
            </w:r>
            <w:r w:rsidR="00EA78E6"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Больничный (по всей длине)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«Ухтинская городская больница № 1»;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участок ООО РТС пгт. Шудаяг;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 РК ЭТЦ «Спектр - Север»;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 №№ 21, 23;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клуб пгт. Шудаяг;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Стройком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сектор по работе с территорией в пгт. Шудаяг;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 неотложной наркологической помощи ГБУЗ РК УПБ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17</w:t>
            </w:r>
            <w:r w:rsidR="00EA78E6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Павлова (по всей длине)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«Ухтинская городская больница № 1»;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 №№ 2, 4, 8, 10, 14е;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«Ухтинская управляющая компания»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17</w:t>
            </w:r>
            <w:r w:rsidR="00EA78E6"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Кольцевой пр-д (по всей длине)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 №№ 1, 3, 5, 7, 9, 11, 13;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17</w:t>
            </w:r>
            <w:r w:rsidR="00EA78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 (автодорога с прилегающими обочинами и автобусными остановками)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Коми дорожная компания филиал Ухтинское ДРСУ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17</w:t>
            </w:r>
            <w:r w:rsidR="00EA78E6"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suppressAutoHyphens/>
              <w:autoSpaceDE w:val="0"/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пст Седъю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jc w:val="center"/>
            </w:pPr>
            <w:r>
              <w:t>17</w:t>
            </w:r>
            <w:r w:rsidR="00EA78E6"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Центральная (по всей длине)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«Племхоз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Изваильский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97»;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сектор по работе с территорией пст. Седъю;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клуб пст. Седъю;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«ИВИС»;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Новикова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Вишневская;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Стребков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 № 1»;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домов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snapToGrid w:val="0"/>
              <w:jc w:val="center"/>
            </w:pPr>
            <w:r>
              <w:lastRenderedPageBreak/>
              <w:t>179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Целинная (по всей длине)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«Коми» ПАО «Т Плюс» Ухтинские тепловые сети;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Племхоз «Изваильский-97»;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38»;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отдельный пост № 1 ПЧ-192 отряда ППС РК № 19;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домов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18</w:t>
            </w:r>
            <w:r w:rsidR="00EA78E6"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(берег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Седъю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ФГБУ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УГМС «Коми ЦГМС»;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домов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18</w:t>
            </w:r>
            <w:r w:rsidR="00EA78E6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Вишневская;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Новикова;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Кортикова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Сикорская;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Королева;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Ухта»,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СЗТ «Телеком»;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клуб пст. Седъю;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ФГУП Почта России;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ММУ «Врачебная Амбулатория пст. Седъю»;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домов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18</w:t>
            </w:r>
            <w:r w:rsidR="00EA78E6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ернореченская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№1»;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домов</w:t>
            </w:r>
          </w:p>
        </w:tc>
      </w:tr>
      <w:tr w:rsidR="00D21205" w:rsidRPr="00D21205" w:rsidTr="00C56F4F">
        <w:trPr>
          <w:trHeight w:val="85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18</w:t>
            </w:r>
            <w:r w:rsidR="00EA78E6"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9»;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№1»;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домов</w:t>
            </w:r>
          </w:p>
        </w:tc>
      </w:tr>
      <w:tr w:rsidR="00D21205" w:rsidRPr="00D21205" w:rsidTr="00C56F4F">
        <w:trPr>
          <w:trHeight w:val="2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snapToGrid w:val="0"/>
              <w:jc w:val="center"/>
            </w:pPr>
            <w:r>
              <w:t>184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пр-д Лыаёльский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Рудницкий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suppressAutoHyphens/>
              <w:autoSpaceDE w:val="0"/>
              <w:snapToGrid w:val="0"/>
              <w:jc w:val="center"/>
            </w:pPr>
            <w:r>
              <w:t>185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Участок дороги (от весовой Племхоза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Изваильский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97» до центральной площадки и территория площадки)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«Ухтаводоканал»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Племхоз «Изваильский-97»;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«Коми» ПАО «Т Плюс» Ухтинские тепловые сети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suppressAutoHyphens/>
              <w:autoSpaceDE w:val="0"/>
              <w:snapToGrid w:val="0"/>
              <w:jc w:val="center"/>
            </w:pPr>
            <w:r>
              <w:t>18</w:t>
            </w:r>
            <w:r w:rsidR="00EA78E6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suppressAutoHyphens/>
              <w:autoSpaceDE w:val="0"/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Изъюр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зъюр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Кэмдин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Кэмдин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r w:rsidR="005159B7">
              <w:rPr>
                <w:rFonts w:ascii="Times New Roman" w:hAnsi="Times New Roman" w:cs="Times New Roman"/>
                <w:sz w:val="24"/>
                <w:szCs w:val="24"/>
              </w:rPr>
              <w:t>тор по работе с территорией пст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Кэмдин;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31»;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36»;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участок МУП «Ухтаводоканал»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Изваильское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</w:t>
            </w:r>
            <w:r w:rsidRPr="00D21205">
              <w:t xml:space="preserve">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ГУ РК Ухтинского лесничества;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газовый участок филиала АО «Газпром га</w:t>
            </w:r>
            <w:r w:rsidR="005159B7">
              <w:rPr>
                <w:rFonts w:ascii="Times New Roman" w:hAnsi="Times New Roman" w:cs="Times New Roman"/>
                <w:sz w:val="24"/>
                <w:szCs w:val="24"/>
              </w:rPr>
              <w:t>зораспределение Сыктывкар» в г.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Ухте;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клуб пст Кэмдин;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ФАП пст Кэмдин;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«Продовольственный»;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«Продукты»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Лайково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Лайково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участок МУП «Ухтаводоканал» МОГО «Ухта»;</w:t>
            </w:r>
          </w:p>
          <w:p w:rsidR="00D21205" w:rsidRPr="00D21205" w:rsidRDefault="005159B7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 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Лайково;</w:t>
            </w:r>
          </w:p>
          <w:p w:rsidR="00D21205" w:rsidRPr="00D21205" w:rsidRDefault="005159B7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Лайково;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частные предприниматели (торговля);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ажаяг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ажаяг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ажаяг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частные предприниматели (торговля);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Изваиль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Изваиль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 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Изваиль;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с.Кедвавом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Кедвавом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5159B7">
              <w:rPr>
                <w:rFonts w:ascii="Times New Roman" w:hAnsi="Times New Roman" w:cs="Times New Roman"/>
                <w:sz w:val="24"/>
                <w:szCs w:val="24"/>
              </w:rPr>
              <w:t>ктор по работе с территорией с.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Кедвавом;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Ухтаэнерго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клуб с. Кедвавом;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ФАП, ПРС, ЛУ-2 «СЗТ»;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  <w:tab w:val="left" w:pos="255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Метеостанция;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  <w:tab w:val="left" w:pos="255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ОПС;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  <w:tab w:val="left" w:pos="255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Аэропорт;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32»;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  <w:tab w:val="left" w:pos="1156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54»;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пекарня;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Поромес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59B7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Поромес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ФАП д.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Поромес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клуб д.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Поромес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«Эйсмонт В.В.»;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5159B7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D212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МОГО «Ухта»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9B7" w:rsidRPr="00D21205" w:rsidRDefault="005159B7" w:rsidP="005159B7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C56F4F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tabs>
                <w:tab w:val="left" w:pos="238"/>
              </w:tabs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Гаражные массивы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9"/>
              </w:numPr>
              <w:tabs>
                <w:tab w:val="left" w:pos="269"/>
              </w:tabs>
              <w:suppressAutoHyphens/>
              <w:autoSpaceDE w:val="0"/>
              <w:ind w:left="0" w:firstLine="0"/>
              <w:jc w:val="both"/>
            </w:pPr>
            <w:r w:rsidRPr="00D21205">
              <w:t>владельцы частных участков</w:t>
            </w:r>
          </w:p>
        </w:tc>
      </w:tr>
      <w:tr w:rsidR="00D21205" w:rsidRPr="00D21205" w:rsidTr="00C56F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5159B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tabs>
                <w:tab w:val="left" w:pos="238"/>
              </w:tabs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Садоводческие массивы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9"/>
              </w:numPr>
              <w:tabs>
                <w:tab w:val="left" w:pos="269"/>
              </w:tabs>
              <w:suppressAutoHyphens/>
              <w:autoSpaceDE w:val="0"/>
              <w:ind w:left="0" w:firstLine="0"/>
              <w:jc w:val="both"/>
            </w:pPr>
            <w:r w:rsidRPr="00D21205">
              <w:t>владельцы частных помещений</w:t>
            </w:r>
          </w:p>
        </w:tc>
      </w:tr>
    </w:tbl>
    <w:p w:rsidR="00D21205" w:rsidRDefault="00D21205" w:rsidP="00D212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59B7" w:rsidRPr="00D21205" w:rsidRDefault="005159B7" w:rsidP="00515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A78E6" w:rsidRPr="00D21205" w:rsidRDefault="00EA78E6" w:rsidP="00EA78E6">
      <w:pPr>
        <w:ind w:firstLine="5529"/>
        <w:jc w:val="center"/>
      </w:pPr>
      <w:r>
        <w:lastRenderedPageBreak/>
        <w:t>Приложение № 3</w:t>
      </w:r>
    </w:p>
    <w:p w:rsidR="00EA78E6" w:rsidRPr="00D21205" w:rsidRDefault="00EA78E6" w:rsidP="00EA78E6">
      <w:pPr>
        <w:ind w:firstLine="5529"/>
        <w:jc w:val="center"/>
      </w:pPr>
      <w:r w:rsidRPr="00D21205">
        <w:t>к постановлению</w:t>
      </w:r>
    </w:p>
    <w:p w:rsidR="00EA78E6" w:rsidRPr="00D21205" w:rsidRDefault="00EA78E6" w:rsidP="00EA78E6">
      <w:pPr>
        <w:ind w:firstLine="5529"/>
        <w:jc w:val="center"/>
      </w:pPr>
      <w:r w:rsidRPr="00D21205">
        <w:t>администрации МОГО «Ухта»</w:t>
      </w:r>
    </w:p>
    <w:p w:rsidR="00EA78E6" w:rsidRPr="00D21205" w:rsidRDefault="00EA78E6" w:rsidP="00EA78E6">
      <w:pPr>
        <w:ind w:firstLine="5529"/>
        <w:jc w:val="center"/>
      </w:pPr>
      <w:r w:rsidRPr="00D21205">
        <w:t xml:space="preserve">от </w:t>
      </w:r>
      <w:r>
        <w:t>14 апреля 2023 г.</w:t>
      </w:r>
      <w:r w:rsidRPr="00D21205">
        <w:t xml:space="preserve"> </w:t>
      </w:r>
      <w:r>
        <w:t>№ 891</w:t>
      </w:r>
    </w:p>
    <w:p w:rsidR="00D21205" w:rsidRPr="00D21205" w:rsidRDefault="00D21205" w:rsidP="00D2120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D21205" w:rsidRPr="00D21205" w:rsidRDefault="00D21205" w:rsidP="00D21205">
      <w:pPr>
        <w:pStyle w:val="ConsPlusNormal"/>
        <w:jc w:val="center"/>
      </w:pPr>
      <w:bookmarkStart w:id="0" w:name="P760"/>
      <w:bookmarkEnd w:id="0"/>
      <w:r w:rsidRPr="00D21205">
        <w:rPr>
          <w:rFonts w:ascii="Times New Roman" w:hAnsi="Times New Roman" w:cs="Times New Roman"/>
          <w:sz w:val="24"/>
          <w:szCs w:val="24"/>
        </w:rPr>
        <w:t>ПЛАН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по санитарному содержанию земельных участков,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D21205">
        <w:rPr>
          <w:rFonts w:ascii="Times New Roman" w:hAnsi="Times New Roman" w:cs="Times New Roman"/>
          <w:sz w:val="24"/>
          <w:szCs w:val="24"/>
        </w:rPr>
        <w:t>закрепленных</w:t>
      </w:r>
      <w:proofErr w:type="gramEnd"/>
      <w:r w:rsidRPr="00D21205">
        <w:rPr>
          <w:rFonts w:ascii="Times New Roman" w:hAnsi="Times New Roman" w:cs="Times New Roman"/>
          <w:sz w:val="24"/>
          <w:szCs w:val="24"/>
        </w:rPr>
        <w:t xml:space="preserve"> техническими паспортами за жилыми домами,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находящихся внутри жилых микрорайонов на территории МОГО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«Ухта», и благоустройству на общегородские субботники</w:t>
      </w:r>
    </w:p>
    <w:p w:rsidR="00D21205" w:rsidRPr="00D21205" w:rsidRDefault="00D21205" w:rsidP="00D212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Перечень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земельных участков, не закрепленных техническими паспортами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за жилыми домами, находящихся внутри жилых микрорайонов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 xml:space="preserve">на территории МОГО «Ухта»: пгт </w:t>
      </w:r>
      <w:proofErr w:type="gramStart"/>
      <w:r w:rsidRPr="00D21205">
        <w:rPr>
          <w:rFonts w:ascii="Times New Roman" w:hAnsi="Times New Roman" w:cs="Times New Roman"/>
          <w:sz w:val="24"/>
          <w:szCs w:val="24"/>
        </w:rPr>
        <w:t>Водный</w:t>
      </w:r>
      <w:proofErr w:type="gramEnd"/>
    </w:p>
    <w:p w:rsidR="00D21205" w:rsidRPr="00D21205" w:rsidRDefault="00D21205" w:rsidP="00D212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4139"/>
        <w:gridCol w:w="4906"/>
      </w:tblGrid>
      <w:tr w:rsidR="00D21205" w:rsidRPr="00D21205" w:rsidTr="00D21205">
        <w:trPr>
          <w:trHeight w:val="43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EA78E6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Улица, участок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EA78E6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EA78E6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пгт Водный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ул.Первомайская, 2 -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Первомайская, 6 - Храм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Плавательный бассейн «Дельфин»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Гагарина, 15 - 19 - 21 - 23 - 25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Ибрагимов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EA78E6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ул.Гагарина, 9 - 13 - 19 - 15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Джабраилов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Гагарина, 18-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26 - МДОУ «Детский сад № 95»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95»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30 -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прилегающая лесополоса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Торопова, 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Поладов</w:t>
            </w:r>
            <w:proofErr w:type="spellEnd"/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Ленина, 1 - 3а - вдоль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ул.Ленина до перекрестка с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ябрьская - до перекрестка с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Дорожная (лесопарковая зона)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14»;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«Спортивный комплекс «Спарта»;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собственники частных домов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омайская, 3 (здание бани)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Первомайская, 1а стр. 1 (узел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связи) - ул.Советская, 2 -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Первомайская, 2 (лесопарковая зона)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14»;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«Фирма «Опора»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Ухта-Сыктывкар от наб.Газовиков до наб.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Сазонов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 памятника погибшим воинам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 xml:space="preserve"> вдоль лесопарковой зоны до </w:t>
            </w:r>
            <w:proofErr w:type="spellStart"/>
            <w:r w:rsidR="00EA78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EA7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орожной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территории водоочистной станции (левая сторона от памятника)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МУП «Ухтаводоканал»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От д. 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12 по ул. Октябрьская вдоль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Дорожная - верхняя автобусная остан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>овка - лесопарковая зона до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Гагарина, 32</w:t>
            </w:r>
            <w:r w:rsidR="00EA78E6">
              <w:rPr>
                <w:rFonts w:ascii="Times New Roman" w:hAnsi="Times New Roman" w:cs="Times New Roman"/>
                <w:sz w:val="24"/>
                <w:szCs w:val="24"/>
              </w:rPr>
              <w:t xml:space="preserve"> - 26 - 26а - 26б - д. 3, 4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Дорожная (правая сторона от памятника)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Комистроймост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 18 -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Гагарина, 32 (парковая зона)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в пгт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3460F">
              <w:rPr>
                <w:rFonts w:ascii="Times New Roman" w:hAnsi="Times New Roman" w:cs="Times New Roman"/>
                <w:sz w:val="24"/>
                <w:szCs w:val="24"/>
              </w:rPr>
              <w:t>дел по работе с территорией пгт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Водный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Гагарин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2 - ул.Октябрьская, 9 -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Дорожная 1, 2, 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«Городская поликлиника № 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95»;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107 общеразвивающего вида»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 16 - 16а - Школьный пер., 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18 комбинированного вида»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1 - 1а - 3 - МОУ «СОШ № 14» - до границы частных жилых домов № 6 - 8 ул.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ЗАО «Тендер» магазин Магнит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Гагарина, 3 - 1а - 5 - 7 - 27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Свиридов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пер.Школьный, 1 - 4 -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24 - Школьный пер. 5,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Гагарина, 31, 29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Школьный, 1 - 2 - 4 - ул.Гагарина, 33, 27, 3 - МОУ «СОШ № 14»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14»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Гагарина, 33 - 29 - 31 - 21 - 23 - 25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«Маяк»;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Симар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Ухтинская, 4 - 5 - 11 - 10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«ЗВЭК «Прогресс»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Ухтинская,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ионерский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1, ул.Ленина, 15 - 19 -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пер.Пионерский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Ухтинская, 12 - 14 - 10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«ЗВЭК «Прогресс»;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18 комбинированного вида»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Ухтинская, 14 - 11 - 5 - ПЧ 193 ул. Ухтинская, 20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Домсервис»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ПЧ-193 отряда ППС РК № 19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Торопова, 1 - 5 - до лесополосы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Комистроймост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Парковая зона между территориями 2 и 3 кладбищ - от проезжей части до карьера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«Ритуал»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Румынин</w:t>
            </w:r>
            <w:proofErr w:type="spellEnd"/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Гагарина, 2 до частного сектора ул.Дорожная, 1, 2, 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подстанция № 3 ГБУЗ РК «УССМП»;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ИП Попов;</w:t>
            </w:r>
          </w:p>
          <w:p w:rsidR="00D21205" w:rsidRPr="00D21205" w:rsidRDefault="0063460F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ТСЖ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Гагарина, 4;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107 общеразвивающего вида»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ская, 5 (начальная школа) -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Октябрьская, 6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14»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EA78E6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Гаражные массивы по ул.Ленина, 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33 - 36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гаражей</w:t>
            </w:r>
          </w:p>
        </w:tc>
      </w:tr>
    </w:tbl>
    <w:p w:rsidR="00D21205" w:rsidRDefault="00D21205" w:rsidP="00D212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A78E6" w:rsidRPr="00D21205" w:rsidRDefault="00EA78E6" w:rsidP="00EA78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Перечень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 xml:space="preserve">земельных участков, не закрепленных </w:t>
      </w:r>
      <w:proofErr w:type="gramStart"/>
      <w:r w:rsidRPr="00D21205">
        <w:rPr>
          <w:rFonts w:ascii="Times New Roman" w:hAnsi="Times New Roman" w:cs="Times New Roman"/>
          <w:sz w:val="24"/>
          <w:szCs w:val="24"/>
        </w:rPr>
        <w:t>техническими</w:t>
      </w:r>
      <w:proofErr w:type="gramEnd"/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 xml:space="preserve">паспортами за жилыми домами, </w:t>
      </w:r>
      <w:proofErr w:type="gramStart"/>
      <w:r w:rsidRPr="00D21205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D21205">
        <w:rPr>
          <w:rFonts w:ascii="Times New Roman" w:hAnsi="Times New Roman" w:cs="Times New Roman"/>
          <w:sz w:val="24"/>
          <w:szCs w:val="24"/>
        </w:rPr>
        <w:t xml:space="preserve"> внутри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жилых микрорайонов на территории МОГО «Ухта»: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пгт. Ярега, пгт. Шудаяг</w:t>
      </w:r>
    </w:p>
    <w:p w:rsidR="00D21205" w:rsidRPr="00D21205" w:rsidRDefault="00D21205" w:rsidP="00D212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4139"/>
        <w:gridCol w:w="4906"/>
      </w:tblGrid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914023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Улица, участок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914023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EA78E6" w:rsidP="009140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Ярега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8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8 - Нефтяников, 6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6 - Нефтяников, 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2 - профилакторий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ЗАО «СИТТЕК»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1 - Строителей, 9 - 9а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ЗАО «СИТТЕК»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4а - Строителей, 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</w:t>
            </w:r>
            <w:r w:rsidR="0063460F">
              <w:rPr>
                <w:rFonts w:ascii="Times New Roman" w:hAnsi="Times New Roman" w:cs="Times New Roman"/>
                <w:sz w:val="24"/>
                <w:szCs w:val="24"/>
              </w:rPr>
              <w:t>л по работе с территорией пгт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Ярега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троителей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, 3 - Д/с № 32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32 комбинированного вида»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Октябрьская, 51 - Д/с № 32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32 комбинированного вида»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Октябрьская, 49 поссовет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63460F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 по работе с территорией пгт Ярега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4 - Космонавтов, 6 - 8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8 - профилакторий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ЗАО «СИТТЕК»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10 - Нефтяников, 4а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1 - 3 - 5 - 7 - 9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Советская, 41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 по раб</w:t>
            </w:r>
            <w:r w:rsidR="0063460F">
              <w:rPr>
                <w:rFonts w:ascii="Times New Roman" w:hAnsi="Times New Roman" w:cs="Times New Roman"/>
                <w:sz w:val="24"/>
                <w:szCs w:val="24"/>
              </w:rPr>
              <w:t>оте с территорией пгт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Ярега;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Сайковский</w:t>
            </w:r>
            <w:proofErr w:type="spellEnd"/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11 - Нефтяников, 13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Советская, 33 - 35 - 37 - 39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 по работе с территорией пгт. Ярега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5 - Советская, 14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Советская, 16 - Космонавтов, 1 - 3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Пустырь за домом 12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110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общеразвивающего вида»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Пустырь в районе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МДОУ «Детский сад № 81 для детей раннего возраста»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914023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пгт Шудаяг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Павлова, 9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Шахтинская, 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Собственники и арендаторы 1-го этажа д. № 1 (столовая «Отдых», магазин «Магнит»);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Илянин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М.М.;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Шахтинская, 23-25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имирязева, 18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Совхозная, 7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«Ухтинская управляющая компания»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Совхозная, 26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«Первый ремонтно-строительный трест»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Совхозная, 30а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63460F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Шахтинская, напротив д. № 1, прилегающая территория к частному д. № 20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</w:t>
            </w:r>
            <w:r w:rsidR="0063460F">
              <w:rPr>
                <w:rFonts w:ascii="Times New Roman" w:hAnsi="Times New Roman" w:cs="Times New Roman"/>
                <w:sz w:val="24"/>
                <w:szCs w:val="24"/>
              </w:rPr>
              <w:t>с территорией пгт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Шудаяг;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клуб пгт. Шудаяг;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«Партнер»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Кольцевой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пр-д №№ 2а, 4, 6, 8, 10 (освобожденные и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неснесенные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дома)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«Ухтаводоканал»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Шахтинская, 25 – Кольцевой (снесенный дома)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«Ухтаводоканал»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Стройком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914023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14023">
              <w:rPr>
                <w:rFonts w:ascii="Times New Roman" w:hAnsi="Times New Roman" w:cs="Times New Roman"/>
                <w:sz w:val="24"/>
                <w:szCs w:val="24"/>
              </w:rPr>
              <w:t>Шахтинская, 2Ж -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Павлова, 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АЗС «Компания 2000»;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Тимирязева, 13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187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КФК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Чеглеев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9140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вокруг земельного участка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частных домов</w:t>
            </w:r>
          </w:p>
        </w:tc>
      </w:tr>
    </w:tbl>
    <w:p w:rsidR="00D21205" w:rsidRPr="00D21205" w:rsidRDefault="00D21205" w:rsidP="00D212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1205" w:rsidRPr="00D21205" w:rsidRDefault="00D21205" w:rsidP="00D21205">
      <w:pPr>
        <w:pStyle w:val="ConsPlusNormal"/>
        <w:pageBreakBefore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земельных участков, не закрепленных техническими паспортами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за жилыми домами, находящихся внутри жилых микрорайонов</w:t>
      </w:r>
    </w:p>
    <w:p w:rsidR="00D21205" w:rsidRPr="00D21205" w:rsidRDefault="00914023" w:rsidP="00D21205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>на территории МОГО «Ухта»: г.</w:t>
      </w:r>
      <w:r w:rsidR="00D21205" w:rsidRPr="00D21205">
        <w:rPr>
          <w:rFonts w:ascii="Times New Roman" w:hAnsi="Times New Roman" w:cs="Times New Roman"/>
          <w:sz w:val="24"/>
          <w:szCs w:val="24"/>
        </w:rPr>
        <w:t xml:space="preserve">Ухта, </w:t>
      </w:r>
      <w:proofErr w:type="spellStart"/>
      <w:r w:rsidR="00D21205" w:rsidRPr="00D21205">
        <w:rPr>
          <w:rFonts w:ascii="Times New Roman" w:hAnsi="Times New Roman" w:cs="Times New Roman"/>
          <w:sz w:val="24"/>
          <w:szCs w:val="24"/>
        </w:rPr>
        <w:t>Югэр</w:t>
      </w:r>
      <w:proofErr w:type="spellEnd"/>
      <w:r w:rsidR="00D21205" w:rsidRPr="00D21205">
        <w:rPr>
          <w:rFonts w:ascii="Times New Roman" w:hAnsi="Times New Roman" w:cs="Times New Roman"/>
          <w:sz w:val="24"/>
          <w:szCs w:val="24"/>
        </w:rPr>
        <w:t xml:space="preserve">, УРМЗ, </w:t>
      </w:r>
      <w:proofErr w:type="gramStart"/>
      <w:r w:rsidR="00D21205" w:rsidRPr="00D21205">
        <w:rPr>
          <w:rFonts w:ascii="Times New Roman" w:hAnsi="Times New Roman" w:cs="Times New Roman"/>
          <w:sz w:val="24"/>
          <w:szCs w:val="24"/>
        </w:rPr>
        <w:t>Дальний</w:t>
      </w:r>
      <w:proofErr w:type="gramEnd"/>
      <w:r w:rsidR="00D21205" w:rsidRPr="00D21205">
        <w:rPr>
          <w:rFonts w:ascii="Times New Roman" w:hAnsi="Times New Roman" w:cs="Times New Roman"/>
          <w:sz w:val="24"/>
          <w:szCs w:val="24"/>
        </w:rPr>
        <w:t>,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Подгорн</w:t>
      </w:r>
      <w:r w:rsidR="00914023">
        <w:rPr>
          <w:rFonts w:ascii="Times New Roman" w:hAnsi="Times New Roman" w:cs="Times New Roman"/>
          <w:sz w:val="24"/>
          <w:szCs w:val="24"/>
        </w:rPr>
        <w:t xml:space="preserve">ый, Ветлосян, </w:t>
      </w:r>
      <w:proofErr w:type="spellStart"/>
      <w:r w:rsidR="00914023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91402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914023">
        <w:rPr>
          <w:rFonts w:ascii="Times New Roman" w:hAnsi="Times New Roman" w:cs="Times New Roman"/>
          <w:sz w:val="24"/>
          <w:szCs w:val="24"/>
        </w:rPr>
        <w:t>етласян</w:t>
      </w:r>
      <w:proofErr w:type="spellEnd"/>
      <w:r w:rsidR="00914023">
        <w:rPr>
          <w:rFonts w:ascii="Times New Roman" w:hAnsi="Times New Roman" w:cs="Times New Roman"/>
          <w:sz w:val="24"/>
          <w:szCs w:val="24"/>
        </w:rPr>
        <w:t>, пст</w:t>
      </w:r>
      <w:r w:rsidRPr="00D21205">
        <w:rPr>
          <w:rFonts w:ascii="Times New Roman" w:hAnsi="Times New Roman" w:cs="Times New Roman"/>
          <w:sz w:val="24"/>
          <w:szCs w:val="24"/>
        </w:rPr>
        <w:t xml:space="preserve"> Седъю</w:t>
      </w:r>
    </w:p>
    <w:p w:rsidR="00D21205" w:rsidRPr="00D21205" w:rsidRDefault="00D21205" w:rsidP="00D212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4139"/>
        <w:gridCol w:w="4906"/>
      </w:tblGrid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991376" w:rsidRDefault="00D21205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Улица, участок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991376" w:rsidRDefault="00D21205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14023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21205" w:rsidRPr="00991376">
              <w:rPr>
                <w:rFonts w:ascii="Times New Roman" w:hAnsi="Times New Roman" w:cs="Times New Roman"/>
                <w:sz w:val="24"/>
                <w:szCs w:val="24"/>
              </w:rPr>
              <w:t>Ухта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Дзержинского, 1, 3, 5, 7, 9 (речка)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Молодежный Совет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Совет депутатов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Дзержинского, 4 (вокруг общежития)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«Управление жилищно-коммунального хозяйства» администрации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по г. Ухте;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продовольственный магазин «Юля»;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хостел «WELCOME»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Дзержинского м/у д. №№ 29 и 43 (свайное поле)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промышленно-экономический лесной колледж ФГБОУ ВО «УГТУ»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Дзержи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нского, д. 29 (вдоль дома у 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Чибью)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Молодежный Совет МОГО «Ухта»,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Совет депутатов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Гоголя, 2 - вдоль берега р. Чибью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«Ухтаводоканал»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очтовая</w:t>
            </w:r>
            <w:proofErr w:type="spell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ГАОУ СПО РК «Ухтинский медицинский колледж»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ул.Дзержинского, от мо</w:t>
            </w:r>
            <w:r w:rsidR="00914023">
              <w:rPr>
                <w:rFonts w:ascii="Times New Roman" w:hAnsi="Times New Roman" w:cs="Times New Roman"/>
                <w:sz w:val="24"/>
                <w:szCs w:val="24"/>
              </w:rPr>
              <w:t xml:space="preserve">ста через </w:t>
            </w:r>
            <w:r w:rsidR="00914023">
              <w:rPr>
                <w:rFonts w:ascii="Times New Roman" w:hAnsi="Times New Roman" w:cs="Times New Roman"/>
                <w:sz w:val="24"/>
                <w:szCs w:val="24"/>
              </w:rPr>
              <w:br/>
              <w:t>р.Чибью в районе д.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11 до моста по ул.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«Управление жилищно-коммунального хозяйства» администрации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Гоголя (вдоль проезда и у ИЖД)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Региональный оператор ООО «Региональный оператор Севера»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Стройполимерсервис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Тайбала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Чибьюский, 14 – территория внутри ограждения бывшего детского сада, а так же территория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ограждением и домом № 13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Чибьюская, 13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«Управление культуры администрации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Оплеснина, 20 (сквер)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«Цветы» №2 МКП «Горзеленхоз» МОГО «Ухта» 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Савина, 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17 (сквер)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Тайбала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Радиоагентство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«Эгоист»;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Парикмахерская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Подстригуля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пр.Ленина д.24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б - пешеход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тротуар между роддомом (пр.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монавтов, 13) и интернатом (пр.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24 в)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«Ухтинский межтерриториальный родильный дом»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пиццерия «Сеньор Помидор»;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овощной павильон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пр-д Дружбы, 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Советская, 3/5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Советская, 3/8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Советская, 14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5 - склон к школе № 21 от д. №№ 3/5 и 3/8 ул.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5 - склон к ограждению школы от бетонной лестницы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Октябрьская, 25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 № 2 по 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онавтов до д. № 5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Савина (вдоль гаражного массива) - вдоль детской поликлиники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6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Стройспецтехника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Пионергорский пр., 8 - за домом с торца 1 подъезда, от асфальтной тропинки до школы № 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Г.Т.;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«Мебель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rPr>
          <w:trHeight w:val="11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Пионергорский пр., 9, 10, ул. Сенюкова, 47, 49 (спортшкола) от ТК «Бенилюкс» до проезжей части ул. Сенюкова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«Управление физической культуры и спорта» администрации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ТК «Бенилюкс»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Пионергорский пр., 4 - заезд со стороны ОП «УЦ УВИСТ», за домом от магистральных труб отопления до ТК «Бенилюкс»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ОП «Учебный центр УВИСТ» ГУ РК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Ухты»;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ТК «Бенилюкс»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Сенюкова, 55 - за домом от асфальтной дорожки до проезжей части ул. Сенюкова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Ухтинское отделение политической партии «Свободная Россия» (Национально-освободительное движение)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Сенюкова, 39 - за домом от асфальтно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дорожки до проезжей части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Сенюкова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Интернациональная, 31 - за домом вдоль гаражного массива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«Магнит»;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Социалистическая, 1, 3, 5 (от перекрестка ул.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– ул. Сенюкова вдоль проезжей части до гаражей)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«Парма»;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«Пятерочка»</w:t>
            </w:r>
          </w:p>
          <w:p w:rsidR="00D21205" w:rsidRPr="00D21205" w:rsidRDefault="00D21205" w:rsidP="00D21205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31 - за домом до электроподстанции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 ЦЭС филиала ПАО «МРСК Северо-Запада» «Комиэнерго»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15, 17, 19 - от общежития ПЛ-30 вдоль домов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Индустриальный техникум ФГБОУ ВО «УГТУ» 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23 - за домом, вся территория от газонов до проезжей части по пр. Космонавтов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Индустриальный техникум (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№33) ФГБОУ ВО «УГТУ»;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№ 1»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19 - за домом бугор до 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ПОУ «Ухтинский педагогический колледж;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37/1 - с торца магазина «Цветы»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«Цветы» №1 МКП «Горзеленхоз»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Нефтяников, 17 (от моста) до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13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14023" w:rsidRDefault="00D21205" w:rsidP="00D21205">
            <w:pPr>
              <w:pStyle w:val="1"/>
              <w:numPr>
                <w:ilvl w:val="0"/>
                <w:numId w:val="6"/>
              </w:numPr>
              <w:tabs>
                <w:tab w:val="left" w:pos="238"/>
              </w:tabs>
              <w:suppressAutoHyphens/>
              <w:autoSpaceDE w:val="0"/>
              <w:ind w:left="0" w:firstLine="0"/>
              <w:jc w:val="left"/>
              <w:textAlignment w:val="baseline"/>
            </w:pPr>
            <w:r w:rsidRPr="00914023">
              <w:rPr>
                <w:szCs w:val="24"/>
              </w:rPr>
              <w:t>филиал «Ухтинский» ДОАО «</w:t>
            </w:r>
            <w:proofErr w:type="spellStart"/>
            <w:r w:rsidRPr="00914023">
              <w:rPr>
                <w:szCs w:val="24"/>
              </w:rPr>
              <w:t>Цен</w:t>
            </w:r>
            <w:r w:rsidR="00914023" w:rsidRPr="00914023">
              <w:rPr>
                <w:szCs w:val="24"/>
              </w:rPr>
              <w:t>трэнергогаз</w:t>
            </w:r>
            <w:proofErr w:type="spellEnd"/>
            <w:r w:rsidR="00914023" w:rsidRPr="00914023">
              <w:rPr>
                <w:szCs w:val="24"/>
              </w:rPr>
              <w:t>» ОАО «Газпром» в г.</w:t>
            </w:r>
            <w:r w:rsidRPr="00914023">
              <w:rPr>
                <w:szCs w:val="24"/>
              </w:rPr>
              <w:t>Ухта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10 - с фасада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проезжей части в сторону 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Чибью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Ухтинский технический лицей им. Г.В.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Рассохина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11 - с торца 2 под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 проезжей дороги в сторону р. Чибью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ЧОП «Монолит»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.Нефтяников, 9 – 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27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Управление опеки, попечительства и социальной работы Администрации МОГО Ухта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29 - между торцом 1 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11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6"/>
              </w:numPr>
              <w:tabs>
                <w:tab w:val="left" w:pos="238"/>
              </w:tabs>
              <w:suppressAutoHyphens/>
              <w:autoSpaceDE w:val="0"/>
              <w:ind w:left="0" w:firstLine="0"/>
            </w:pPr>
            <w:r w:rsidRPr="00D21205">
              <w:t>территориальный центр социальной помощи семье и детям ГБУ РК «ЦСЗН г. Ухты»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пр-т Космонавтов, 5/2 - между домами пр-д Строителей, 2а и 4/1, 4/2, и пр-т Космонавтов, 5а, пр-д Строителей, 2а, пр-т Космонавтов 5, 7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«Магнит»;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«НЭП+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цветов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Оранж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Салон красоты «Очарование»;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Агентство недвижимости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Эльпина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редакция газеты «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Купи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продай»;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общежития;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Roze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цветочный салон;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Рослайн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натяжные потолки;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Вуаля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«Магнит»;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«Магнит-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Косметик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Нефтяников, 2 - между «ЦМГ» и с фасада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ГАУЗ РК «Республиканский центр микрохирургии глаза»;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 «Ухтинская физиотерапевтическая поликлиника»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наб.Нефтяников (русло 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Чибью и склон, правая сторона, территории вокруг здания ГБУЗ)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r w:rsidR="00914023">
              <w:rPr>
                <w:rFonts w:ascii="Times New Roman" w:hAnsi="Times New Roman" w:cs="Times New Roman"/>
                <w:sz w:val="24"/>
                <w:szCs w:val="24"/>
              </w:rPr>
              <w:t>РК «Городская поликлиника» г.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 «Ухтинская физиотерапевтическая поликлиника»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Газовиков (русло р. и склон, левая сторона)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АО «Транснефть - Север»;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Профилакторий «Жемчужина Севера»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Космонавтов, 7а - вдоль ограждения «Дома ребенка»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«Сбербанк»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ителей, 5 - от «Таможни» до 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Строителей, 7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Севергеофизика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Строителей, 21 - около гаражей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Севергеофизика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1 (вокруг здания)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банк «Северный Народный»;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аптека «Будь Здоров»;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ООО «Севергазконтиненталь» (филиал в 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br/>
              <w:t>г. Ухта);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агентство недвижимости «Престиж»;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др. арендаторы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3 (вокруг здания)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ТД «Чайка»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7 (вокруг здания)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Кофейня  «Шоколадница»;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«Пятерочка»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9 (вокруг здания)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ТЦ «Мир» (арендаторы)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24б - склон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Салон красоты «Спарта»;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Камелот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«Нефтяная компания «Дельта-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- представитель ООО «Управляющая компания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КорСарНефть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пр.Ленина, 28в - между 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28в и 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Ленина, 28г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D21205">
              <w:rPr>
                <w:rFonts w:ascii="Times New Roman" w:hAnsi="Times New Roman" w:cs="Times New Roman"/>
                <w:caps/>
                <w:sz w:val="24"/>
                <w:szCs w:val="24"/>
              </w:rPr>
              <w:t>Ухтажилфонд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ООО «Региональный оператор Севера»;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пр.Ленина, 79 - наб.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Нефтяников, 23 - пустырь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МУП «Ритуал»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«Европа»;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Салон «Шарм»;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Транспортная компания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Ространс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Куратова, 10 - пустырь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строительства администрации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городской отдел по охране окружающей среды Министерства природных ресурсов и охраны окружающей среды Республики Коми;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Интернациональная, 58 - автостоянка у забора ЦОК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УПЦ ООО «Газпром трансгаз 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Интернациональная, 60 - пустырь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УПЦ ООО «Газпром трансгаз 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Интернациональная, 54 - гора к телецентру, пустырь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УПЦ ООО «Газпром трансгаз 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Куратова, 20 - у подстанции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 ЦЭС филиала ПАО «МРСК Северо-Запада» «Комиэнерго»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Куратова, 20 - у заправки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Заправка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Интех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Первомайская, 4б (косогор, зеленая зона)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администрация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14023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Кремса, (пустырь на месте снесенных зданий № 9, 11, 13а)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«Горзеленхоз»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МКП «Ухтаспецавтодор»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Кремса, 7 - территория в районе жилых домов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«Ремонт и Услуги»;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«Подиум»;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«Престиж»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Кремса, 7а - территория в районе жилых домов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«Ремонт и Услуги»;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«Подиум»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Кремса, 9а - территория в районе жилых домов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«Ремонт и Услуги»;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«Подиум»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Губкина д. 7 - 15 -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от ж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/д техникума от стены домов, склон вдоль дороги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Ухтинский техникум железнодорожного транспорта филиал ФГБОУ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«Петербургский государственный университет путей сообщения Императора Александра I» 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Губкина между д. №№ 6 - 18 и 8 - 22 - газоны на месте бывших сараев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«Ухтанефтегазгеология»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Загородная, 6а (здание снесено)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Ухтинское местное отделение политической партии ЛДПР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Загородная, 6а - вдоль дороги и детского сада и косогор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Ухтинское местное отделение политической партии ЛДПР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Загородная между д. №№ 3 и 6а (газон)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Ухтинское местное отделение политической партии ЛДПР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Первомайская, 32 (от контейнерной площадки вдоль гаражей)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ГазпромИнвест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Запад»;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«МТС»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Первомайская, 4а - 6б (откос за контейнерной площадкой)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 судебных Приставов по г. Ухте, УФССП по РК;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 РК «Центр по предоставлению государственных услуг в сфере социальной защиты населения города Ухты»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Первомайская, 8 (между бильярдным клубом и д. № 8)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бар «Рандеву»;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Табриз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991376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Пушкина, 19 - газон до контейнерной площадки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Комиэнергонадзор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Ухтинская межрайонная энергетическая инспекция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Пушкина от д. № 1 до д. № 19 - газон от перекр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естка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Горького (по всей длине улицы)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ООО «Лукойл-Инжиниринг» филиал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ПечорНИПИнефть</w:t>
            </w:r>
            <w:proofErr w:type="spellEnd"/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Губкина (дорога к контейнерной площадке)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ООО «Лукойл-Инжиниринг» филиал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ПечорНИПИнефть</w:t>
            </w:r>
            <w:proofErr w:type="spellEnd"/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20 - 22 (напротив 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стоматологической поликлиники)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РК «Ст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 xml:space="preserve">оматологическая 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поликлиника» г.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 р.Чибью (от моста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 до моста стоматологической поликлиники)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Ухтинское отделение политической партии «Справедливая Россия»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Семяшкина (между д/с № 102, 104 до моста): газоны вдоль пешеходной дорожки и пешеходная дорожка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 администрации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Семяшкина, 1 -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, 21а - гаражи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«Ремонт и Услуги»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ерюнова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, у лесного массива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УОО «Любимый город»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Бушуева (вдоль воинской части)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администрация МОГО «Ухта»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ул.Бушуева, 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8, вдоль внутриквар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тальной дороги до выезда на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«Управление ГО и ЧС» администрации МОГО «Ухта»;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городской отдел по охране окружающей среды Министерства природных ресурсов и охраны окружающей среды Республики Коми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Севастопольская, 1а (зеленый массив (низина) от моста до бассейна)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Ухтинское местное отделение КПРФ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Строителей, 4 (главный фасад корп. 1, 2, 3 – сквер)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10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Региональный оператор ООО «Региональный оператор Севера»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tabs>
                <w:tab w:val="left" w:pos="23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D21205" w:rsidRPr="00991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1205" w:rsidRPr="00991376">
              <w:rPr>
                <w:rFonts w:ascii="Times New Roman" w:hAnsi="Times New Roman" w:cs="Times New Roman"/>
                <w:sz w:val="24"/>
                <w:szCs w:val="24"/>
              </w:rPr>
              <w:t>Югэр</w:t>
            </w:r>
            <w:proofErr w:type="spellEnd"/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Югэрское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шоссе, 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«Ухтинский» ДОАО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трэнергогаз</w:t>
            </w:r>
            <w:proofErr w:type="spellEnd"/>
            <w:r w:rsidR="00991376">
              <w:rPr>
                <w:rFonts w:ascii="Times New Roman" w:hAnsi="Times New Roman" w:cs="Times New Roman"/>
                <w:sz w:val="24"/>
                <w:szCs w:val="24"/>
              </w:rPr>
              <w:t>» ОАО «Газпром» в г.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«УАВР» 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Связьтранснефть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- северное ПТУС;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«Ухтинский завод глиняного кирпича»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Югэрское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шоссе, 12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«Ухтинский» ДОАО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трэнергогаз</w:t>
            </w:r>
            <w:proofErr w:type="spellEnd"/>
            <w:r w:rsidR="00991376">
              <w:rPr>
                <w:rFonts w:ascii="Times New Roman" w:hAnsi="Times New Roman" w:cs="Times New Roman"/>
                <w:sz w:val="24"/>
                <w:szCs w:val="24"/>
              </w:rPr>
              <w:t>» ОАО «Газпром» в г.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«УАВР» 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Связьтранснефть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- северное ПТУС;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«Ухтинский завод глиняного кирпича»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Югэрское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шоссе, 61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«Ухтинский» ДОАО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Центрэнергогаз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ОАО «Газпром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» в г.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Ухта;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«УАВР» 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Связьтранснефть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- северное ПТУС;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«Ухтинский завод глиняного кирпича»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Югэрское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шоссе, 68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«Ухтинский» ДОАО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трэнергогаз</w:t>
            </w:r>
            <w:proofErr w:type="spellEnd"/>
            <w:r w:rsidR="00991376">
              <w:rPr>
                <w:rFonts w:ascii="Times New Roman" w:hAnsi="Times New Roman" w:cs="Times New Roman"/>
                <w:sz w:val="24"/>
                <w:szCs w:val="24"/>
              </w:rPr>
              <w:t>» ОАО «Газпром» в г.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«УАВР» 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Связьтранснефть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- северное ПТУС;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«Ухтинский завод глиняного кирпича»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Югэрское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шоссе, 64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«Ухтинский» ДОАО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трэнергогаз</w:t>
            </w:r>
            <w:proofErr w:type="spellEnd"/>
            <w:r w:rsidR="00991376">
              <w:rPr>
                <w:rFonts w:ascii="Times New Roman" w:hAnsi="Times New Roman" w:cs="Times New Roman"/>
                <w:sz w:val="24"/>
                <w:szCs w:val="24"/>
              </w:rPr>
              <w:t>» ОАО «Газпром» в г.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«УАВР» 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Связьтранснефть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- северное ПТУС;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«Ухтинский завод глиняного кирпича»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Югэрское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шоссе, 70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«Ухтинский» ДОАО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Центрэнергогаз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ОАО «Газпром» в г. Ухта;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«УАВР» ООО «Газпром трансгаз Ухта»;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АО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Связьтранснефть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 - северное ПТУС;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«Ухтинский завод глиняного кирпича»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991376">
            <w:pPr>
              <w:pStyle w:val="ConsPlusNormal"/>
              <w:tabs>
                <w:tab w:val="left" w:pos="23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991376" w:rsidRPr="009913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91376">
              <w:rPr>
                <w:rFonts w:ascii="Times New Roman" w:hAnsi="Times New Roman" w:cs="Times New Roman"/>
                <w:sz w:val="24"/>
                <w:szCs w:val="24"/>
              </w:rPr>
              <w:t xml:space="preserve"> Дальний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ул.Геологов, 5а, за д. № 14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Молодежная (пустырь, забиты сваи)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Молодежная,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контейнерной площадкой,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Геологов, 14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«Березка»;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Геологов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 до труб теплотрассы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Молодежная, 14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«Буровая компания» ОАО «Газпром» («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Бургаз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991376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ул.Геологов, 20 за контейнерной площадкой - пустырь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 40 лет ГВФ, 18/15 и ул. 40 лет ГВФ, 14 со стороны улицы 40 лет ГВФ, 16 вокруг здания бывшего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/с 87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 40 лет ГВФ, 25 до гаражей общества «Аэрофлот» (часть рощи, пустырь)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ул.Авиационная, 2, 3, пер.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Газовиков, 3, 4 (пустырь под линией ЛЭП)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«Садко» поворот на дачи в Аэрофлот, далее поворот к ЖРЭУ-6 до недостроенной школы от поворота к ЖРЭУ-6 вдоль дороги дач «Аэрофлот», вдоль 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дренажной канавы к школе по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Тихоновича, 5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12, 12а в сторону дач (лесной массив)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«Сварочно-монтажный трест»;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«Аэропорт – Ухта» филиала ФГУП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Комиавиатранс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«СОШ № 13»;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«Магнит»;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«Бенилюкс»;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центр ОВД «Аэронавигация Северного Урала»;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Ухтинский филиал АК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Газпромавиа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«Ухтинская психиатрическая больница»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Газовиков, 2 пустырь между трубой газопровода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Между домами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 xml:space="preserve"> ул.Авиационная, 4 и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Тихоновича, 4 (территория вдоль бетонного забора)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ГБУЗ РК «Ухтинская психиатрическая больница»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Территория дома Культуры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tabs>
                <w:tab w:val="left" w:pos="23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D21205" w:rsidRPr="00991376">
              <w:rPr>
                <w:rFonts w:ascii="Times New Roman" w:hAnsi="Times New Roman" w:cs="Times New Roman"/>
                <w:sz w:val="24"/>
                <w:szCs w:val="24"/>
              </w:rPr>
              <w:t xml:space="preserve"> УРМЗ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Печорская, 8а (пустырь)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между Печорская, 22 - Печорская, 14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- Островского, 9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территория за ул. Школьная, 1а, 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Печорская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10а (пустырь)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«Березка»;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пустырь напротив бывшего магазина «Заря»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пустырь по ул.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Печорская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гаражей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Владельцы гаражей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отдельно стоящее здание котельной «Печорская»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филиал «Коми» ПАО «Т Плюс» Ухтинские тепловые сети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отдельно стоящих гаражей по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991376">
            <w:pPr>
              <w:pStyle w:val="ConsPlusNormal"/>
              <w:tabs>
                <w:tab w:val="left" w:pos="23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91376">
              <w:rPr>
                <w:rFonts w:ascii="Times New Roman" w:hAnsi="Times New Roman" w:cs="Times New Roman"/>
                <w:sz w:val="24"/>
                <w:szCs w:val="24"/>
              </w:rPr>
              <w:t xml:space="preserve"> Подгорный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между дома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ми по ул.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Кольцевая, 22 и 24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Жилтехконтроль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ТЦ «Миша»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домами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Кольцевая, 11 и 12 (пустырь)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Жилтехконтроль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ул. Кольцевая, 11 по дороге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 xml:space="preserve"> к контейнерной площадке по </w:t>
            </w:r>
            <w:proofErr w:type="spellStart"/>
            <w:r w:rsidR="0099137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991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ольцевой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Жилтехконтроль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1205" w:rsidRPr="00D21205" w:rsidRDefault="00D21205" w:rsidP="00D21205">
            <w:pPr>
              <w:pStyle w:val="ConsPlusNormal"/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05" w:rsidRPr="00D21205" w:rsidTr="00991376">
        <w:trPr>
          <w:trHeight w:val="72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991376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Кольцевая, 16 к дороге (пустырь)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Жилтехконтроль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«Колос»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Подгорная, 8-е здание бывшей бани до центральной дороги по ул.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  <w:proofErr w:type="gram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Жилтехконтроль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Кольцевая, 1 по правую сторону к гаражам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Управление технологического транспорта и специальной техники (ООО Газпром)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Подгорная, 12 (кювет) до остановки «Истребования»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Управление технологического транспорта и специальной техники (ООО Газпром)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513BC8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13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 контейнерно</w:t>
            </w:r>
            <w:r w:rsidR="00991376">
              <w:rPr>
                <w:rFonts w:ascii="Times New Roman" w:hAnsi="Times New Roman" w:cs="Times New Roman"/>
                <w:sz w:val="24"/>
                <w:szCs w:val="24"/>
              </w:rPr>
              <w:t xml:space="preserve">й площадки по </w:t>
            </w:r>
            <w:proofErr w:type="spellStart"/>
            <w:r w:rsidR="0099137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991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ольцевой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24 (за домами) до предприятия ОАО «ЗСМК»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Управление технологического транспорта и специальной техники (ООО Газпром);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ОАО «ЗСМК»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991376">
            <w:pPr>
              <w:pStyle w:val="ConsPlusNormal"/>
              <w:tabs>
                <w:tab w:val="left" w:pos="23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91376">
              <w:rPr>
                <w:rFonts w:ascii="Times New Roman" w:hAnsi="Times New Roman" w:cs="Times New Roman"/>
                <w:sz w:val="24"/>
                <w:szCs w:val="24"/>
              </w:rPr>
              <w:t xml:space="preserve"> Ветлосян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513BC8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3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ул.Кирпичная, от 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16 до остановки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MGM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Motors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магазин «Идеал»;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513BC8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3B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Клубная, 4 до недостроенного дома (дом с крышей)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MGM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Motors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ООО «УК «Идеал»; 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«УПРАВДОМ»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Кирпичная, 21 за домом к школе № 8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MGM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Motors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МОУ «ООШ № 8»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бывший «Клуб»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Ветлосян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MGM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Motors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Силуэт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В.И.Ленина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(на горе Ветлосян)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Ухтинское местное отделение КПРФ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513BC8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косогор на повороте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а/д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Ухта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- Аэропорт в сторону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. Ветлосян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MGM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Motors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tabs>
                <w:tab w:val="left" w:pos="2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D21205" w:rsidRPr="00991376">
              <w:rPr>
                <w:rFonts w:ascii="Times New Roman" w:hAnsi="Times New Roman" w:cs="Times New Roman"/>
                <w:sz w:val="24"/>
                <w:szCs w:val="24"/>
              </w:rPr>
              <w:t>Ветлосян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вдоль проезжей час</w:t>
            </w:r>
            <w:r w:rsidR="00513BC8">
              <w:rPr>
                <w:rFonts w:ascii="Times New Roman" w:hAnsi="Times New Roman" w:cs="Times New Roman"/>
                <w:sz w:val="24"/>
                <w:szCs w:val="24"/>
              </w:rPr>
              <w:t xml:space="preserve">ти дома ст.Ветлосян, 16 до </w:t>
            </w:r>
            <w:proofErr w:type="spellStart"/>
            <w:r w:rsidR="00513BC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513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етласян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27 (напротив ж/д путей)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/д вокзал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. Ветлосян;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513BC8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3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3BC8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Ветлосяновская, 18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«СМУ-13»;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жители частного сектора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991376">
            <w:pPr>
              <w:pStyle w:val="ConsPlusNormal"/>
              <w:tabs>
                <w:tab w:val="left" w:pos="238"/>
              </w:tabs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пст Седъю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Центральная - нечетная сторона (пуст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ырь от д. № 23 до д. № 2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Целинная)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 по работе с территорией пст. Седъю;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 «Управляющая компания №1»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513BC8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3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991376" w:rsidP="00D2120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Центральная, 10 - 16 - пустырь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отдел по работе с территорией пст. Седъю;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Племхоз «Изваильский-97»;</w:t>
            </w:r>
          </w:p>
          <w:p w:rsidR="00D21205" w:rsidRPr="00D21205" w:rsidRDefault="00D21205" w:rsidP="00D21205">
            <w:pPr>
              <w:pStyle w:val="ConsPlusNormal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№1»</w:t>
            </w:r>
          </w:p>
        </w:tc>
      </w:tr>
      <w:tr w:rsidR="00D21205" w:rsidRPr="00D21205" w:rsidTr="00D21205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991376">
            <w:pPr>
              <w:pStyle w:val="ConsPlusNormal"/>
              <w:tabs>
                <w:tab w:val="left" w:pos="238"/>
              </w:tabs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Иные земельные участки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D21205" w:rsidP="00513BC8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9913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3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widowControl w:val="0"/>
            </w:pPr>
            <w:r w:rsidRPr="00D21205">
              <w:rPr>
                <w:rFonts w:eastAsia="Arial Unicode MS" w:cs="font360"/>
                <w:sz w:val="26"/>
                <w:szCs w:val="26"/>
              </w:rPr>
              <w:t>Кладбище «Загородное»</w:t>
            </w:r>
            <w:r w:rsidRPr="00D21205">
              <w:rPr>
                <w:rFonts w:eastAsia="Arial Unicode MS" w:cs="font360"/>
                <w:sz w:val="26"/>
                <w:szCs w:val="26"/>
              </w:rPr>
              <w:br/>
            </w:r>
            <w:r w:rsidRPr="00D21205">
              <w:rPr>
                <w:rFonts w:cs="font360"/>
                <w:sz w:val="26"/>
                <w:szCs w:val="26"/>
              </w:rPr>
              <w:t>РФ, РК, МОГО Ухта,</w:t>
            </w:r>
          </w:p>
          <w:p w:rsidR="00D21205" w:rsidRPr="00D21205" w:rsidRDefault="00991376" w:rsidP="00D21205">
            <w:r>
              <w:rPr>
                <w:rFonts w:cs="font360"/>
                <w:sz w:val="26"/>
                <w:szCs w:val="26"/>
              </w:rPr>
              <w:t>ул.</w:t>
            </w:r>
            <w:r w:rsidR="00D21205" w:rsidRPr="00D21205">
              <w:rPr>
                <w:rFonts w:cs="font360"/>
                <w:sz w:val="26"/>
                <w:szCs w:val="26"/>
              </w:rPr>
              <w:t xml:space="preserve">Загородная, </w:t>
            </w:r>
            <w:proofErr w:type="spellStart"/>
            <w:r>
              <w:rPr>
                <w:rFonts w:cs="font360"/>
                <w:sz w:val="26"/>
                <w:szCs w:val="26"/>
              </w:rPr>
              <w:t>ул</w:t>
            </w:r>
            <w:proofErr w:type="gramStart"/>
            <w:r>
              <w:rPr>
                <w:rFonts w:cs="font360"/>
                <w:sz w:val="26"/>
                <w:szCs w:val="26"/>
              </w:rPr>
              <w:t>.</w:t>
            </w:r>
            <w:r w:rsidR="00D21205" w:rsidRPr="00D21205">
              <w:rPr>
                <w:rFonts w:cs="font360"/>
                <w:sz w:val="26"/>
                <w:szCs w:val="26"/>
              </w:rPr>
              <w:t>З</w:t>
            </w:r>
            <w:proofErr w:type="gramEnd"/>
            <w:r w:rsidR="00D21205" w:rsidRPr="00D21205">
              <w:rPr>
                <w:rFonts w:cs="font360"/>
                <w:sz w:val="26"/>
                <w:szCs w:val="26"/>
              </w:rPr>
              <w:t>ерюнова</w:t>
            </w:r>
            <w:proofErr w:type="spell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rPr>
          <w:trHeight w:val="54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>Кладбище «Куратово»</w:t>
            </w:r>
          </w:p>
          <w:p w:rsidR="00D21205" w:rsidRPr="00D21205" w:rsidRDefault="00D21205" w:rsidP="00D21205">
            <w:pPr>
              <w:widowControl w:val="0"/>
            </w:pPr>
            <w:r w:rsidRPr="00D21205">
              <w:rPr>
                <w:rFonts w:cs="font360"/>
                <w:sz w:val="26"/>
                <w:szCs w:val="26"/>
              </w:rPr>
              <w:t xml:space="preserve">РФ, РК, МОГО Ухта, </w:t>
            </w:r>
          </w:p>
          <w:p w:rsidR="00D21205" w:rsidRPr="00D21205" w:rsidRDefault="00991376" w:rsidP="00D21205">
            <w:r>
              <w:rPr>
                <w:rFonts w:cs="font360"/>
                <w:sz w:val="26"/>
                <w:szCs w:val="26"/>
              </w:rPr>
              <w:t>ул.</w:t>
            </w:r>
            <w:r w:rsidR="00D21205" w:rsidRPr="00D21205">
              <w:rPr>
                <w:rFonts w:cs="font360"/>
                <w:sz w:val="26"/>
                <w:szCs w:val="26"/>
              </w:rPr>
              <w:t>Западная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МУП «Ритуал», 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>Кладбище «Крохаль»</w:t>
            </w:r>
          </w:p>
          <w:p w:rsidR="00D21205" w:rsidRPr="00D21205" w:rsidRDefault="00D21205" w:rsidP="00D21205">
            <w:r w:rsidRPr="00D21205">
              <w:rPr>
                <w:rFonts w:cs="font360"/>
                <w:sz w:val="26"/>
                <w:szCs w:val="26"/>
              </w:rPr>
              <w:t>РФ, РК, МОГО Ухта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Ю.В., ИП Мишин  В. Ю., ИП Смирнов М.М., 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Морозюк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А.М., 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Тютюнникова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М.А.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>Кладбище «Шудаяг»</w:t>
            </w:r>
          </w:p>
          <w:p w:rsidR="00D21205" w:rsidRPr="00D21205" w:rsidRDefault="00991376" w:rsidP="00D21205">
            <w:r>
              <w:rPr>
                <w:rFonts w:cs="font360"/>
                <w:sz w:val="26"/>
                <w:szCs w:val="26"/>
              </w:rPr>
              <w:t>РФ, РК, МОГО Ухта, пгт</w:t>
            </w:r>
            <w:r w:rsidR="00D21205" w:rsidRPr="00D21205">
              <w:rPr>
                <w:rFonts w:cs="font360"/>
                <w:sz w:val="26"/>
                <w:szCs w:val="26"/>
              </w:rPr>
              <w:t xml:space="preserve"> Шудаяг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ООО «Мемориал-Сервис», 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Тютюнникова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М.А., ИП Смирнов М.М., 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Морозюк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А.М.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>Кладбище «Ярега»</w:t>
            </w:r>
          </w:p>
          <w:p w:rsidR="00D21205" w:rsidRPr="00D21205" w:rsidRDefault="00991376" w:rsidP="00D21205">
            <w:r>
              <w:rPr>
                <w:rFonts w:cs="font360"/>
                <w:sz w:val="26"/>
                <w:szCs w:val="26"/>
              </w:rPr>
              <w:t>РФ, РК, МОГО Ухта, пгт</w:t>
            </w:r>
            <w:r w:rsidR="00D21205" w:rsidRPr="00D21205">
              <w:rPr>
                <w:rFonts w:cs="font360"/>
                <w:sz w:val="26"/>
                <w:szCs w:val="26"/>
              </w:rPr>
              <w:t xml:space="preserve"> Ярега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>Кладбище «Седью»</w:t>
            </w:r>
          </w:p>
          <w:p w:rsidR="00D21205" w:rsidRPr="00D21205" w:rsidRDefault="00991376" w:rsidP="00D21205">
            <w:r>
              <w:rPr>
                <w:rFonts w:cs="font360"/>
                <w:sz w:val="26"/>
                <w:szCs w:val="26"/>
              </w:rPr>
              <w:t>РФ, РК МОГО Ухта, пст</w:t>
            </w:r>
            <w:r w:rsidR="00D21205" w:rsidRPr="00D21205">
              <w:rPr>
                <w:rFonts w:cs="font360"/>
                <w:sz w:val="26"/>
                <w:szCs w:val="26"/>
              </w:rPr>
              <w:t xml:space="preserve"> Седью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>«</w:t>
            </w:r>
            <w:proofErr w:type="gramStart"/>
            <w:r w:rsidRPr="00D21205">
              <w:rPr>
                <w:rFonts w:eastAsia="Arial Unicode MS" w:cs="font360"/>
                <w:sz w:val="26"/>
                <w:szCs w:val="26"/>
              </w:rPr>
              <w:t>Водный</w:t>
            </w:r>
            <w:proofErr w:type="gramEnd"/>
            <w:r w:rsidRPr="00D21205">
              <w:rPr>
                <w:rFonts w:eastAsia="Arial Unicode MS" w:cs="font360"/>
                <w:sz w:val="26"/>
                <w:szCs w:val="26"/>
              </w:rPr>
              <w:t xml:space="preserve"> старое»</w:t>
            </w:r>
          </w:p>
          <w:p w:rsidR="00D21205" w:rsidRPr="00D21205" w:rsidRDefault="00D21205" w:rsidP="00991376">
            <w:r w:rsidRPr="00D21205">
              <w:rPr>
                <w:rFonts w:cs="font360"/>
                <w:sz w:val="26"/>
                <w:szCs w:val="26"/>
              </w:rPr>
              <w:t xml:space="preserve">РФ, РК, МОГО Ухта, пгт </w:t>
            </w:r>
            <w:proofErr w:type="gramStart"/>
            <w:r w:rsidRPr="00D21205">
              <w:rPr>
                <w:rFonts w:eastAsia="Arial Unicode MS" w:cs="font360"/>
                <w:sz w:val="26"/>
                <w:szCs w:val="26"/>
              </w:rPr>
              <w:t>Водный</w:t>
            </w:r>
            <w:proofErr w:type="gram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Данилов А.В., 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>«</w:t>
            </w:r>
            <w:proofErr w:type="gramStart"/>
            <w:r w:rsidRPr="00D21205">
              <w:rPr>
                <w:rFonts w:eastAsia="Arial Unicode MS" w:cs="font360"/>
                <w:sz w:val="26"/>
                <w:szCs w:val="26"/>
              </w:rPr>
              <w:t>Водный</w:t>
            </w:r>
            <w:proofErr w:type="gramEnd"/>
            <w:r w:rsidRPr="00D21205">
              <w:rPr>
                <w:rFonts w:eastAsia="Arial Unicode MS" w:cs="font360"/>
                <w:sz w:val="26"/>
                <w:szCs w:val="26"/>
              </w:rPr>
              <w:t xml:space="preserve"> новое»</w:t>
            </w:r>
          </w:p>
          <w:p w:rsidR="00D21205" w:rsidRPr="00D21205" w:rsidRDefault="00D21205" w:rsidP="00D21205">
            <w:r w:rsidRPr="00D21205">
              <w:rPr>
                <w:rFonts w:cs="font360"/>
                <w:sz w:val="26"/>
                <w:szCs w:val="26"/>
              </w:rPr>
              <w:t xml:space="preserve">РФ, РК, МОГО Ухта, пгт. </w:t>
            </w:r>
            <w:r w:rsidRPr="00D21205">
              <w:rPr>
                <w:rFonts w:eastAsia="Arial Unicode MS" w:cs="font360"/>
                <w:sz w:val="26"/>
                <w:szCs w:val="26"/>
              </w:rPr>
              <w:t>Водный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Данилов А.В., 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 </w:t>
            </w:r>
          </w:p>
        </w:tc>
      </w:tr>
      <w:tr w:rsidR="00D21205" w:rsidRPr="00D21205" w:rsidTr="00D21205"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>Кладбище «</w:t>
            </w:r>
            <w:proofErr w:type="spellStart"/>
            <w:r w:rsidRPr="00D21205">
              <w:rPr>
                <w:rFonts w:eastAsia="Arial Unicode MS" w:cs="font360"/>
                <w:sz w:val="26"/>
                <w:szCs w:val="26"/>
              </w:rPr>
              <w:t>Усть</w:t>
            </w:r>
            <w:proofErr w:type="spellEnd"/>
            <w:r w:rsidRPr="00D21205">
              <w:rPr>
                <w:rFonts w:eastAsia="Arial Unicode MS" w:cs="font360"/>
                <w:sz w:val="26"/>
                <w:szCs w:val="26"/>
              </w:rPr>
              <w:t>-Ухта»</w:t>
            </w:r>
          </w:p>
          <w:p w:rsidR="00D21205" w:rsidRPr="00D21205" w:rsidRDefault="00D21205" w:rsidP="00D21205">
            <w:r w:rsidRPr="00D21205">
              <w:rPr>
                <w:rFonts w:cs="font360"/>
                <w:sz w:val="26"/>
                <w:szCs w:val="26"/>
              </w:rPr>
              <w:t>РФ, РК, МОГО Ухта, в районе  3км автодороги «</w:t>
            </w:r>
            <w:proofErr w:type="spellStart"/>
            <w:r w:rsidRPr="00D21205">
              <w:rPr>
                <w:rFonts w:cs="font360"/>
                <w:sz w:val="26"/>
                <w:szCs w:val="26"/>
              </w:rPr>
              <w:t>Усть</w:t>
            </w:r>
            <w:proofErr w:type="spellEnd"/>
            <w:r w:rsidRPr="00D21205">
              <w:rPr>
                <w:rFonts w:cs="font360"/>
                <w:sz w:val="26"/>
                <w:szCs w:val="26"/>
              </w:rPr>
              <w:t>-Ухта-Ухта»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ООО «Ритуал-Сервис», 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Ю.В., ООО «Обелиск», ООО «Реквием»</w:t>
            </w:r>
          </w:p>
        </w:tc>
      </w:tr>
      <w:tr w:rsidR="00D21205" w:rsidRPr="00D21205" w:rsidTr="00D21205"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>Кладбище в пст Тобысь</w:t>
            </w:r>
          </w:p>
          <w:p w:rsidR="00D21205" w:rsidRPr="00D21205" w:rsidRDefault="00D21205" w:rsidP="00991376">
            <w:r w:rsidRPr="00D21205">
              <w:rPr>
                <w:rFonts w:cs="font360"/>
                <w:sz w:val="26"/>
                <w:szCs w:val="26"/>
              </w:rPr>
              <w:t xml:space="preserve">РФ, РК, МОГО Ухта, </w:t>
            </w:r>
            <w:r w:rsidRPr="00D21205">
              <w:rPr>
                <w:rFonts w:eastAsia="Arial Unicode MS" w:cs="font360"/>
                <w:sz w:val="26"/>
                <w:szCs w:val="26"/>
              </w:rPr>
              <w:t>пст Тобысь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991376" w:rsidP="00D21205">
            <w:r>
              <w:rPr>
                <w:rFonts w:eastAsia="Arial Unicode MS" w:cs="font360"/>
                <w:sz w:val="26"/>
                <w:szCs w:val="26"/>
              </w:rPr>
              <w:t>Кладбище в д.</w:t>
            </w:r>
            <w:r w:rsidR="00D21205" w:rsidRPr="00D21205">
              <w:rPr>
                <w:rFonts w:eastAsia="Arial Unicode MS" w:cs="font360"/>
                <w:sz w:val="26"/>
                <w:szCs w:val="26"/>
              </w:rPr>
              <w:t>Лайково</w:t>
            </w:r>
          </w:p>
          <w:p w:rsidR="00D21205" w:rsidRPr="00D21205" w:rsidRDefault="00D21205" w:rsidP="00D21205">
            <w:r w:rsidRPr="00D21205">
              <w:rPr>
                <w:rFonts w:cs="font360"/>
                <w:sz w:val="26"/>
                <w:szCs w:val="26"/>
              </w:rPr>
              <w:t>РФ, РК, МОГО Ухта,</w:t>
            </w:r>
            <w:r w:rsidR="00991376">
              <w:rPr>
                <w:rFonts w:eastAsia="Arial Unicode MS" w:cs="font360"/>
                <w:sz w:val="26"/>
                <w:szCs w:val="26"/>
              </w:rPr>
              <w:t xml:space="preserve"> д.</w:t>
            </w:r>
            <w:r w:rsidRPr="00D21205">
              <w:rPr>
                <w:rFonts w:eastAsia="Arial Unicode MS" w:cs="font360"/>
                <w:sz w:val="26"/>
                <w:szCs w:val="26"/>
              </w:rPr>
              <w:t>Лайково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991376" w:rsidP="00D21205">
            <w:r>
              <w:rPr>
                <w:rFonts w:eastAsia="Arial Unicode MS" w:cs="font360"/>
                <w:sz w:val="26"/>
                <w:szCs w:val="26"/>
              </w:rPr>
              <w:t>Кладбище в пст</w:t>
            </w:r>
            <w:r w:rsidR="00D21205" w:rsidRPr="00D21205">
              <w:rPr>
                <w:rFonts w:eastAsia="Arial Unicode MS" w:cs="font360"/>
                <w:sz w:val="26"/>
                <w:szCs w:val="26"/>
              </w:rPr>
              <w:t xml:space="preserve"> Кэмдин</w:t>
            </w:r>
          </w:p>
          <w:p w:rsidR="00D21205" w:rsidRPr="00D21205" w:rsidRDefault="00D21205" w:rsidP="00D21205">
            <w:r w:rsidRPr="00D21205">
              <w:rPr>
                <w:rFonts w:cs="font360"/>
                <w:sz w:val="26"/>
                <w:szCs w:val="26"/>
              </w:rPr>
              <w:t>РФ, РК, МОГО Ухта,</w:t>
            </w:r>
            <w:r w:rsidR="00991376">
              <w:rPr>
                <w:rFonts w:eastAsia="Arial Unicode MS" w:cs="font360"/>
                <w:sz w:val="26"/>
                <w:szCs w:val="26"/>
              </w:rPr>
              <w:t xml:space="preserve"> пст</w:t>
            </w:r>
            <w:r w:rsidRPr="00D21205">
              <w:rPr>
                <w:rFonts w:eastAsia="Arial Unicode MS" w:cs="font360"/>
                <w:sz w:val="26"/>
                <w:szCs w:val="26"/>
              </w:rPr>
              <w:t xml:space="preserve"> Кэмдин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>Кла</w:t>
            </w:r>
            <w:r w:rsidR="00991376">
              <w:rPr>
                <w:rFonts w:eastAsia="Arial Unicode MS" w:cs="font360"/>
                <w:sz w:val="26"/>
                <w:szCs w:val="26"/>
              </w:rPr>
              <w:t>дбище в с.</w:t>
            </w:r>
            <w:r w:rsidRPr="00D21205">
              <w:rPr>
                <w:rFonts w:eastAsia="Arial Unicode MS" w:cs="font360"/>
                <w:sz w:val="26"/>
                <w:szCs w:val="26"/>
              </w:rPr>
              <w:t xml:space="preserve">Кедвавом </w:t>
            </w:r>
          </w:p>
          <w:p w:rsidR="00D21205" w:rsidRPr="00D21205" w:rsidRDefault="00D21205" w:rsidP="00D21205">
            <w:r w:rsidRPr="00D21205">
              <w:rPr>
                <w:rFonts w:cs="font360"/>
                <w:sz w:val="26"/>
                <w:szCs w:val="26"/>
              </w:rPr>
              <w:t xml:space="preserve">РФ, РК, МОГО Ухта, </w:t>
            </w:r>
            <w:r w:rsidR="00991376">
              <w:rPr>
                <w:rFonts w:eastAsia="Arial Unicode MS" w:cs="font360"/>
                <w:sz w:val="26"/>
                <w:szCs w:val="26"/>
              </w:rPr>
              <w:t>с.</w:t>
            </w:r>
            <w:r w:rsidRPr="00D21205">
              <w:rPr>
                <w:rFonts w:eastAsia="Arial Unicode MS" w:cs="font360"/>
                <w:sz w:val="26"/>
                <w:szCs w:val="26"/>
              </w:rPr>
              <w:t>Кедвавом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991376" w:rsidP="00D21205">
            <w:pPr>
              <w:widowControl w:val="0"/>
            </w:pPr>
            <w:r>
              <w:rPr>
                <w:rFonts w:cs="font360"/>
                <w:sz w:val="26"/>
                <w:szCs w:val="26"/>
              </w:rPr>
              <w:t>Кладбище в д.</w:t>
            </w:r>
            <w:r w:rsidR="00D21205" w:rsidRPr="00D21205">
              <w:rPr>
                <w:rFonts w:cs="font360"/>
                <w:sz w:val="26"/>
                <w:szCs w:val="26"/>
              </w:rPr>
              <w:t>Изваиль</w:t>
            </w:r>
          </w:p>
          <w:p w:rsidR="00D21205" w:rsidRPr="00D21205" w:rsidRDefault="00D21205" w:rsidP="00D21205">
            <w:pPr>
              <w:widowControl w:val="0"/>
            </w:pPr>
            <w:r w:rsidRPr="00D21205">
              <w:rPr>
                <w:rFonts w:cs="font360"/>
                <w:sz w:val="26"/>
                <w:szCs w:val="26"/>
              </w:rPr>
              <w:t>РФ, РК, МОГО Ухта,</w:t>
            </w:r>
            <w:r w:rsidR="00991376">
              <w:rPr>
                <w:rFonts w:eastAsia="Arial Unicode MS" w:cs="font360"/>
                <w:sz w:val="26"/>
                <w:szCs w:val="26"/>
              </w:rPr>
              <w:t xml:space="preserve"> д.</w:t>
            </w:r>
            <w:r w:rsidRPr="00D21205">
              <w:rPr>
                <w:rFonts w:eastAsia="Arial Unicode MS" w:cs="font360"/>
                <w:sz w:val="26"/>
                <w:szCs w:val="26"/>
              </w:rPr>
              <w:t>Изваиль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rPr>
          <w:trHeight w:val="817"/>
        </w:trPr>
        <w:tc>
          <w:tcPr>
            <w:tcW w:w="5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r w:rsidRPr="00D21205">
              <w:rPr>
                <w:rFonts w:eastAsia="Arial Unicode MS" w:cs="font360"/>
                <w:sz w:val="26"/>
                <w:szCs w:val="26"/>
              </w:rPr>
              <w:t xml:space="preserve">Кладбище в д. </w:t>
            </w:r>
            <w:proofErr w:type="spellStart"/>
            <w:r w:rsidRPr="00D21205">
              <w:rPr>
                <w:rFonts w:eastAsia="Arial Unicode MS" w:cs="font360"/>
                <w:sz w:val="26"/>
                <w:szCs w:val="26"/>
              </w:rPr>
              <w:t>Гажаяг</w:t>
            </w:r>
            <w:proofErr w:type="spellEnd"/>
          </w:p>
          <w:p w:rsidR="00D21205" w:rsidRPr="00D21205" w:rsidRDefault="00D21205" w:rsidP="00D21205">
            <w:pPr>
              <w:rPr>
                <w:rFonts w:eastAsia="Arial Unicode MS" w:cs="font360"/>
                <w:sz w:val="26"/>
                <w:szCs w:val="26"/>
              </w:rPr>
            </w:pPr>
            <w:r w:rsidRPr="00D21205">
              <w:rPr>
                <w:rFonts w:cs="font360"/>
                <w:sz w:val="26"/>
                <w:szCs w:val="26"/>
              </w:rPr>
              <w:t xml:space="preserve">РФ, РК, МОГО Ухта, </w:t>
            </w:r>
            <w:proofErr w:type="spellStart"/>
            <w:r w:rsidR="00991376">
              <w:rPr>
                <w:rFonts w:eastAsia="Arial Unicode MS" w:cs="font360"/>
                <w:sz w:val="26"/>
                <w:szCs w:val="26"/>
              </w:rPr>
              <w:t>д</w:t>
            </w:r>
            <w:proofErr w:type="gramStart"/>
            <w:r w:rsidR="00991376">
              <w:rPr>
                <w:rFonts w:eastAsia="Arial Unicode MS" w:cs="font360"/>
                <w:sz w:val="26"/>
                <w:szCs w:val="26"/>
              </w:rPr>
              <w:t>.</w:t>
            </w:r>
            <w:r w:rsidRPr="00D21205">
              <w:rPr>
                <w:rFonts w:eastAsia="Arial Unicode MS" w:cs="font360"/>
                <w:sz w:val="26"/>
                <w:szCs w:val="26"/>
              </w:rPr>
              <w:t>Г</w:t>
            </w:r>
            <w:proofErr w:type="gramEnd"/>
            <w:r w:rsidRPr="00D21205">
              <w:rPr>
                <w:rFonts w:eastAsia="Arial Unicode MS" w:cs="font360"/>
                <w:sz w:val="26"/>
                <w:szCs w:val="26"/>
              </w:rPr>
              <w:t>ажаяг</w:t>
            </w:r>
            <w:proofErr w:type="spellEnd"/>
          </w:p>
          <w:p w:rsidR="00D21205" w:rsidRPr="00D21205" w:rsidRDefault="00D21205" w:rsidP="00D21205"/>
        </w:tc>
        <w:tc>
          <w:tcPr>
            <w:tcW w:w="49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</w:pPr>
            <w:r w:rsidRPr="00D21205">
              <w:rPr>
                <w:rFonts w:eastAsia="ＭＳ 明朝"/>
                <w:sz w:val="22"/>
                <w:szCs w:val="22"/>
              </w:rPr>
              <w:t xml:space="preserve">ИП </w:t>
            </w:r>
            <w:proofErr w:type="spellStart"/>
            <w:r w:rsidRPr="00D21205">
              <w:rPr>
                <w:rFonts w:eastAsia="ＭＳ 明朝"/>
                <w:sz w:val="22"/>
                <w:szCs w:val="22"/>
              </w:rPr>
              <w:t>Скоряк</w:t>
            </w:r>
            <w:proofErr w:type="spellEnd"/>
            <w:r w:rsidRPr="00D21205">
              <w:rPr>
                <w:rFonts w:eastAsia="ＭＳ 明朝"/>
                <w:sz w:val="22"/>
                <w:szCs w:val="22"/>
              </w:rPr>
              <w:t xml:space="preserve"> Ю.В.</w:t>
            </w:r>
          </w:p>
        </w:tc>
      </w:tr>
      <w:tr w:rsidR="00D21205" w:rsidRPr="00D21205" w:rsidTr="00D21205">
        <w:trPr>
          <w:trHeight w:val="113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991376" w:rsidRDefault="00513BC8" w:rsidP="009913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rPr>
                <w:rFonts w:eastAsia="Arial Unicode MS" w:cs="font360"/>
                <w:sz w:val="26"/>
                <w:szCs w:val="26"/>
              </w:rPr>
            </w:pPr>
            <w:r w:rsidRPr="00D21205">
              <w:rPr>
                <w:rFonts w:eastAsia="Arial Unicode MS" w:cs="font360"/>
                <w:sz w:val="26"/>
                <w:szCs w:val="26"/>
              </w:rPr>
              <w:t>южный склон пр. Космонавтов (от «Рынка выходного д</w:t>
            </w:r>
            <w:r w:rsidR="00991376">
              <w:rPr>
                <w:rFonts w:eastAsia="Arial Unicode MS" w:cs="font360"/>
                <w:sz w:val="26"/>
                <w:szCs w:val="26"/>
              </w:rPr>
              <w:t>ня» до ПС «Тобысь»)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numPr>
                <w:ilvl w:val="0"/>
                <w:numId w:val="14"/>
              </w:numPr>
              <w:tabs>
                <w:tab w:val="left" w:pos="343"/>
                <w:tab w:val="left" w:pos="675"/>
              </w:tabs>
              <w:suppressAutoHyphens/>
              <w:autoSpaceDE w:val="0"/>
              <w:ind w:left="0" w:firstLine="0"/>
              <w:jc w:val="both"/>
              <w:rPr>
                <w:rFonts w:eastAsia="ＭＳ 明朝"/>
                <w:sz w:val="22"/>
                <w:szCs w:val="22"/>
              </w:rPr>
            </w:pPr>
            <w:r w:rsidRPr="00D21205">
              <w:rPr>
                <w:rFonts w:eastAsia="ＭＳ 明朝"/>
                <w:sz w:val="22"/>
                <w:szCs w:val="22"/>
              </w:rPr>
              <w:t>Производственное отделение «Центральные электрические сети»</w:t>
            </w:r>
          </w:p>
        </w:tc>
      </w:tr>
    </w:tbl>
    <w:p w:rsidR="00D21205" w:rsidRDefault="00D21205" w:rsidP="00D21205"/>
    <w:p w:rsidR="00991376" w:rsidRDefault="00991376" w:rsidP="00D21205"/>
    <w:p w:rsidR="00513BC8" w:rsidRDefault="00991376" w:rsidP="00991376">
      <w:pPr>
        <w:jc w:val="center"/>
      </w:pPr>
      <w:r>
        <w:t>____________________________</w:t>
      </w:r>
    </w:p>
    <w:p w:rsidR="00513BC8" w:rsidRDefault="00513BC8">
      <w:pPr>
        <w:spacing w:after="200" w:line="276" w:lineRule="auto"/>
      </w:pPr>
      <w:r>
        <w:br w:type="page"/>
      </w:r>
    </w:p>
    <w:p w:rsidR="00991376" w:rsidRPr="00D21205" w:rsidRDefault="00991376" w:rsidP="00991376">
      <w:pPr>
        <w:jc w:val="center"/>
      </w:pPr>
    </w:p>
    <w:p w:rsidR="00513BC8" w:rsidRPr="00D21205" w:rsidRDefault="00513BC8" w:rsidP="00513BC8">
      <w:pPr>
        <w:ind w:firstLine="5529"/>
        <w:jc w:val="center"/>
      </w:pPr>
      <w:r>
        <w:t>Приложение № 4</w:t>
      </w:r>
    </w:p>
    <w:p w:rsidR="00513BC8" w:rsidRPr="00D21205" w:rsidRDefault="00513BC8" w:rsidP="00513BC8">
      <w:pPr>
        <w:ind w:firstLine="5529"/>
        <w:jc w:val="center"/>
      </w:pPr>
      <w:r w:rsidRPr="00D21205">
        <w:t>к постановлению</w:t>
      </w:r>
    </w:p>
    <w:p w:rsidR="00513BC8" w:rsidRPr="00D21205" w:rsidRDefault="00513BC8" w:rsidP="00513BC8">
      <w:pPr>
        <w:ind w:firstLine="5529"/>
        <w:jc w:val="center"/>
      </w:pPr>
      <w:r w:rsidRPr="00D21205">
        <w:t>администрации МОГО «Ухта»</w:t>
      </w:r>
    </w:p>
    <w:p w:rsidR="00513BC8" w:rsidRPr="00D21205" w:rsidRDefault="00513BC8" w:rsidP="00513BC8">
      <w:pPr>
        <w:ind w:firstLine="5529"/>
        <w:jc w:val="center"/>
      </w:pPr>
      <w:r w:rsidRPr="00D21205">
        <w:t xml:space="preserve">от </w:t>
      </w:r>
      <w:r>
        <w:t>14 апреля 2023 г.</w:t>
      </w:r>
      <w:r w:rsidRPr="00D21205">
        <w:t xml:space="preserve"> </w:t>
      </w:r>
      <w:r>
        <w:t>№ 891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Перечень</w:t>
      </w:r>
    </w:p>
    <w:p w:rsidR="00D21205" w:rsidRPr="00D21205" w:rsidRDefault="00D21205" w:rsidP="00D21205">
      <w:pPr>
        <w:pStyle w:val="ConsPlusNormal"/>
        <w:jc w:val="center"/>
      </w:pPr>
      <w:r w:rsidRPr="00D21205">
        <w:rPr>
          <w:rFonts w:ascii="Times New Roman" w:hAnsi="Times New Roman" w:cs="Times New Roman"/>
          <w:sz w:val="24"/>
          <w:szCs w:val="24"/>
        </w:rPr>
        <w:t>загрязненных земельных участков, на которых размещены несанкционированные свалки и навалы отходов, которые подлежат уборке</w:t>
      </w:r>
    </w:p>
    <w:p w:rsidR="00D21205" w:rsidRPr="00D21205" w:rsidRDefault="00D21205" w:rsidP="00D212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53"/>
        <w:gridCol w:w="1417"/>
        <w:gridCol w:w="3143"/>
      </w:tblGrid>
      <w:tr w:rsidR="00D21205" w:rsidRPr="00D21205" w:rsidTr="00513BC8">
        <w:trPr>
          <w:trHeight w:val="52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513BC8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513BC8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Местоположение и координатное описание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513BC8">
            <w:pPr>
              <w:pStyle w:val="ConsPlusNormal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Площадь уборки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513B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</w:tc>
      </w:tr>
      <w:tr w:rsidR="00D21205" w:rsidRPr="00D21205" w:rsidTr="00513BC8">
        <w:trPr>
          <w:trHeight w:val="43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3BC8" w:rsidP="00D21205">
            <w:pPr>
              <w:pStyle w:val="ConsPlusNormal"/>
              <w:snapToGrid w:val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.Газовиков, д.5,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Дальний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21205" w:rsidRPr="00D21205" w:rsidTr="00513BC8">
        <w:trPr>
          <w:trHeight w:val="43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3BC8" w:rsidP="00D21205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ул.Первомайская, д.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15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строительства</w:t>
            </w:r>
          </w:p>
        </w:tc>
      </w:tr>
      <w:tr w:rsidR="00D21205" w:rsidRPr="00D21205" w:rsidTr="00513BC8">
        <w:trPr>
          <w:trHeight w:val="59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3BC8" w:rsidP="00D21205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Южная, на склоне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14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«УЖКХ»</w:t>
            </w:r>
          </w:p>
        </w:tc>
      </w:tr>
      <w:tr w:rsidR="00D21205" w:rsidRPr="00D21205" w:rsidTr="00513BC8">
        <w:trPr>
          <w:trHeight w:val="43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snapToGrid w:val="0"/>
            </w:pP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Правая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стороны авто дороги Ухт</w:t>
            </w:r>
            <w:r w:rsidR="00513BC8">
              <w:rPr>
                <w:rFonts w:ascii="Times New Roman" w:hAnsi="Times New Roman" w:cs="Times New Roman"/>
                <w:sz w:val="24"/>
                <w:szCs w:val="24"/>
              </w:rPr>
              <w:t xml:space="preserve">а-Седью, напротив съезда в пст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Изъюр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, на расстоянии 100 м в сторону лесного массива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Седъюский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Управления по работе с территориями</w:t>
            </w:r>
          </w:p>
        </w:tc>
      </w:tr>
      <w:tr w:rsidR="00D21205" w:rsidRPr="00D21205" w:rsidTr="00513BC8">
        <w:trPr>
          <w:trHeight w:val="43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3BC8" w:rsidP="00D21205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 «Управление по делам ГО и ЧС»</w:t>
            </w:r>
          </w:p>
        </w:tc>
      </w:tr>
      <w:tr w:rsidR="00D21205" w:rsidRPr="00D21205" w:rsidTr="00513BC8">
        <w:trPr>
          <w:trHeight w:val="43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snapToGrid w:val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 пгт Водный первый заезд на кладбище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200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Водненский территориальный отдел Управления по работе с территориями</w:t>
            </w:r>
          </w:p>
        </w:tc>
      </w:tr>
      <w:tr w:rsidR="00D21205" w:rsidRPr="00D21205" w:rsidTr="00513BC8">
        <w:trPr>
          <w:trHeight w:val="439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snapToGrid w:val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По улице Южной в 400 м от автодороги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14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АО «Транснефть-Север»</w:t>
            </w:r>
          </w:p>
        </w:tc>
      </w:tr>
      <w:tr w:rsidR="00D21205" w:rsidRPr="00D21205" w:rsidTr="00513BC8">
        <w:trPr>
          <w:trHeight w:val="439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snapToGrid w:val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микрорайон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Югэр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127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АО «Транснефть-Север»</w:t>
            </w:r>
          </w:p>
        </w:tc>
      </w:tr>
      <w:tr w:rsidR="00D21205" w:rsidRPr="00D21205" w:rsidTr="00513BC8">
        <w:trPr>
          <w:trHeight w:val="253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513BC8">
            <w:pPr>
              <w:pStyle w:val="ConsPlusNormal"/>
              <w:snapToGrid w:val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Югэр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25,5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МУ «УЖКХ»</w:t>
            </w:r>
          </w:p>
        </w:tc>
      </w:tr>
      <w:tr w:rsidR="00D21205" w:rsidRPr="00D21205" w:rsidTr="00513BC8">
        <w:trPr>
          <w:trHeight w:val="439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По левой стороне проезжей части ул.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Ухте на расстоянии 75 м от съезда с ул. 3-я Нагорная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80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«ЛУКОЙЛ-Северо-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Западнефтепродукт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21205" w:rsidRPr="00D21205" w:rsidTr="00513BC8">
        <w:trPr>
          <w:trHeight w:val="439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snapToGrid w:val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, ул. Гагарина в лесном массиве на территории вдоль грунтового проезда со стороны </w:t>
            </w: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. № 110 (сараи)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21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Водненский территориальный отдел Управления по работе с территориями</w:t>
            </w:r>
          </w:p>
        </w:tc>
      </w:tr>
      <w:tr w:rsidR="00D21205" w:rsidRPr="00D21205" w:rsidTr="00513BC8">
        <w:trPr>
          <w:trHeight w:val="439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3BC8" w:rsidP="00D21205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гаражей, пгт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Водненский территориальный отдел Управления по работе с территориями</w:t>
            </w:r>
          </w:p>
        </w:tc>
      </w:tr>
      <w:tr w:rsidR="00D21205" w:rsidRPr="00D21205" w:rsidTr="00513BC8">
        <w:trPr>
          <w:trHeight w:val="1145"/>
        </w:trPr>
        <w:tc>
          <w:tcPr>
            <w:tcW w:w="6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205" w:rsidRPr="00D21205" w:rsidRDefault="00513BC8" w:rsidP="00D21205">
            <w:pPr>
              <w:pStyle w:val="ConsPlusNormal"/>
              <w:snapToGrid w:val="0"/>
            </w:pPr>
            <w:proofErr w:type="spell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оровой</w:t>
            </w:r>
            <w:proofErr w:type="spellEnd"/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на обочине автодороги при въезде в поселок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150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работе с территорией пгт.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Боровой Управления по работе с территориями</w:t>
            </w:r>
            <w:proofErr w:type="gramEnd"/>
          </w:p>
        </w:tc>
      </w:tr>
      <w:tr w:rsidR="00D21205" w:rsidRPr="00D21205" w:rsidTr="00513BC8">
        <w:trPr>
          <w:trHeight w:val="2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205" w:rsidRPr="00D21205" w:rsidRDefault="00513BC8" w:rsidP="00D21205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Гоголя, д.7 у гаражей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МУ «УЖКХ» </w:t>
            </w:r>
          </w:p>
        </w:tc>
      </w:tr>
      <w:tr w:rsidR="00D21205" w:rsidRPr="00D21205" w:rsidTr="00513BC8">
        <w:trPr>
          <w:trHeight w:val="1066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205" w:rsidRPr="00D21205" w:rsidRDefault="00513BC8" w:rsidP="00D21205">
            <w:pPr>
              <w:pStyle w:val="ConsPlusNormal"/>
              <w:snapToGrid w:val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Ярега, ул. Октябрьская, 38, в районе ГСК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120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Ярегский территориальный отдел Управления по работе с территориями</w:t>
            </w:r>
          </w:p>
        </w:tc>
      </w:tr>
      <w:tr w:rsidR="00D21205" w:rsidRPr="00D21205" w:rsidTr="00513BC8">
        <w:trPr>
          <w:trHeight w:val="1043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205" w:rsidRPr="00D21205" w:rsidRDefault="00D21205" w:rsidP="00D21205">
            <w:pPr>
              <w:pStyle w:val="ConsPlusNormal"/>
              <w:snapToGrid w:val="0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По улице Советской в пст 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 Доманик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540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ООО «ЛУКОЙЛ-Коми» НШПП «ЯРЕГАНЕФТЬ»</w:t>
            </w:r>
          </w:p>
        </w:tc>
      </w:tr>
      <w:tr w:rsidR="00D21205" w:rsidRPr="00D21205" w:rsidTr="00513BC8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513BC8" w:rsidP="00513B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205" w:rsidRPr="00D21205" w:rsidRDefault="00513BC8" w:rsidP="00D21205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дома номер 15 по ул.</w:t>
            </w:r>
            <w:r w:rsidR="00D21205" w:rsidRPr="00D21205">
              <w:rPr>
                <w:rFonts w:ascii="Times New Roman" w:hAnsi="Times New Roman" w:cs="Times New Roman"/>
                <w:sz w:val="24"/>
                <w:szCs w:val="24"/>
              </w:rPr>
              <w:t>Советская в пст Нижний Доманик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200 м</w:t>
            </w:r>
            <w:proofErr w:type="gramStart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05" w:rsidRPr="00D21205" w:rsidRDefault="00D21205" w:rsidP="00D212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05">
              <w:rPr>
                <w:rFonts w:ascii="Times New Roman" w:hAnsi="Times New Roman" w:cs="Times New Roman"/>
                <w:sz w:val="24"/>
                <w:szCs w:val="24"/>
              </w:rPr>
              <w:t xml:space="preserve">ООО «ЛУКОЙЛ-Коми» </w:t>
            </w:r>
            <w:bookmarkStart w:id="1" w:name="_GoBack"/>
            <w:bookmarkEnd w:id="1"/>
            <w:r w:rsidRPr="00D21205">
              <w:rPr>
                <w:rFonts w:ascii="Times New Roman" w:hAnsi="Times New Roman" w:cs="Times New Roman"/>
                <w:sz w:val="24"/>
                <w:szCs w:val="24"/>
              </w:rPr>
              <w:t>НШПП «ЯРЕГАНЕФТЬ»</w:t>
            </w:r>
          </w:p>
        </w:tc>
      </w:tr>
    </w:tbl>
    <w:p w:rsidR="00D21205" w:rsidRPr="00D21205" w:rsidRDefault="00D21205" w:rsidP="00D21205"/>
    <w:p w:rsidR="00D21205" w:rsidRPr="00D21205" w:rsidRDefault="00D21205" w:rsidP="00D21205"/>
    <w:p w:rsidR="001809AF" w:rsidRPr="009A1B43" w:rsidRDefault="00513BC8" w:rsidP="00513BC8">
      <w:pPr>
        <w:spacing w:after="200" w:line="276" w:lineRule="auto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</w:t>
      </w:r>
    </w:p>
    <w:sectPr w:rsidR="001809AF" w:rsidRPr="009A1B43" w:rsidSect="00F768C7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60">
    <w:charset w:val="CC"/>
    <w:family w:val="auto"/>
    <w:pitch w:val="variable"/>
  </w:font>
  <w:font w:name="ＭＳ 明朝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961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  <w:color w:val="00000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3BC8"/>
    <w:rsid w:val="005158E6"/>
    <w:rsid w:val="005159B7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B520A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460F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54B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023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38F6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1376"/>
    <w:rsid w:val="00993111"/>
    <w:rsid w:val="0099571A"/>
    <w:rsid w:val="0099596E"/>
    <w:rsid w:val="0099675A"/>
    <w:rsid w:val="00997323"/>
    <w:rsid w:val="009A0413"/>
    <w:rsid w:val="009A1B43"/>
    <w:rsid w:val="009A1FDC"/>
    <w:rsid w:val="009A3D17"/>
    <w:rsid w:val="009A5039"/>
    <w:rsid w:val="009B350D"/>
    <w:rsid w:val="009B3E3A"/>
    <w:rsid w:val="009C00A4"/>
    <w:rsid w:val="009C1FAC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6F4F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1205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3A11"/>
    <w:rsid w:val="00DE4DEE"/>
    <w:rsid w:val="00DE77E0"/>
    <w:rsid w:val="00DF3005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A78E6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6087"/>
    <w:rsid w:val="00F768C7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D21205"/>
    <w:pPr>
      <w:keepNext/>
      <w:keepLines/>
      <w:numPr>
        <w:ilvl w:val="2"/>
        <w:numId w:val="1"/>
      </w:numPr>
      <w:suppressAutoHyphens/>
      <w:autoSpaceDE w:val="0"/>
      <w:spacing w:before="200"/>
      <w:jc w:val="both"/>
      <w:outlineLvl w:val="2"/>
    </w:pPr>
    <w:rPr>
      <w:rFonts w:ascii="Cambria" w:hAnsi="Cambria" w:cs="Cambria"/>
      <w:b/>
      <w:bCs/>
      <w:color w:val="4F81BD"/>
      <w:sz w:val="28"/>
      <w:szCs w:val="28"/>
      <w:lang w:val="x-none" w:eastAsia="zh-CN"/>
    </w:rPr>
  </w:style>
  <w:style w:type="paragraph" w:styleId="4">
    <w:name w:val="heading 4"/>
    <w:basedOn w:val="a"/>
    <w:next w:val="a"/>
    <w:link w:val="40"/>
    <w:qFormat/>
    <w:rsid w:val="00D21205"/>
    <w:pPr>
      <w:keepNext/>
      <w:numPr>
        <w:ilvl w:val="3"/>
        <w:numId w:val="1"/>
      </w:numPr>
      <w:suppressAutoHyphens/>
      <w:autoSpaceDE w:val="0"/>
      <w:spacing w:before="240" w:after="60"/>
      <w:jc w:val="both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  <w:style w:type="character" w:customStyle="1" w:styleId="30">
    <w:name w:val="Заголовок 3 Знак"/>
    <w:basedOn w:val="a0"/>
    <w:link w:val="3"/>
    <w:rsid w:val="00D21205"/>
    <w:rPr>
      <w:rFonts w:ascii="Cambria" w:eastAsia="Times New Roman" w:hAnsi="Cambria" w:cs="Cambria"/>
      <w:b/>
      <w:bCs/>
      <w:color w:val="4F81BD"/>
      <w:sz w:val="28"/>
      <w:szCs w:val="28"/>
      <w:lang w:val="x-none" w:eastAsia="zh-CN"/>
    </w:rPr>
  </w:style>
  <w:style w:type="character" w:customStyle="1" w:styleId="40">
    <w:name w:val="Заголовок 4 Знак"/>
    <w:basedOn w:val="a0"/>
    <w:link w:val="4"/>
    <w:rsid w:val="00D2120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2z0">
    <w:name w:val="WW8Num2z0"/>
    <w:rsid w:val="00D21205"/>
    <w:rPr>
      <w:rFonts w:ascii="Symbol" w:hAnsi="Symbol" w:cs="Symbol" w:hint="default"/>
    </w:rPr>
  </w:style>
  <w:style w:type="character" w:customStyle="1" w:styleId="WW8Num3z0">
    <w:name w:val="WW8Num3z0"/>
    <w:rsid w:val="00D21205"/>
    <w:rPr>
      <w:rFonts w:hint="default"/>
    </w:rPr>
  </w:style>
  <w:style w:type="character" w:customStyle="1" w:styleId="WW8Num4z0">
    <w:name w:val="WW8Num4z0"/>
    <w:rsid w:val="00D21205"/>
    <w:rPr>
      <w:rFonts w:hint="default"/>
    </w:rPr>
  </w:style>
  <w:style w:type="character" w:customStyle="1" w:styleId="WW8Num5z0">
    <w:name w:val="WW8Num5z0"/>
    <w:rsid w:val="00D21205"/>
    <w:rPr>
      <w:rFonts w:ascii="Symbol" w:hAnsi="Symbol" w:cs="Symbol" w:hint="default"/>
    </w:rPr>
  </w:style>
  <w:style w:type="character" w:customStyle="1" w:styleId="WW8Num6z0">
    <w:name w:val="WW8Num6z0"/>
    <w:rsid w:val="00D21205"/>
    <w:rPr>
      <w:rFonts w:ascii="Times New Roman" w:hAnsi="Times New Roman" w:cs="Times New Roman" w:hint="default"/>
    </w:rPr>
  </w:style>
  <w:style w:type="character" w:customStyle="1" w:styleId="WW8Num8z0">
    <w:name w:val="WW8Num8z0"/>
    <w:rsid w:val="00D21205"/>
    <w:rPr>
      <w:rFonts w:ascii="Symbol" w:hAnsi="Symbol" w:cs="Symbol" w:hint="default"/>
    </w:rPr>
  </w:style>
  <w:style w:type="character" w:customStyle="1" w:styleId="WW8Num9z0">
    <w:name w:val="WW8Num9z0"/>
    <w:rsid w:val="00D21205"/>
    <w:rPr>
      <w:rFonts w:ascii="Symbol" w:hAnsi="Symbol" w:cs="Symbol" w:hint="default"/>
      <w:color w:val="000000"/>
    </w:rPr>
  </w:style>
  <w:style w:type="character" w:customStyle="1" w:styleId="WW8Num10z0">
    <w:name w:val="WW8Num10z0"/>
    <w:rsid w:val="00D21205"/>
    <w:rPr>
      <w:rFonts w:hint="default"/>
    </w:rPr>
  </w:style>
  <w:style w:type="character" w:customStyle="1" w:styleId="WW8Num11z0">
    <w:name w:val="WW8Num11z0"/>
    <w:rsid w:val="00D21205"/>
    <w:rPr>
      <w:rFonts w:ascii="Symbol" w:hAnsi="Symbol" w:cs="Symbol" w:hint="default"/>
    </w:rPr>
  </w:style>
  <w:style w:type="character" w:customStyle="1" w:styleId="WW8Num12z0">
    <w:name w:val="WW8Num12z0"/>
    <w:rsid w:val="00D21205"/>
    <w:rPr>
      <w:rFonts w:ascii="Symbol" w:hAnsi="Symbol" w:cs="OpenSymbol"/>
    </w:rPr>
  </w:style>
  <w:style w:type="character" w:customStyle="1" w:styleId="WW8Num13z0">
    <w:name w:val="WW8Num13z0"/>
    <w:rsid w:val="00D21205"/>
    <w:rPr>
      <w:rFonts w:ascii="Symbol" w:hAnsi="Symbol" w:cs="OpenSymbol"/>
    </w:rPr>
  </w:style>
  <w:style w:type="character" w:customStyle="1" w:styleId="21">
    <w:name w:val="Основной шрифт абзаца2"/>
    <w:rsid w:val="00D21205"/>
  </w:style>
  <w:style w:type="character" w:customStyle="1" w:styleId="WW8Num7z0">
    <w:name w:val="WW8Num7z0"/>
    <w:rsid w:val="00D21205"/>
    <w:rPr>
      <w:rFonts w:ascii="Symbol" w:hAnsi="Symbol" w:cs="Symbol" w:hint="default"/>
    </w:rPr>
  </w:style>
  <w:style w:type="character" w:customStyle="1" w:styleId="WW8Num14z0">
    <w:name w:val="WW8Num14z0"/>
    <w:rsid w:val="00D21205"/>
    <w:rPr>
      <w:rFonts w:ascii="Symbol" w:hAnsi="Symbol" w:cs="OpenSymbol"/>
    </w:rPr>
  </w:style>
  <w:style w:type="character" w:customStyle="1" w:styleId="WW8Num1z0">
    <w:name w:val="WW8Num1z0"/>
    <w:rsid w:val="00D21205"/>
    <w:rPr>
      <w:rFonts w:ascii="Symbol" w:hAnsi="Symbol" w:cs="Symbol" w:hint="default"/>
    </w:rPr>
  </w:style>
  <w:style w:type="character" w:customStyle="1" w:styleId="WW8Num1z1">
    <w:name w:val="WW8Num1z1"/>
    <w:rsid w:val="00D21205"/>
    <w:rPr>
      <w:rFonts w:ascii="Courier New" w:hAnsi="Courier New" w:cs="Courier New" w:hint="default"/>
    </w:rPr>
  </w:style>
  <w:style w:type="character" w:customStyle="1" w:styleId="WW8Num1z2">
    <w:name w:val="WW8Num1z2"/>
    <w:rsid w:val="00D21205"/>
    <w:rPr>
      <w:rFonts w:ascii="Wingdings" w:hAnsi="Wingdings" w:cs="Wingdings" w:hint="default"/>
    </w:rPr>
  </w:style>
  <w:style w:type="character" w:customStyle="1" w:styleId="WW8Num2z1">
    <w:name w:val="WW8Num2z1"/>
    <w:rsid w:val="00D21205"/>
    <w:rPr>
      <w:rFonts w:ascii="Courier New" w:hAnsi="Courier New" w:cs="Courier New" w:hint="default"/>
    </w:rPr>
  </w:style>
  <w:style w:type="character" w:customStyle="1" w:styleId="WW8Num2z2">
    <w:name w:val="WW8Num2z2"/>
    <w:rsid w:val="00D21205"/>
    <w:rPr>
      <w:rFonts w:ascii="Wingdings" w:hAnsi="Wingdings" w:cs="Wingdings" w:hint="default"/>
    </w:rPr>
  </w:style>
  <w:style w:type="character" w:customStyle="1" w:styleId="WW8Num8z1">
    <w:name w:val="WW8Num8z1"/>
    <w:rsid w:val="00D21205"/>
    <w:rPr>
      <w:rFonts w:ascii="Courier New" w:hAnsi="Courier New" w:cs="Courier New" w:hint="default"/>
    </w:rPr>
  </w:style>
  <w:style w:type="character" w:customStyle="1" w:styleId="WW8Num8z2">
    <w:name w:val="WW8Num8z2"/>
    <w:rsid w:val="00D21205"/>
    <w:rPr>
      <w:rFonts w:ascii="Wingdings" w:hAnsi="Wingdings" w:cs="Wingdings" w:hint="default"/>
    </w:rPr>
  </w:style>
  <w:style w:type="character" w:customStyle="1" w:styleId="WW8Num14z1">
    <w:name w:val="WW8Num14z1"/>
    <w:rsid w:val="00D21205"/>
    <w:rPr>
      <w:rFonts w:cs="Times New Roman"/>
    </w:rPr>
  </w:style>
  <w:style w:type="character" w:customStyle="1" w:styleId="WW8Num15z0">
    <w:name w:val="WW8Num15z0"/>
    <w:rsid w:val="00D21205"/>
    <w:rPr>
      <w:rFonts w:cs="Times New Roman" w:hint="default"/>
    </w:rPr>
  </w:style>
  <w:style w:type="character" w:customStyle="1" w:styleId="WW8Num15z1">
    <w:name w:val="WW8Num15z1"/>
    <w:rsid w:val="00D21205"/>
    <w:rPr>
      <w:rFonts w:cs="Times New Roman"/>
    </w:rPr>
  </w:style>
  <w:style w:type="character" w:customStyle="1" w:styleId="WW8Num16z0">
    <w:name w:val="WW8Num16z0"/>
    <w:rsid w:val="00D21205"/>
    <w:rPr>
      <w:rFonts w:ascii="Symbol" w:hAnsi="Symbol" w:cs="Symbol" w:hint="default"/>
    </w:rPr>
  </w:style>
  <w:style w:type="character" w:customStyle="1" w:styleId="WW8Num16z1">
    <w:name w:val="WW8Num16z1"/>
    <w:rsid w:val="00D21205"/>
    <w:rPr>
      <w:rFonts w:ascii="Courier New" w:hAnsi="Courier New" w:cs="Courier New" w:hint="default"/>
    </w:rPr>
  </w:style>
  <w:style w:type="character" w:customStyle="1" w:styleId="WW8Num16z2">
    <w:name w:val="WW8Num16z2"/>
    <w:rsid w:val="00D21205"/>
    <w:rPr>
      <w:rFonts w:ascii="Wingdings" w:hAnsi="Wingdings" w:cs="Wingdings" w:hint="default"/>
    </w:rPr>
  </w:style>
  <w:style w:type="character" w:customStyle="1" w:styleId="WW8Num18z0">
    <w:name w:val="WW8Num18z0"/>
    <w:rsid w:val="00D21205"/>
    <w:rPr>
      <w:rFonts w:ascii="Symbol" w:hAnsi="Symbol" w:cs="Symbol" w:hint="default"/>
    </w:rPr>
  </w:style>
  <w:style w:type="character" w:customStyle="1" w:styleId="WW8Num18z1">
    <w:name w:val="WW8Num18z1"/>
    <w:rsid w:val="00D21205"/>
    <w:rPr>
      <w:rFonts w:ascii="Courier New" w:hAnsi="Courier New" w:cs="Courier New" w:hint="default"/>
    </w:rPr>
  </w:style>
  <w:style w:type="character" w:customStyle="1" w:styleId="WW8Num18z2">
    <w:name w:val="WW8Num18z2"/>
    <w:rsid w:val="00D21205"/>
    <w:rPr>
      <w:rFonts w:ascii="Wingdings" w:hAnsi="Wingdings" w:cs="Wingdings" w:hint="default"/>
    </w:rPr>
  </w:style>
  <w:style w:type="character" w:customStyle="1" w:styleId="WW8Num19z0">
    <w:name w:val="WW8Num19z0"/>
    <w:rsid w:val="00D21205"/>
    <w:rPr>
      <w:rFonts w:ascii="Symbol" w:hAnsi="Symbol" w:cs="Symbol" w:hint="default"/>
    </w:rPr>
  </w:style>
  <w:style w:type="character" w:customStyle="1" w:styleId="WW8Num19z1">
    <w:name w:val="WW8Num19z1"/>
    <w:rsid w:val="00D21205"/>
    <w:rPr>
      <w:rFonts w:ascii="Courier New" w:hAnsi="Courier New" w:cs="Courier New" w:hint="default"/>
    </w:rPr>
  </w:style>
  <w:style w:type="character" w:customStyle="1" w:styleId="WW8Num19z2">
    <w:name w:val="WW8Num19z2"/>
    <w:rsid w:val="00D21205"/>
    <w:rPr>
      <w:rFonts w:ascii="Wingdings" w:hAnsi="Wingdings" w:cs="Wingdings" w:hint="default"/>
    </w:rPr>
  </w:style>
  <w:style w:type="character" w:customStyle="1" w:styleId="WW8Num20z0">
    <w:name w:val="WW8Num20z0"/>
    <w:rsid w:val="00D21205"/>
    <w:rPr>
      <w:rFonts w:ascii="Symbol" w:hAnsi="Symbol" w:cs="Symbol" w:hint="default"/>
      <w:color w:val="000000"/>
    </w:rPr>
  </w:style>
  <w:style w:type="character" w:customStyle="1" w:styleId="WW8Num20z1">
    <w:name w:val="WW8Num20z1"/>
    <w:rsid w:val="00D21205"/>
    <w:rPr>
      <w:rFonts w:ascii="Courier New" w:hAnsi="Courier New" w:cs="Courier New" w:hint="default"/>
    </w:rPr>
  </w:style>
  <w:style w:type="character" w:customStyle="1" w:styleId="WW8Num20z2">
    <w:name w:val="WW8Num20z2"/>
    <w:rsid w:val="00D21205"/>
    <w:rPr>
      <w:rFonts w:ascii="Wingdings" w:hAnsi="Wingdings" w:cs="Wingdings" w:hint="default"/>
    </w:rPr>
  </w:style>
  <w:style w:type="character" w:customStyle="1" w:styleId="WW8Num20z3">
    <w:name w:val="WW8Num20z3"/>
    <w:rsid w:val="00D21205"/>
    <w:rPr>
      <w:rFonts w:ascii="Symbol" w:hAnsi="Symbol" w:cs="Symbol" w:hint="default"/>
    </w:rPr>
  </w:style>
  <w:style w:type="character" w:customStyle="1" w:styleId="WW8Num21z0">
    <w:name w:val="WW8Num21z0"/>
    <w:rsid w:val="00D21205"/>
    <w:rPr>
      <w:rFonts w:hint="default"/>
    </w:rPr>
  </w:style>
  <w:style w:type="character" w:customStyle="1" w:styleId="WW8Num22z0">
    <w:name w:val="WW8Num22z0"/>
    <w:rsid w:val="00D21205"/>
    <w:rPr>
      <w:rFonts w:ascii="Symbol" w:hAnsi="Symbol" w:cs="Symbol" w:hint="default"/>
    </w:rPr>
  </w:style>
  <w:style w:type="character" w:customStyle="1" w:styleId="WW8Num22z1">
    <w:name w:val="WW8Num22z1"/>
    <w:rsid w:val="00D21205"/>
    <w:rPr>
      <w:rFonts w:ascii="Courier New" w:hAnsi="Courier New" w:cs="Courier New" w:hint="default"/>
    </w:rPr>
  </w:style>
  <w:style w:type="character" w:customStyle="1" w:styleId="WW8Num22z2">
    <w:name w:val="WW8Num22z2"/>
    <w:rsid w:val="00D21205"/>
    <w:rPr>
      <w:rFonts w:ascii="Wingdings" w:hAnsi="Wingdings" w:cs="Wingdings" w:hint="default"/>
    </w:rPr>
  </w:style>
  <w:style w:type="character" w:customStyle="1" w:styleId="WW8Num23z0">
    <w:name w:val="WW8Num23z0"/>
    <w:rsid w:val="00D21205"/>
    <w:rPr>
      <w:rFonts w:hint="default"/>
    </w:rPr>
  </w:style>
  <w:style w:type="character" w:customStyle="1" w:styleId="WW8Num24z0">
    <w:name w:val="WW8Num24z0"/>
    <w:rsid w:val="00D21205"/>
    <w:rPr>
      <w:rFonts w:ascii="Symbol" w:hAnsi="Symbol" w:cs="Symbol" w:hint="default"/>
    </w:rPr>
  </w:style>
  <w:style w:type="character" w:customStyle="1" w:styleId="WW8Num24z1">
    <w:name w:val="WW8Num24z1"/>
    <w:rsid w:val="00D21205"/>
    <w:rPr>
      <w:rFonts w:ascii="Courier New" w:hAnsi="Courier New" w:cs="Courier New" w:hint="default"/>
    </w:rPr>
  </w:style>
  <w:style w:type="character" w:customStyle="1" w:styleId="WW8Num24z2">
    <w:name w:val="WW8Num24z2"/>
    <w:rsid w:val="00D21205"/>
    <w:rPr>
      <w:rFonts w:ascii="Wingdings" w:hAnsi="Wingdings" w:cs="Wingdings" w:hint="default"/>
    </w:rPr>
  </w:style>
  <w:style w:type="character" w:customStyle="1" w:styleId="WW8Num25z0">
    <w:name w:val="WW8Num25z0"/>
    <w:rsid w:val="00D21205"/>
    <w:rPr>
      <w:rFonts w:cs="Times New Roman"/>
    </w:rPr>
  </w:style>
  <w:style w:type="character" w:customStyle="1" w:styleId="11">
    <w:name w:val="Основной шрифт абзаца1"/>
    <w:rsid w:val="00D21205"/>
  </w:style>
  <w:style w:type="character" w:customStyle="1" w:styleId="12">
    <w:name w:val=" Знак Знак1"/>
    <w:rsid w:val="00D21205"/>
    <w:rPr>
      <w:rFonts w:ascii="Calibri" w:eastAsia="Times New Roman" w:hAnsi="Calibri" w:cs="Calibri"/>
      <w:sz w:val="22"/>
      <w:lang w:val="x-none"/>
    </w:rPr>
  </w:style>
  <w:style w:type="character" w:customStyle="1" w:styleId="ab">
    <w:name w:val=" Знак Знак"/>
    <w:rsid w:val="00D21205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D21205"/>
    <w:rPr>
      <w:rFonts w:cs="Times New Roman"/>
    </w:rPr>
  </w:style>
  <w:style w:type="character" w:styleId="ac">
    <w:name w:val="line number"/>
    <w:rsid w:val="00D21205"/>
    <w:rPr>
      <w:rFonts w:cs="Times New Roman"/>
    </w:rPr>
  </w:style>
  <w:style w:type="character" w:customStyle="1" w:styleId="31">
    <w:name w:val=" Знак Знак3"/>
    <w:rsid w:val="00D2120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22">
    <w:name w:val=" Знак Знак2"/>
    <w:rsid w:val="00D21205"/>
    <w:rPr>
      <w:rFonts w:ascii="Cambria" w:hAnsi="Cambria" w:cs="Times New Roman"/>
      <w:b/>
      <w:bCs/>
      <w:color w:val="4F81BD"/>
      <w:sz w:val="28"/>
      <w:szCs w:val="28"/>
    </w:rPr>
  </w:style>
  <w:style w:type="character" w:customStyle="1" w:styleId="6vzrncr">
    <w:name w:val="_6vzrncr"/>
    <w:basedOn w:val="11"/>
    <w:rsid w:val="00D21205"/>
  </w:style>
  <w:style w:type="character" w:customStyle="1" w:styleId="ad">
    <w:name w:val="Маркеры"/>
    <w:rsid w:val="00D21205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3"/>
    <w:rsid w:val="00D21205"/>
    <w:pPr>
      <w:keepNext/>
      <w:suppressAutoHyphens/>
      <w:autoSpaceDE w:val="0"/>
      <w:spacing w:before="240" w:after="120"/>
      <w:ind w:firstLine="567"/>
      <w:jc w:val="both"/>
    </w:pPr>
    <w:rPr>
      <w:rFonts w:ascii="Liberation Sans" w:eastAsia="Microsoft YaHei" w:hAnsi="Liberation Sans" w:cs="Arial Unicode MS"/>
      <w:sz w:val="28"/>
      <w:szCs w:val="28"/>
      <w:lang w:eastAsia="zh-CN"/>
    </w:rPr>
  </w:style>
  <w:style w:type="paragraph" w:styleId="af">
    <w:name w:val="List"/>
    <w:basedOn w:val="a3"/>
    <w:rsid w:val="00D21205"/>
    <w:pPr>
      <w:suppressAutoHyphens/>
      <w:autoSpaceDE w:val="0"/>
      <w:spacing w:after="140" w:line="276" w:lineRule="auto"/>
      <w:ind w:firstLine="567"/>
      <w:jc w:val="both"/>
    </w:pPr>
    <w:rPr>
      <w:rFonts w:cs="Arial Unicode MS"/>
      <w:sz w:val="28"/>
      <w:szCs w:val="28"/>
      <w:lang w:eastAsia="zh-CN"/>
    </w:rPr>
  </w:style>
  <w:style w:type="paragraph" w:styleId="af0">
    <w:name w:val="caption"/>
    <w:basedOn w:val="a"/>
    <w:qFormat/>
    <w:rsid w:val="00D21205"/>
    <w:pPr>
      <w:suppressLineNumbers/>
      <w:suppressAutoHyphens/>
      <w:autoSpaceDE w:val="0"/>
      <w:spacing w:before="120" w:after="120"/>
      <w:ind w:firstLine="567"/>
      <w:jc w:val="both"/>
    </w:pPr>
    <w:rPr>
      <w:rFonts w:cs="Arial Unicode MS"/>
      <w:i/>
      <w:iCs/>
      <w:lang w:eastAsia="zh-CN"/>
    </w:rPr>
  </w:style>
  <w:style w:type="paragraph" w:customStyle="1" w:styleId="23">
    <w:name w:val="Указатель2"/>
    <w:basedOn w:val="a"/>
    <w:rsid w:val="00D21205"/>
    <w:pPr>
      <w:suppressLineNumbers/>
      <w:suppressAutoHyphens/>
      <w:autoSpaceDE w:val="0"/>
      <w:ind w:firstLine="567"/>
      <w:jc w:val="both"/>
    </w:pPr>
    <w:rPr>
      <w:sz w:val="28"/>
      <w:szCs w:val="28"/>
      <w:lang/>
    </w:rPr>
  </w:style>
  <w:style w:type="paragraph" w:customStyle="1" w:styleId="13">
    <w:name w:val="Название объекта1"/>
    <w:basedOn w:val="a"/>
    <w:rsid w:val="00D21205"/>
    <w:pPr>
      <w:suppressLineNumbers/>
      <w:suppressAutoHyphens/>
      <w:autoSpaceDE w:val="0"/>
      <w:spacing w:before="120" w:after="120"/>
      <w:ind w:firstLine="567"/>
      <w:jc w:val="both"/>
    </w:pPr>
    <w:rPr>
      <w:rFonts w:cs="Arial Unicode MS"/>
      <w:i/>
      <w:iCs/>
      <w:lang w:eastAsia="zh-CN"/>
    </w:rPr>
  </w:style>
  <w:style w:type="paragraph" w:customStyle="1" w:styleId="14">
    <w:name w:val="Указатель1"/>
    <w:basedOn w:val="a"/>
    <w:rsid w:val="00D21205"/>
    <w:pPr>
      <w:suppressLineNumbers/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15">
    <w:name w:val="Схема документа1"/>
    <w:basedOn w:val="a"/>
    <w:rsid w:val="00D21205"/>
    <w:pPr>
      <w:shd w:val="clear" w:color="auto" w:fill="000080"/>
      <w:suppressAutoHyphens/>
      <w:autoSpaceDE w:val="0"/>
      <w:ind w:firstLine="567"/>
      <w:jc w:val="both"/>
    </w:pPr>
    <w:rPr>
      <w:rFonts w:ascii="Tahoma" w:hAnsi="Tahoma" w:cs="Tahoma"/>
      <w:sz w:val="20"/>
      <w:szCs w:val="20"/>
      <w:lang w:eastAsia="zh-CN"/>
    </w:rPr>
  </w:style>
  <w:style w:type="paragraph" w:customStyle="1" w:styleId="ListParagraph">
    <w:name w:val="List Paragraph"/>
    <w:basedOn w:val="a"/>
    <w:rsid w:val="00D21205"/>
    <w:pPr>
      <w:suppressAutoHyphens/>
      <w:autoSpaceDE w:val="0"/>
      <w:spacing w:after="200" w:line="276" w:lineRule="auto"/>
      <w:ind w:left="720" w:firstLine="567"/>
      <w:contextualSpacing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af1">
    <w:name w:val="Колонтитул"/>
    <w:basedOn w:val="a"/>
    <w:rsid w:val="00D21205"/>
    <w:pPr>
      <w:suppressLineNumbers/>
      <w:tabs>
        <w:tab w:val="center" w:pos="4819"/>
        <w:tab w:val="right" w:pos="9638"/>
      </w:tabs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styleId="af2">
    <w:name w:val="header"/>
    <w:basedOn w:val="a"/>
    <w:link w:val="af3"/>
    <w:rsid w:val="00D21205"/>
    <w:pPr>
      <w:tabs>
        <w:tab w:val="center" w:pos="4677"/>
        <w:tab w:val="right" w:pos="9355"/>
      </w:tabs>
      <w:suppressAutoHyphens/>
      <w:autoSpaceDE w:val="0"/>
      <w:ind w:firstLine="567"/>
      <w:jc w:val="both"/>
    </w:pPr>
    <w:rPr>
      <w:rFonts w:ascii="Calibri" w:hAnsi="Calibri" w:cs="Calibri"/>
      <w:sz w:val="22"/>
      <w:szCs w:val="20"/>
      <w:lang w:val="x-none" w:eastAsia="zh-CN"/>
    </w:rPr>
  </w:style>
  <w:style w:type="character" w:customStyle="1" w:styleId="af3">
    <w:name w:val="Верхний колонтитул Знак"/>
    <w:basedOn w:val="a0"/>
    <w:link w:val="af2"/>
    <w:rsid w:val="00D21205"/>
    <w:rPr>
      <w:rFonts w:ascii="Calibri" w:eastAsia="Times New Roman" w:hAnsi="Calibri" w:cs="Calibri"/>
      <w:szCs w:val="20"/>
      <w:lang w:val="x-none" w:eastAsia="zh-CN"/>
    </w:rPr>
  </w:style>
  <w:style w:type="paragraph" w:styleId="af4">
    <w:name w:val="footer"/>
    <w:basedOn w:val="a"/>
    <w:link w:val="af5"/>
    <w:rsid w:val="00D21205"/>
    <w:pPr>
      <w:tabs>
        <w:tab w:val="center" w:pos="4677"/>
        <w:tab w:val="right" w:pos="9355"/>
      </w:tabs>
      <w:suppressAutoHyphens/>
      <w:autoSpaceDE w:val="0"/>
      <w:ind w:firstLine="567"/>
      <w:jc w:val="both"/>
    </w:pPr>
    <w:rPr>
      <w:lang w:val="x-none" w:eastAsia="zh-CN"/>
    </w:rPr>
  </w:style>
  <w:style w:type="character" w:customStyle="1" w:styleId="af5">
    <w:name w:val="Нижний колонтитул Знак"/>
    <w:basedOn w:val="a0"/>
    <w:link w:val="af4"/>
    <w:rsid w:val="00D212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oSpacing">
    <w:name w:val="No Spacing"/>
    <w:rsid w:val="00D21205"/>
    <w:pPr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2120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f6">
    <w:name w:val="Содержимое таблицы"/>
    <w:basedOn w:val="a"/>
    <w:rsid w:val="00D21205"/>
    <w:pPr>
      <w:widowControl w:val="0"/>
      <w:suppressLineNumbers/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af7">
    <w:name w:val="Заголовок таблицы"/>
    <w:basedOn w:val="af6"/>
    <w:rsid w:val="00D2120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D21205"/>
    <w:pPr>
      <w:keepNext/>
      <w:keepLines/>
      <w:numPr>
        <w:ilvl w:val="2"/>
        <w:numId w:val="1"/>
      </w:numPr>
      <w:suppressAutoHyphens/>
      <w:autoSpaceDE w:val="0"/>
      <w:spacing w:before="200"/>
      <w:jc w:val="both"/>
      <w:outlineLvl w:val="2"/>
    </w:pPr>
    <w:rPr>
      <w:rFonts w:ascii="Cambria" w:hAnsi="Cambria" w:cs="Cambria"/>
      <w:b/>
      <w:bCs/>
      <w:color w:val="4F81BD"/>
      <w:sz w:val="28"/>
      <w:szCs w:val="28"/>
      <w:lang w:val="x-none" w:eastAsia="zh-CN"/>
    </w:rPr>
  </w:style>
  <w:style w:type="paragraph" w:styleId="4">
    <w:name w:val="heading 4"/>
    <w:basedOn w:val="a"/>
    <w:next w:val="a"/>
    <w:link w:val="40"/>
    <w:qFormat/>
    <w:rsid w:val="00D21205"/>
    <w:pPr>
      <w:keepNext/>
      <w:numPr>
        <w:ilvl w:val="3"/>
        <w:numId w:val="1"/>
      </w:numPr>
      <w:suppressAutoHyphens/>
      <w:autoSpaceDE w:val="0"/>
      <w:spacing w:before="240" w:after="60"/>
      <w:jc w:val="both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  <w:style w:type="character" w:customStyle="1" w:styleId="30">
    <w:name w:val="Заголовок 3 Знак"/>
    <w:basedOn w:val="a0"/>
    <w:link w:val="3"/>
    <w:rsid w:val="00D21205"/>
    <w:rPr>
      <w:rFonts w:ascii="Cambria" w:eastAsia="Times New Roman" w:hAnsi="Cambria" w:cs="Cambria"/>
      <w:b/>
      <w:bCs/>
      <w:color w:val="4F81BD"/>
      <w:sz w:val="28"/>
      <w:szCs w:val="28"/>
      <w:lang w:val="x-none" w:eastAsia="zh-CN"/>
    </w:rPr>
  </w:style>
  <w:style w:type="character" w:customStyle="1" w:styleId="40">
    <w:name w:val="Заголовок 4 Знак"/>
    <w:basedOn w:val="a0"/>
    <w:link w:val="4"/>
    <w:rsid w:val="00D2120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2z0">
    <w:name w:val="WW8Num2z0"/>
    <w:rsid w:val="00D21205"/>
    <w:rPr>
      <w:rFonts w:ascii="Symbol" w:hAnsi="Symbol" w:cs="Symbol" w:hint="default"/>
    </w:rPr>
  </w:style>
  <w:style w:type="character" w:customStyle="1" w:styleId="WW8Num3z0">
    <w:name w:val="WW8Num3z0"/>
    <w:rsid w:val="00D21205"/>
    <w:rPr>
      <w:rFonts w:hint="default"/>
    </w:rPr>
  </w:style>
  <w:style w:type="character" w:customStyle="1" w:styleId="WW8Num4z0">
    <w:name w:val="WW8Num4z0"/>
    <w:rsid w:val="00D21205"/>
    <w:rPr>
      <w:rFonts w:hint="default"/>
    </w:rPr>
  </w:style>
  <w:style w:type="character" w:customStyle="1" w:styleId="WW8Num5z0">
    <w:name w:val="WW8Num5z0"/>
    <w:rsid w:val="00D21205"/>
    <w:rPr>
      <w:rFonts w:ascii="Symbol" w:hAnsi="Symbol" w:cs="Symbol" w:hint="default"/>
    </w:rPr>
  </w:style>
  <w:style w:type="character" w:customStyle="1" w:styleId="WW8Num6z0">
    <w:name w:val="WW8Num6z0"/>
    <w:rsid w:val="00D21205"/>
    <w:rPr>
      <w:rFonts w:ascii="Times New Roman" w:hAnsi="Times New Roman" w:cs="Times New Roman" w:hint="default"/>
    </w:rPr>
  </w:style>
  <w:style w:type="character" w:customStyle="1" w:styleId="WW8Num8z0">
    <w:name w:val="WW8Num8z0"/>
    <w:rsid w:val="00D21205"/>
    <w:rPr>
      <w:rFonts w:ascii="Symbol" w:hAnsi="Symbol" w:cs="Symbol" w:hint="default"/>
    </w:rPr>
  </w:style>
  <w:style w:type="character" w:customStyle="1" w:styleId="WW8Num9z0">
    <w:name w:val="WW8Num9z0"/>
    <w:rsid w:val="00D21205"/>
    <w:rPr>
      <w:rFonts w:ascii="Symbol" w:hAnsi="Symbol" w:cs="Symbol" w:hint="default"/>
      <w:color w:val="000000"/>
    </w:rPr>
  </w:style>
  <w:style w:type="character" w:customStyle="1" w:styleId="WW8Num10z0">
    <w:name w:val="WW8Num10z0"/>
    <w:rsid w:val="00D21205"/>
    <w:rPr>
      <w:rFonts w:hint="default"/>
    </w:rPr>
  </w:style>
  <w:style w:type="character" w:customStyle="1" w:styleId="WW8Num11z0">
    <w:name w:val="WW8Num11z0"/>
    <w:rsid w:val="00D21205"/>
    <w:rPr>
      <w:rFonts w:ascii="Symbol" w:hAnsi="Symbol" w:cs="Symbol" w:hint="default"/>
    </w:rPr>
  </w:style>
  <w:style w:type="character" w:customStyle="1" w:styleId="WW8Num12z0">
    <w:name w:val="WW8Num12z0"/>
    <w:rsid w:val="00D21205"/>
    <w:rPr>
      <w:rFonts w:ascii="Symbol" w:hAnsi="Symbol" w:cs="OpenSymbol"/>
    </w:rPr>
  </w:style>
  <w:style w:type="character" w:customStyle="1" w:styleId="WW8Num13z0">
    <w:name w:val="WW8Num13z0"/>
    <w:rsid w:val="00D21205"/>
    <w:rPr>
      <w:rFonts w:ascii="Symbol" w:hAnsi="Symbol" w:cs="OpenSymbol"/>
    </w:rPr>
  </w:style>
  <w:style w:type="character" w:customStyle="1" w:styleId="21">
    <w:name w:val="Основной шрифт абзаца2"/>
    <w:rsid w:val="00D21205"/>
  </w:style>
  <w:style w:type="character" w:customStyle="1" w:styleId="WW8Num7z0">
    <w:name w:val="WW8Num7z0"/>
    <w:rsid w:val="00D21205"/>
    <w:rPr>
      <w:rFonts w:ascii="Symbol" w:hAnsi="Symbol" w:cs="Symbol" w:hint="default"/>
    </w:rPr>
  </w:style>
  <w:style w:type="character" w:customStyle="1" w:styleId="WW8Num14z0">
    <w:name w:val="WW8Num14z0"/>
    <w:rsid w:val="00D21205"/>
    <w:rPr>
      <w:rFonts w:ascii="Symbol" w:hAnsi="Symbol" w:cs="OpenSymbol"/>
    </w:rPr>
  </w:style>
  <w:style w:type="character" w:customStyle="1" w:styleId="WW8Num1z0">
    <w:name w:val="WW8Num1z0"/>
    <w:rsid w:val="00D21205"/>
    <w:rPr>
      <w:rFonts w:ascii="Symbol" w:hAnsi="Symbol" w:cs="Symbol" w:hint="default"/>
    </w:rPr>
  </w:style>
  <w:style w:type="character" w:customStyle="1" w:styleId="WW8Num1z1">
    <w:name w:val="WW8Num1z1"/>
    <w:rsid w:val="00D21205"/>
    <w:rPr>
      <w:rFonts w:ascii="Courier New" w:hAnsi="Courier New" w:cs="Courier New" w:hint="default"/>
    </w:rPr>
  </w:style>
  <w:style w:type="character" w:customStyle="1" w:styleId="WW8Num1z2">
    <w:name w:val="WW8Num1z2"/>
    <w:rsid w:val="00D21205"/>
    <w:rPr>
      <w:rFonts w:ascii="Wingdings" w:hAnsi="Wingdings" w:cs="Wingdings" w:hint="default"/>
    </w:rPr>
  </w:style>
  <w:style w:type="character" w:customStyle="1" w:styleId="WW8Num2z1">
    <w:name w:val="WW8Num2z1"/>
    <w:rsid w:val="00D21205"/>
    <w:rPr>
      <w:rFonts w:ascii="Courier New" w:hAnsi="Courier New" w:cs="Courier New" w:hint="default"/>
    </w:rPr>
  </w:style>
  <w:style w:type="character" w:customStyle="1" w:styleId="WW8Num2z2">
    <w:name w:val="WW8Num2z2"/>
    <w:rsid w:val="00D21205"/>
    <w:rPr>
      <w:rFonts w:ascii="Wingdings" w:hAnsi="Wingdings" w:cs="Wingdings" w:hint="default"/>
    </w:rPr>
  </w:style>
  <w:style w:type="character" w:customStyle="1" w:styleId="WW8Num8z1">
    <w:name w:val="WW8Num8z1"/>
    <w:rsid w:val="00D21205"/>
    <w:rPr>
      <w:rFonts w:ascii="Courier New" w:hAnsi="Courier New" w:cs="Courier New" w:hint="default"/>
    </w:rPr>
  </w:style>
  <w:style w:type="character" w:customStyle="1" w:styleId="WW8Num8z2">
    <w:name w:val="WW8Num8z2"/>
    <w:rsid w:val="00D21205"/>
    <w:rPr>
      <w:rFonts w:ascii="Wingdings" w:hAnsi="Wingdings" w:cs="Wingdings" w:hint="default"/>
    </w:rPr>
  </w:style>
  <w:style w:type="character" w:customStyle="1" w:styleId="WW8Num14z1">
    <w:name w:val="WW8Num14z1"/>
    <w:rsid w:val="00D21205"/>
    <w:rPr>
      <w:rFonts w:cs="Times New Roman"/>
    </w:rPr>
  </w:style>
  <w:style w:type="character" w:customStyle="1" w:styleId="WW8Num15z0">
    <w:name w:val="WW8Num15z0"/>
    <w:rsid w:val="00D21205"/>
    <w:rPr>
      <w:rFonts w:cs="Times New Roman" w:hint="default"/>
    </w:rPr>
  </w:style>
  <w:style w:type="character" w:customStyle="1" w:styleId="WW8Num15z1">
    <w:name w:val="WW8Num15z1"/>
    <w:rsid w:val="00D21205"/>
    <w:rPr>
      <w:rFonts w:cs="Times New Roman"/>
    </w:rPr>
  </w:style>
  <w:style w:type="character" w:customStyle="1" w:styleId="WW8Num16z0">
    <w:name w:val="WW8Num16z0"/>
    <w:rsid w:val="00D21205"/>
    <w:rPr>
      <w:rFonts w:ascii="Symbol" w:hAnsi="Symbol" w:cs="Symbol" w:hint="default"/>
    </w:rPr>
  </w:style>
  <w:style w:type="character" w:customStyle="1" w:styleId="WW8Num16z1">
    <w:name w:val="WW8Num16z1"/>
    <w:rsid w:val="00D21205"/>
    <w:rPr>
      <w:rFonts w:ascii="Courier New" w:hAnsi="Courier New" w:cs="Courier New" w:hint="default"/>
    </w:rPr>
  </w:style>
  <w:style w:type="character" w:customStyle="1" w:styleId="WW8Num16z2">
    <w:name w:val="WW8Num16z2"/>
    <w:rsid w:val="00D21205"/>
    <w:rPr>
      <w:rFonts w:ascii="Wingdings" w:hAnsi="Wingdings" w:cs="Wingdings" w:hint="default"/>
    </w:rPr>
  </w:style>
  <w:style w:type="character" w:customStyle="1" w:styleId="WW8Num18z0">
    <w:name w:val="WW8Num18z0"/>
    <w:rsid w:val="00D21205"/>
    <w:rPr>
      <w:rFonts w:ascii="Symbol" w:hAnsi="Symbol" w:cs="Symbol" w:hint="default"/>
    </w:rPr>
  </w:style>
  <w:style w:type="character" w:customStyle="1" w:styleId="WW8Num18z1">
    <w:name w:val="WW8Num18z1"/>
    <w:rsid w:val="00D21205"/>
    <w:rPr>
      <w:rFonts w:ascii="Courier New" w:hAnsi="Courier New" w:cs="Courier New" w:hint="default"/>
    </w:rPr>
  </w:style>
  <w:style w:type="character" w:customStyle="1" w:styleId="WW8Num18z2">
    <w:name w:val="WW8Num18z2"/>
    <w:rsid w:val="00D21205"/>
    <w:rPr>
      <w:rFonts w:ascii="Wingdings" w:hAnsi="Wingdings" w:cs="Wingdings" w:hint="default"/>
    </w:rPr>
  </w:style>
  <w:style w:type="character" w:customStyle="1" w:styleId="WW8Num19z0">
    <w:name w:val="WW8Num19z0"/>
    <w:rsid w:val="00D21205"/>
    <w:rPr>
      <w:rFonts w:ascii="Symbol" w:hAnsi="Symbol" w:cs="Symbol" w:hint="default"/>
    </w:rPr>
  </w:style>
  <w:style w:type="character" w:customStyle="1" w:styleId="WW8Num19z1">
    <w:name w:val="WW8Num19z1"/>
    <w:rsid w:val="00D21205"/>
    <w:rPr>
      <w:rFonts w:ascii="Courier New" w:hAnsi="Courier New" w:cs="Courier New" w:hint="default"/>
    </w:rPr>
  </w:style>
  <w:style w:type="character" w:customStyle="1" w:styleId="WW8Num19z2">
    <w:name w:val="WW8Num19z2"/>
    <w:rsid w:val="00D21205"/>
    <w:rPr>
      <w:rFonts w:ascii="Wingdings" w:hAnsi="Wingdings" w:cs="Wingdings" w:hint="default"/>
    </w:rPr>
  </w:style>
  <w:style w:type="character" w:customStyle="1" w:styleId="WW8Num20z0">
    <w:name w:val="WW8Num20z0"/>
    <w:rsid w:val="00D21205"/>
    <w:rPr>
      <w:rFonts w:ascii="Symbol" w:hAnsi="Symbol" w:cs="Symbol" w:hint="default"/>
      <w:color w:val="000000"/>
    </w:rPr>
  </w:style>
  <w:style w:type="character" w:customStyle="1" w:styleId="WW8Num20z1">
    <w:name w:val="WW8Num20z1"/>
    <w:rsid w:val="00D21205"/>
    <w:rPr>
      <w:rFonts w:ascii="Courier New" w:hAnsi="Courier New" w:cs="Courier New" w:hint="default"/>
    </w:rPr>
  </w:style>
  <w:style w:type="character" w:customStyle="1" w:styleId="WW8Num20z2">
    <w:name w:val="WW8Num20z2"/>
    <w:rsid w:val="00D21205"/>
    <w:rPr>
      <w:rFonts w:ascii="Wingdings" w:hAnsi="Wingdings" w:cs="Wingdings" w:hint="default"/>
    </w:rPr>
  </w:style>
  <w:style w:type="character" w:customStyle="1" w:styleId="WW8Num20z3">
    <w:name w:val="WW8Num20z3"/>
    <w:rsid w:val="00D21205"/>
    <w:rPr>
      <w:rFonts w:ascii="Symbol" w:hAnsi="Symbol" w:cs="Symbol" w:hint="default"/>
    </w:rPr>
  </w:style>
  <w:style w:type="character" w:customStyle="1" w:styleId="WW8Num21z0">
    <w:name w:val="WW8Num21z0"/>
    <w:rsid w:val="00D21205"/>
    <w:rPr>
      <w:rFonts w:hint="default"/>
    </w:rPr>
  </w:style>
  <w:style w:type="character" w:customStyle="1" w:styleId="WW8Num22z0">
    <w:name w:val="WW8Num22z0"/>
    <w:rsid w:val="00D21205"/>
    <w:rPr>
      <w:rFonts w:ascii="Symbol" w:hAnsi="Symbol" w:cs="Symbol" w:hint="default"/>
    </w:rPr>
  </w:style>
  <w:style w:type="character" w:customStyle="1" w:styleId="WW8Num22z1">
    <w:name w:val="WW8Num22z1"/>
    <w:rsid w:val="00D21205"/>
    <w:rPr>
      <w:rFonts w:ascii="Courier New" w:hAnsi="Courier New" w:cs="Courier New" w:hint="default"/>
    </w:rPr>
  </w:style>
  <w:style w:type="character" w:customStyle="1" w:styleId="WW8Num22z2">
    <w:name w:val="WW8Num22z2"/>
    <w:rsid w:val="00D21205"/>
    <w:rPr>
      <w:rFonts w:ascii="Wingdings" w:hAnsi="Wingdings" w:cs="Wingdings" w:hint="default"/>
    </w:rPr>
  </w:style>
  <w:style w:type="character" w:customStyle="1" w:styleId="WW8Num23z0">
    <w:name w:val="WW8Num23z0"/>
    <w:rsid w:val="00D21205"/>
    <w:rPr>
      <w:rFonts w:hint="default"/>
    </w:rPr>
  </w:style>
  <w:style w:type="character" w:customStyle="1" w:styleId="WW8Num24z0">
    <w:name w:val="WW8Num24z0"/>
    <w:rsid w:val="00D21205"/>
    <w:rPr>
      <w:rFonts w:ascii="Symbol" w:hAnsi="Symbol" w:cs="Symbol" w:hint="default"/>
    </w:rPr>
  </w:style>
  <w:style w:type="character" w:customStyle="1" w:styleId="WW8Num24z1">
    <w:name w:val="WW8Num24z1"/>
    <w:rsid w:val="00D21205"/>
    <w:rPr>
      <w:rFonts w:ascii="Courier New" w:hAnsi="Courier New" w:cs="Courier New" w:hint="default"/>
    </w:rPr>
  </w:style>
  <w:style w:type="character" w:customStyle="1" w:styleId="WW8Num24z2">
    <w:name w:val="WW8Num24z2"/>
    <w:rsid w:val="00D21205"/>
    <w:rPr>
      <w:rFonts w:ascii="Wingdings" w:hAnsi="Wingdings" w:cs="Wingdings" w:hint="default"/>
    </w:rPr>
  </w:style>
  <w:style w:type="character" w:customStyle="1" w:styleId="WW8Num25z0">
    <w:name w:val="WW8Num25z0"/>
    <w:rsid w:val="00D21205"/>
    <w:rPr>
      <w:rFonts w:cs="Times New Roman"/>
    </w:rPr>
  </w:style>
  <w:style w:type="character" w:customStyle="1" w:styleId="11">
    <w:name w:val="Основной шрифт абзаца1"/>
    <w:rsid w:val="00D21205"/>
  </w:style>
  <w:style w:type="character" w:customStyle="1" w:styleId="12">
    <w:name w:val=" Знак Знак1"/>
    <w:rsid w:val="00D21205"/>
    <w:rPr>
      <w:rFonts w:ascii="Calibri" w:eastAsia="Times New Roman" w:hAnsi="Calibri" w:cs="Calibri"/>
      <w:sz w:val="22"/>
      <w:lang w:val="x-none"/>
    </w:rPr>
  </w:style>
  <w:style w:type="character" w:customStyle="1" w:styleId="ab">
    <w:name w:val=" Знак Знак"/>
    <w:rsid w:val="00D21205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D21205"/>
    <w:rPr>
      <w:rFonts w:cs="Times New Roman"/>
    </w:rPr>
  </w:style>
  <w:style w:type="character" w:styleId="ac">
    <w:name w:val="line number"/>
    <w:rsid w:val="00D21205"/>
    <w:rPr>
      <w:rFonts w:cs="Times New Roman"/>
    </w:rPr>
  </w:style>
  <w:style w:type="character" w:customStyle="1" w:styleId="31">
    <w:name w:val=" Знак Знак3"/>
    <w:rsid w:val="00D2120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22">
    <w:name w:val=" Знак Знак2"/>
    <w:rsid w:val="00D21205"/>
    <w:rPr>
      <w:rFonts w:ascii="Cambria" w:hAnsi="Cambria" w:cs="Times New Roman"/>
      <w:b/>
      <w:bCs/>
      <w:color w:val="4F81BD"/>
      <w:sz w:val="28"/>
      <w:szCs w:val="28"/>
    </w:rPr>
  </w:style>
  <w:style w:type="character" w:customStyle="1" w:styleId="6vzrncr">
    <w:name w:val="_6vzrncr"/>
    <w:basedOn w:val="11"/>
    <w:rsid w:val="00D21205"/>
  </w:style>
  <w:style w:type="character" w:customStyle="1" w:styleId="ad">
    <w:name w:val="Маркеры"/>
    <w:rsid w:val="00D21205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3"/>
    <w:rsid w:val="00D21205"/>
    <w:pPr>
      <w:keepNext/>
      <w:suppressAutoHyphens/>
      <w:autoSpaceDE w:val="0"/>
      <w:spacing w:before="240" w:after="120"/>
      <w:ind w:firstLine="567"/>
      <w:jc w:val="both"/>
    </w:pPr>
    <w:rPr>
      <w:rFonts w:ascii="Liberation Sans" w:eastAsia="Microsoft YaHei" w:hAnsi="Liberation Sans" w:cs="Arial Unicode MS"/>
      <w:sz w:val="28"/>
      <w:szCs w:val="28"/>
      <w:lang w:eastAsia="zh-CN"/>
    </w:rPr>
  </w:style>
  <w:style w:type="paragraph" w:styleId="af">
    <w:name w:val="List"/>
    <w:basedOn w:val="a3"/>
    <w:rsid w:val="00D21205"/>
    <w:pPr>
      <w:suppressAutoHyphens/>
      <w:autoSpaceDE w:val="0"/>
      <w:spacing w:after="140" w:line="276" w:lineRule="auto"/>
      <w:ind w:firstLine="567"/>
      <w:jc w:val="both"/>
    </w:pPr>
    <w:rPr>
      <w:rFonts w:cs="Arial Unicode MS"/>
      <w:sz w:val="28"/>
      <w:szCs w:val="28"/>
      <w:lang w:eastAsia="zh-CN"/>
    </w:rPr>
  </w:style>
  <w:style w:type="paragraph" w:styleId="af0">
    <w:name w:val="caption"/>
    <w:basedOn w:val="a"/>
    <w:qFormat/>
    <w:rsid w:val="00D21205"/>
    <w:pPr>
      <w:suppressLineNumbers/>
      <w:suppressAutoHyphens/>
      <w:autoSpaceDE w:val="0"/>
      <w:spacing w:before="120" w:after="120"/>
      <w:ind w:firstLine="567"/>
      <w:jc w:val="both"/>
    </w:pPr>
    <w:rPr>
      <w:rFonts w:cs="Arial Unicode MS"/>
      <w:i/>
      <w:iCs/>
      <w:lang w:eastAsia="zh-CN"/>
    </w:rPr>
  </w:style>
  <w:style w:type="paragraph" w:customStyle="1" w:styleId="23">
    <w:name w:val="Указатель2"/>
    <w:basedOn w:val="a"/>
    <w:rsid w:val="00D21205"/>
    <w:pPr>
      <w:suppressLineNumbers/>
      <w:suppressAutoHyphens/>
      <w:autoSpaceDE w:val="0"/>
      <w:ind w:firstLine="567"/>
      <w:jc w:val="both"/>
    </w:pPr>
    <w:rPr>
      <w:sz w:val="28"/>
      <w:szCs w:val="28"/>
      <w:lang/>
    </w:rPr>
  </w:style>
  <w:style w:type="paragraph" w:customStyle="1" w:styleId="13">
    <w:name w:val="Название объекта1"/>
    <w:basedOn w:val="a"/>
    <w:rsid w:val="00D21205"/>
    <w:pPr>
      <w:suppressLineNumbers/>
      <w:suppressAutoHyphens/>
      <w:autoSpaceDE w:val="0"/>
      <w:spacing w:before="120" w:after="120"/>
      <w:ind w:firstLine="567"/>
      <w:jc w:val="both"/>
    </w:pPr>
    <w:rPr>
      <w:rFonts w:cs="Arial Unicode MS"/>
      <w:i/>
      <w:iCs/>
      <w:lang w:eastAsia="zh-CN"/>
    </w:rPr>
  </w:style>
  <w:style w:type="paragraph" w:customStyle="1" w:styleId="14">
    <w:name w:val="Указатель1"/>
    <w:basedOn w:val="a"/>
    <w:rsid w:val="00D21205"/>
    <w:pPr>
      <w:suppressLineNumbers/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15">
    <w:name w:val="Схема документа1"/>
    <w:basedOn w:val="a"/>
    <w:rsid w:val="00D21205"/>
    <w:pPr>
      <w:shd w:val="clear" w:color="auto" w:fill="000080"/>
      <w:suppressAutoHyphens/>
      <w:autoSpaceDE w:val="0"/>
      <w:ind w:firstLine="567"/>
      <w:jc w:val="both"/>
    </w:pPr>
    <w:rPr>
      <w:rFonts w:ascii="Tahoma" w:hAnsi="Tahoma" w:cs="Tahoma"/>
      <w:sz w:val="20"/>
      <w:szCs w:val="20"/>
      <w:lang w:eastAsia="zh-CN"/>
    </w:rPr>
  </w:style>
  <w:style w:type="paragraph" w:customStyle="1" w:styleId="ListParagraph">
    <w:name w:val="List Paragraph"/>
    <w:basedOn w:val="a"/>
    <w:rsid w:val="00D21205"/>
    <w:pPr>
      <w:suppressAutoHyphens/>
      <w:autoSpaceDE w:val="0"/>
      <w:spacing w:after="200" w:line="276" w:lineRule="auto"/>
      <w:ind w:left="720" w:firstLine="567"/>
      <w:contextualSpacing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af1">
    <w:name w:val="Колонтитул"/>
    <w:basedOn w:val="a"/>
    <w:rsid w:val="00D21205"/>
    <w:pPr>
      <w:suppressLineNumbers/>
      <w:tabs>
        <w:tab w:val="center" w:pos="4819"/>
        <w:tab w:val="right" w:pos="9638"/>
      </w:tabs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styleId="af2">
    <w:name w:val="header"/>
    <w:basedOn w:val="a"/>
    <w:link w:val="af3"/>
    <w:rsid w:val="00D21205"/>
    <w:pPr>
      <w:tabs>
        <w:tab w:val="center" w:pos="4677"/>
        <w:tab w:val="right" w:pos="9355"/>
      </w:tabs>
      <w:suppressAutoHyphens/>
      <w:autoSpaceDE w:val="0"/>
      <w:ind w:firstLine="567"/>
      <w:jc w:val="both"/>
    </w:pPr>
    <w:rPr>
      <w:rFonts w:ascii="Calibri" w:hAnsi="Calibri" w:cs="Calibri"/>
      <w:sz w:val="22"/>
      <w:szCs w:val="20"/>
      <w:lang w:val="x-none" w:eastAsia="zh-CN"/>
    </w:rPr>
  </w:style>
  <w:style w:type="character" w:customStyle="1" w:styleId="af3">
    <w:name w:val="Верхний колонтитул Знак"/>
    <w:basedOn w:val="a0"/>
    <w:link w:val="af2"/>
    <w:rsid w:val="00D21205"/>
    <w:rPr>
      <w:rFonts w:ascii="Calibri" w:eastAsia="Times New Roman" w:hAnsi="Calibri" w:cs="Calibri"/>
      <w:szCs w:val="20"/>
      <w:lang w:val="x-none" w:eastAsia="zh-CN"/>
    </w:rPr>
  </w:style>
  <w:style w:type="paragraph" w:styleId="af4">
    <w:name w:val="footer"/>
    <w:basedOn w:val="a"/>
    <w:link w:val="af5"/>
    <w:rsid w:val="00D21205"/>
    <w:pPr>
      <w:tabs>
        <w:tab w:val="center" w:pos="4677"/>
        <w:tab w:val="right" w:pos="9355"/>
      </w:tabs>
      <w:suppressAutoHyphens/>
      <w:autoSpaceDE w:val="0"/>
      <w:ind w:firstLine="567"/>
      <w:jc w:val="both"/>
    </w:pPr>
    <w:rPr>
      <w:lang w:val="x-none" w:eastAsia="zh-CN"/>
    </w:rPr>
  </w:style>
  <w:style w:type="character" w:customStyle="1" w:styleId="af5">
    <w:name w:val="Нижний колонтитул Знак"/>
    <w:basedOn w:val="a0"/>
    <w:link w:val="af4"/>
    <w:rsid w:val="00D212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oSpacing">
    <w:name w:val="No Spacing"/>
    <w:rsid w:val="00D21205"/>
    <w:pPr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2120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f6">
    <w:name w:val="Содержимое таблицы"/>
    <w:basedOn w:val="a"/>
    <w:rsid w:val="00D21205"/>
    <w:pPr>
      <w:widowControl w:val="0"/>
      <w:suppressLineNumbers/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af7">
    <w:name w:val="Заголовок таблицы"/>
    <w:basedOn w:val="af6"/>
    <w:rsid w:val="00D2120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ukhta/firm/7000000105251826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2gis.ru/ukhta/firm/70000001045362657" TargetMode="External"/><Relationship Id="rId12" Type="http://schemas.openxmlformats.org/officeDocument/2006/relationships/hyperlink" Target="https://www.google.ru/url?sa=t&amp;rct=j&amp;q=&amp;esrc=s&amp;source=web&amp;cd=1&amp;cad=rja&amp;uact=8&amp;ved=0ahUKEwj26PSd3KbLAhWMNpoKHQYAD2wQFggbMAA&amp;url=http%3A%2F%2Fwww.gazpromavia.ru%2Findex.php%3Fid%3D71&amp;usg=AFQjCNF_WBqhejcqb0e-nImH44MrhiA7Og&amp;bvm=bv.115339255,d.b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ru/url?sa=t&amp;rct=j&amp;q=&amp;esrc=s&amp;source=web&amp;cd=1&amp;ved=0ahUKEwimpaOY26bLAhXIE5oKHQnsATkQFggbMAA&amp;url=http%3A%2F%2Fwww.burgaz.ru%2F&amp;usg=AFQjCNGcgqO3N_ISpry0thIvEA1tmHjQ2g&amp;bvm=bv.115339255,d.bG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orth.transnef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3&amp;cad=rja&amp;uact=8&amp;ved=0ahUKEwin27ru1KbLAhUlCpoKHXlrCDIQFggnMAI&amp;url=http%3A%2F%2Fwww.sznp.lukoil.com%2F&amp;usg=AFQjCNHpP0gl5qzCV07U7ZjtobTqkFHwoQ&amp;bvm=bv.115339255,d.b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42</Pages>
  <Words>10638</Words>
  <Characters>60640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2023-04-10T07:07:00Z</cp:lastPrinted>
  <dcterms:created xsi:type="dcterms:W3CDTF">2023-04-17T05:21:00Z</dcterms:created>
  <dcterms:modified xsi:type="dcterms:W3CDTF">2023-04-17T06:51:00Z</dcterms:modified>
</cp:coreProperties>
</file>